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FA" w:rsidRDefault="00870EFA" w:rsidP="009E3BDD">
      <w:pPr>
        <w:contextualSpacing/>
        <w:rPr>
          <w:b/>
          <w:sz w:val="24"/>
          <w:szCs w:val="24"/>
        </w:rPr>
      </w:pPr>
    </w:p>
    <w:p w:rsidR="00870EFA" w:rsidRDefault="00870EFA" w:rsidP="009E3BDD">
      <w:pPr>
        <w:contextualSpacing/>
        <w:rPr>
          <w:b/>
          <w:sz w:val="24"/>
          <w:szCs w:val="24"/>
        </w:rPr>
      </w:pPr>
    </w:p>
    <w:p w:rsidR="00870EFA" w:rsidRDefault="00870EFA" w:rsidP="009E3BDD">
      <w:pPr>
        <w:contextualSpacing/>
        <w:rPr>
          <w:b/>
          <w:sz w:val="24"/>
          <w:szCs w:val="24"/>
        </w:rPr>
      </w:pPr>
    </w:p>
    <w:p w:rsidR="00870EFA" w:rsidRDefault="00870EFA" w:rsidP="009E3BDD">
      <w:pPr>
        <w:contextualSpacing/>
        <w:rPr>
          <w:b/>
          <w:sz w:val="24"/>
          <w:szCs w:val="24"/>
        </w:rPr>
      </w:pPr>
    </w:p>
    <w:p w:rsidR="00870EFA" w:rsidRDefault="00870EFA" w:rsidP="00870EFA">
      <w:pPr>
        <w:pStyle w:val="Default"/>
        <w:ind w:left="5670"/>
        <w:rPr>
          <w:bCs/>
          <w:i/>
          <w:szCs w:val="23"/>
        </w:rPr>
      </w:pPr>
      <w:r>
        <w:rPr>
          <w:bCs/>
          <w:i/>
          <w:szCs w:val="23"/>
        </w:rPr>
        <w:t>Приложение к основной образовательной программе начального общего образования</w:t>
      </w:r>
    </w:p>
    <w:p w:rsidR="00870EFA" w:rsidRDefault="00870EFA" w:rsidP="00870EFA">
      <w:pPr>
        <w:pStyle w:val="Default"/>
        <w:ind w:left="5670"/>
        <w:rPr>
          <w:bCs/>
          <w:i/>
          <w:szCs w:val="23"/>
        </w:rPr>
      </w:pPr>
      <w:r>
        <w:rPr>
          <w:bCs/>
          <w:i/>
          <w:szCs w:val="23"/>
        </w:rPr>
        <w:t>Принята  решением  педагогического совета 24.08.2021г., протокол №1</w:t>
      </w:r>
    </w:p>
    <w:p w:rsidR="00870EFA" w:rsidRDefault="00870EFA" w:rsidP="00870EFA">
      <w:pPr>
        <w:pStyle w:val="Default"/>
        <w:ind w:left="5670"/>
        <w:rPr>
          <w:bCs/>
          <w:i/>
          <w:szCs w:val="23"/>
        </w:rPr>
      </w:pPr>
      <w:r>
        <w:rPr>
          <w:bCs/>
          <w:i/>
          <w:szCs w:val="23"/>
        </w:rPr>
        <w:t>Приказ  от 24.08.2021г. №153</w:t>
      </w:r>
    </w:p>
    <w:p w:rsidR="00870EFA" w:rsidRDefault="00870EFA" w:rsidP="00870EFA">
      <w:pPr>
        <w:pStyle w:val="Default"/>
        <w:ind w:left="5670"/>
        <w:rPr>
          <w:bCs/>
          <w:i/>
          <w:szCs w:val="23"/>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rPr>
          <w:bCs/>
          <w:sz w:val="28"/>
          <w:szCs w:val="28"/>
        </w:rPr>
      </w:pPr>
    </w:p>
    <w:p w:rsidR="00870EFA" w:rsidRDefault="00870EFA" w:rsidP="00870EFA">
      <w:pPr>
        <w:keepNext/>
        <w:jc w:val="center"/>
        <w:rPr>
          <w:bCs/>
          <w:sz w:val="36"/>
          <w:szCs w:val="28"/>
        </w:rPr>
      </w:pPr>
      <w:r>
        <w:rPr>
          <w:bCs/>
          <w:sz w:val="36"/>
          <w:szCs w:val="28"/>
        </w:rPr>
        <w:t xml:space="preserve">Рабочая программа </w:t>
      </w:r>
    </w:p>
    <w:p w:rsidR="00870EFA" w:rsidRDefault="00870EFA" w:rsidP="00870EFA">
      <w:pPr>
        <w:keepNext/>
        <w:jc w:val="center"/>
        <w:rPr>
          <w:bCs/>
          <w:sz w:val="36"/>
          <w:szCs w:val="28"/>
        </w:rPr>
      </w:pPr>
      <w:r>
        <w:rPr>
          <w:bCs/>
          <w:sz w:val="36"/>
          <w:szCs w:val="28"/>
        </w:rPr>
        <w:t>внеурочной деятельности</w:t>
      </w:r>
    </w:p>
    <w:p w:rsidR="00870EFA" w:rsidRDefault="00870EFA" w:rsidP="00870EFA">
      <w:pPr>
        <w:keepNext/>
        <w:jc w:val="center"/>
        <w:rPr>
          <w:bCs/>
          <w:sz w:val="36"/>
          <w:szCs w:val="28"/>
        </w:rPr>
      </w:pPr>
      <w:r>
        <w:rPr>
          <w:bCs/>
          <w:sz w:val="36"/>
          <w:szCs w:val="28"/>
        </w:rPr>
        <w:t>(общекультурное направление)</w:t>
      </w:r>
    </w:p>
    <w:p w:rsidR="00870EFA" w:rsidRDefault="00870EFA" w:rsidP="00870EFA">
      <w:pPr>
        <w:keepNext/>
        <w:jc w:val="center"/>
        <w:rPr>
          <w:bCs/>
          <w:sz w:val="36"/>
          <w:szCs w:val="28"/>
        </w:rPr>
      </w:pPr>
      <w:r>
        <w:rPr>
          <w:bCs/>
          <w:sz w:val="36"/>
          <w:szCs w:val="28"/>
        </w:rPr>
        <w:t xml:space="preserve"> «Акварелька»</w:t>
      </w:r>
    </w:p>
    <w:p w:rsidR="00870EFA" w:rsidRPr="00870EFA" w:rsidRDefault="00870EFA" w:rsidP="00DB4C5C">
      <w:pPr>
        <w:pStyle w:val="ab"/>
        <w:keepNext/>
        <w:numPr>
          <w:ilvl w:val="0"/>
          <w:numId w:val="75"/>
        </w:numPr>
        <w:jc w:val="center"/>
        <w:rPr>
          <w:bCs/>
          <w:sz w:val="36"/>
          <w:szCs w:val="28"/>
        </w:rPr>
      </w:pPr>
      <w:r>
        <w:rPr>
          <w:bCs/>
          <w:sz w:val="36"/>
          <w:szCs w:val="28"/>
        </w:rPr>
        <w:t>4</w:t>
      </w:r>
      <w:r w:rsidRPr="00870EFA">
        <w:rPr>
          <w:bCs/>
          <w:sz w:val="36"/>
          <w:szCs w:val="28"/>
        </w:rPr>
        <w:t xml:space="preserve"> класс</w:t>
      </w:r>
      <w:r>
        <w:rPr>
          <w:bCs/>
          <w:sz w:val="36"/>
          <w:szCs w:val="28"/>
        </w:rPr>
        <w:t>ы</w:t>
      </w:r>
    </w:p>
    <w:p w:rsidR="00870EFA" w:rsidRDefault="00870EFA" w:rsidP="00870EFA">
      <w:pPr>
        <w:keepNext/>
        <w:jc w:val="center"/>
      </w:pPr>
    </w:p>
    <w:p w:rsidR="00870EFA" w:rsidRDefault="00870EFA" w:rsidP="00870EFA">
      <w:pPr>
        <w:keepNext/>
        <w:jc w:val="center"/>
      </w:pPr>
    </w:p>
    <w:p w:rsidR="00870EFA" w:rsidRDefault="00870EFA" w:rsidP="00870EFA">
      <w:pPr>
        <w:keepNext/>
        <w:jc w:val="center"/>
        <w:rPr>
          <w:bCs/>
          <w:sz w:val="28"/>
          <w:szCs w:val="28"/>
        </w:rPr>
      </w:pPr>
    </w:p>
    <w:p w:rsidR="00870EFA" w:rsidRDefault="00870EFA" w:rsidP="00870EFA">
      <w:pPr>
        <w:keepNext/>
        <w:jc w:val="center"/>
        <w:rPr>
          <w:bCs/>
          <w:sz w:val="28"/>
          <w:szCs w:val="28"/>
        </w:rPr>
      </w:pPr>
    </w:p>
    <w:p w:rsidR="00870EFA" w:rsidRDefault="00870EFA" w:rsidP="00870EFA">
      <w:pPr>
        <w:keepNext/>
        <w:jc w:val="center"/>
        <w:rPr>
          <w:bCs/>
          <w:sz w:val="28"/>
          <w:szCs w:val="28"/>
        </w:rPr>
      </w:pPr>
    </w:p>
    <w:p w:rsidR="00870EFA" w:rsidRPr="00870EFA" w:rsidRDefault="00870EFA" w:rsidP="00870EFA">
      <w:pPr>
        <w:keepNext/>
        <w:contextualSpacing/>
        <w:jc w:val="right"/>
        <w:rPr>
          <w:bCs/>
          <w:i/>
          <w:sz w:val="24"/>
          <w:szCs w:val="24"/>
        </w:rPr>
      </w:pPr>
      <w:r w:rsidRPr="00870EFA">
        <w:rPr>
          <w:bCs/>
          <w:i/>
          <w:sz w:val="24"/>
          <w:szCs w:val="24"/>
        </w:rPr>
        <w:t xml:space="preserve">Рассмотрена на заседании ШМО </w:t>
      </w:r>
    </w:p>
    <w:p w:rsidR="00870EFA" w:rsidRPr="00870EFA" w:rsidRDefault="00870EFA" w:rsidP="00870EFA">
      <w:pPr>
        <w:keepNext/>
        <w:contextualSpacing/>
        <w:jc w:val="right"/>
        <w:rPr>
          <w:bCs/>
          <w:sz w:val="24"/>
          <w:szCs w:val="24"/>
        </w:rPr>
      </w:pPr>
      <w:r w:rsidRPr="00870EFA">
        <w:rPr>
          <w:bCs/>
          <w:i/>
          <w:sz w:val="24"/>
          <w:szCs w:val="24"/>
        </w:rPr>
        <w:t xml:space="preserve">учителей </w:t>
      </w:r>
      <w:r w:rsidRPr="00870EFA">
        <w:rPr>
          <w:sz w:val="24"/>
          <w:szCs w:val="24"/>
        </w:rPr>
        <w:t>естественнонаучного</w:t>
      </w:r>
    </w:p>
    <w:p w:rsidR="00870EFA" w:rsidRPr="00870EFA" w:rsidRDefault="00870EFA" w:rsidP="00870EFA">
      <w:pPr>
        <w:pStyle w:val="Default"/>
        <w:contextualSpacing/>
        <w:jc w:val="right"/>
        <w:rPr>
          <w:bCs/>
          <w:i/>
        </w:rPr>
      </w:pPr>
      <w:r w:rsidRPr="00870EFA">
        <w:rPr>
          <w:bCs/>
          <w:i/>
        </w:rPr>
        <w:t>цикла 24.08.2021г, протокол №1</w:t>
      </w:r>
    </w:p>
    <w:p w:rsidR="00870EFA" w:rsidRDefault="00870EFA" w:rsidP="00870EFA">
      <w:pPr>
        <w:ind w:right="395"/>
        <w:jc w:val="center"/>
        <w:rPr>
          <w:sz w:val="28"/>
          <w:szCs w:val="28"/>
        </w:rPr>
      </w:pPr>
    </w:p>
    <w:p w:rsidR="00870EFA" w:rsidRDefault="00870EFA" w:rsidP="00870EFA">
      <w:pPr>
        <w:ind w:right="395"/>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870EFA">
      <w:pPr>
        <w:ind w:right="395"/>
        <w:jc w:val="center"/>
        <w:rPr>
          <w:b/>
          <w:sz w:val="28"/>
          <w:szCs w:val="28"/>
        </w:rPr>
      </w:pPr>
    </w:p>
    <w:p w:rsidR="00870EFA" w:rsidRDefault="00870EFA" w:rsidP="00276443">
      <w:pPr>
        <w:ind w:right="395"/>
        <w:rPr>
          <w:b/>
          <w:sz w:val="28"/>
          <w:szCs w:val="28"/>
        </w:rPr>
      </w:pPr>
    </w:p>
    <w:p w:rsidR="00870EFA" w:rsidRPr="00870EFA" w:rsidRDefault="00870EFA" w:rsidP="00870EFA">
      <w:pPr>
        <w:ind w:right="395"/>
        <w:jc w:val="center"/>
        <w:rPr>
          <w:sz w:val="24"/>
          <w:szCs w:val="28"/>
        </w:rPr>
      </w:pPr>
      <w:r w:rsidRPr="00870EFA">
        <w:rPr>
          <w:sz w:val="24"/>
          <w:szCs w:val="28"/>
        </w:rPr>
        <w:t>Орел, 2021</w:t>
      </w:r>
    </w:p>
    <w:p w:rsidR="00870EFA" w:rsidRPr="00102949" w:rsidRDefault="00870EFA" w:rsidP="009E3BDD">
      <w:pPr>
        <w:contextualSpacing/>
        <w:rPr>
          <w:b/>
          <w:sz w:val="24"/>
          <w:szCs w:val="24"/>
        </w:rPr>
      </w:pPr>
    </w:p>
    <w:p w:rsidR="00226D73" w:rsidRPr="00102949" w:rsidRDefault="00226D73" w:rsidP="00226D73">
      <w:pPr>
        <w:spacing w:line="360" w:lineRule="auto"/>
        <w:ind w:firstLine="567"/>
        <w:contextualSpacing/>
        <w:mirrorIndents/>
        <w:jc w:val="center"/>
        <w:rPr>
          <w:b/>
          <w:i/>
          <w:sz w:val="24"/>
          <w:szCs w:val="24"/>
        </w:rPr>
      </w:pPr>
      <w:r w:rsidRPr="00102949">
        <w:rPr>
          <w:b/>
          <w:i/>
          <w:sz w:val="24"/>
          <w:szCs w:val="24"/>
        </w:rPr>
        <w:t>Пояснительная записка.</w:t>
      </w:r>
    </w:p>
    <w:p w:rsidR="009E3BDD" w:rsidRPr="00102949" w:rsidRDefault="00753331" w:rsidP="00560D29">
      <w:pPr>
        <w:tabs>
          <w:tab w:val="left" w:pos="1276"/>
        </w:tabs>
        <w:spacing w:line="360" w:lineRule="auto"/>
        <w:contextualSpacing/>
        <w:mirrorIndents/>
        <w:jc w:val="both"/>
        <w:rPr>
          <w:sz w:val="24"/>
          <w:szCs w:val="24"/>
        </w:rPr>
      </w:pPr>
      <w:r w:rsidRPr="00102949">
        <w:rPr>
          <w:sz w:val="24"/>
          <w:szCs w:val="24"/>
        </w:rPr>
        <w:tab/>
      </w:r>
      <w:r w:rsidR="00226D73" w:rsidRPr="00102949">
        <w:rPr>
          <w:sz w:val="24"/>
          <w:szCs w:val="24"/>
        </w:rPr>
        <w:t>В о</w:t>
      </w:r>
      <w:r w:rsidR="00770D99" w:rsidRPr="00102949">
        <w:rPr>
          <w:sz w:val="24"/>
          <w:szCs w:val="24"/>
        </w:rPr>
        <w:t>снове Модернизации Российского о</w:t>
      </w:r>
      <w:bookmarkStart w:id="0" w:name="_GoBack"/>
      <w:bookmarkEnd w:id="0"/>
      <w:r w:rsidR="00226D73" w:rsidRPr="00102949">
        <w:rPr>
          <w:sz w:val="24"/>
          <w:szCs w:val="24"/>
        </w:rPr>
        <w:t>бразования лежат идеи гуманистического воспитания, направленные на развитие целостности личности. По мнению многих исследователей в области педагогики, психологии</w:t>
      </w:r>
      <w:r w:rsidR="00324F65" w:rsidRPr="00102949">
        <w:rPr>
          <w:sz w:val="24"/>
          <w:szCs w:val="24"/>
        </w:rPr>
        <w:t xml:space="preserve"> </w:t>
      </w:r>
      <w:r w:rsidR="00226D73" w:rsidRPr="00102949">
        <w:rPr>
          <w:sz w:val="24"/>
          <w:szCs w:val="24"/>
        </w:rPr>
        <w:t>(Арутюнова Н.Д., Бахтина М.М., Выготского Л.С.) именно живопись, музыка, литература признаны действенными средствами, способствующими формированию и развитию целостной, активной творческой личности. Теоретики эстетического воспитания считают, что в возрасте от 7 до 12 лет происходит потеря детской непосредственности в восприятии искусства. Вместе с тем ученики  начальных классов обнаруживают повышенные восприимчивость и впечатлительность, непосредственность реакций, ярко выраженное стремление усваивать новое. В процессе рисования происходит живая работа мысли, развиваются образные представления и художественный вкус, наблюдательность и зрительная память, мышечно</w:t>
      </w:r>
      <w:r w:rsidR="00050BB3" w:rsidRPr="00102949">
        <w:rPr>
          <w:sz w:val="24"/>
          <w:szCs w:val="24"/>
        </w:rPr>
        <w:t xml:space="preserve"> </w:t>
      </w:r>
      <w:r w:rsidR="00226D73" w:rsidRPr="00102949">
        <w:rPr>
          <w:sz w:val="24"/>
          <w:szCs w:val="24"/>
        </w:rPr>
        <w:t>-</w:t>
      </w:r>
      <w:r w:rsidR="00050BB3" w:rsidRPr="00102949">
        <w:rPr>
          <w:sz w:val="24"/>
          <w:szCs w:val="24"/>
        </w:rPr>
        <w:t xml:space="preserve"> </w:t>
      </w:r>
      <w:r w:rsidR="00226D73" w:rsidRPr="00102949">
        <w:rPr>
          <w:sz w:val="24"/>
          <w:szCs w:val="24"/>
        </w:rPr>
        <w:t xml:space="preserve">двигальные функции руки и глазомер. Немаловажную роль в современных условиях жизни школьника следует отвести способности искусства быть активным звеном здоровьесберегающих технологий. Искусство способно уравновесить умственную перегруженность, «отвести от агрессивных способов поведения» Эстетическое воспитание младшего школьника средствами изобразительного искусства предполагает нравственное совершенствование личности ребенка, является эффективным средством умственного и общего развития, средством формирования его духовного мира. </w:t>
      </w:r>
    </w:p>
    <w:p w:rsidR="00324F65" w:rsidRPr="00102949" w:rsidRDefault="00226D73" w:rsidP="00324F65">
      <w:pPr>
        <w:tabs>
          <w:tab w:val="left" w:pos="1276"/>
        </w:tabs>
        <w:spacing w:line="360" w:lineRule="auto"/>
        <w:contextualSpacing/>
        <w:mirrorIndents/>
        <w:jc w:val="both"/>
        <w:rPr>
          <w:sz w:val="24"/>
          <w:szCs w:val="24"/>
        </w:rPr>
      </w:pPr>
      <w:r w:rsidRPr="00102949">
        <w:rPr>
          <w:sz w:val="24"/>
          <w:szCs w:val="24"/>
        </w:rPr>
        <w:t>Данная программа</w:t>
      </w:r>
      <w:r w:rsidR="00324F65" w:rsidRPr="00102949">
        <w:rPr>
          <w:sz w:val="24"/>
          <w:szCs w:val="24"/>
        </w:rPr>
        <w:t xml:space="preserve"> внеурочной деятельности </w:t>
      </w:r>
      <w:r w:rsidRPr="00102949">
        <w:rPr>
          <w:sz w:val="24"/>
          <w:szCs w:val="24"/>
        </w:rPr>
        <w:t xml:space="preserve"> «</w:t>
      </w:r>
      <w:r w:rsidR="00324F65" w:rsidRPr="00102949">
        <w:rPr>
          <w:sz w:val="24"/>
          <w:szCs w:val="24"/>
        </w:rPr>
        <w:t>Акварелька</w:t>
      </w:r>
      <w:r w:rsidRPr="00102949">
        <w:rPr>
          <w:sz w:val="24"/>
          <w:szCs w:val="24"/>
        </w:rPr>
        <w:t>»</w:t>
      </w:r>
      <w:r w:rsidR="00324F65" w:rsidRPr="00102949">
        <w:rPr>
          <w:sz w:val="24"/>
          <w:szCs w:val="24"/>
        </w:rPr>
        <w:t xml:space="preserve"> о</w:t>
      </w:r>
      <w:r w:rsidRPr="00102949">
        <w:rPr>
          <w:sz w:val="24"/>
          <w:szCs w:val="24"/>
        </w:rPr>
        <w:t>хватывает теоретический и практический блоки.</w:t>
      </w:r>
      <w:r w:rsidR="00050BB3" w:rsidRPr="00102949">
        <w:rPr>
          <w:sz w:val="24"/>
          <w:szCs w:val="24"/>
        </w:rPr>
        <w:t xml:space="preserve"> </w:t>
      </w:r>
      <w:r w:rsidRPr="00102949">
        <w:rPr>
          <w:sz w:val="24"/>
          <w:szCs w:val="24"/>
        </w:rPr>
        <w:t xml:space="preserve">Направленность детского объединения – </w:t>
      </w:r>
      <w:r w:rsidR="00324F65" w:rsidRPr="00102949">
        <w:rPr>
          <w:sz w:val="24"/>
          <w:szCs w:val="24"/>
        </w:rPr>
        <w:t>общекультурное</w:t>
      </w:r>
      <w:r w:rsidRPr="00102949">
        <w:rPr>
          <w:sz w:val="24"/>
          <w:szCs w:val="24"/>
        </w:rPr>
        <w:t>.</w:t>
      </w:r>
    </w:p>
    <w:p w:rsidR="00226D73" w:rsidRPr="00102949" w:rsidRDefault="00226D73" w:rsidP="00770D99">
      <w:pPr>
        <w:tabs>
          <w:tab w:val="left" w:pos="1276"/>
        </w:tabs>
        <w:spacing w:line="360" w:lineRule="auto"/>
        <w:contextualSpacing/>
        <w:mirrorIndents/>
        <w:rPr>
          <w:i/>
          <w:sz w:val="24"/>
          <w:szCs w:val="24"/>
        </w:rPr>
      </w:pPr>
      <w:r w:rsidRPr="00102949">
        <w:rPr>
          <w:b/>
          <w:i/>
          <w:sz w:val="24"/>
          <w:szCs w:val="24"/>
        </w:rPr>
        <w:t>Цель</w:t>
      </w:r>
      <w:r w:rsidRPr="00102949">
        <w:rPr>
          <w:i/>
          <w:sz w:val="24"/>
          <w:szCs w:val="24"/>
        </w:rPr>
        <w:t>:</w:t>
      </w:r>
    </w:p>
    <w:p w:rsidR="00226D73" w:rsidRPr="00102949" w:rsidRDefault="00226D73" w:rsidP="00770D99">
      <w:pPr>
        <w:spacing w:line="360" w:lineRule="auto"/>
        <w:contextualSpacing/>
        <w:mirrorIndents/>
        <w:jc w:val="both"/>
        <w:rPr>
          <w:sz w:val="24"/>
          <w:szCs w:val="24"/>
        </w:rPr>
      </w:pPr>
      <w:r w:rsidRPr="00102949">
        <w:rPr>
          <w:sz w:val="24"/>
          <w:szCs w:val="24"/>
        </w:rPr>
        <w:t>Развитие личности младшего школьника средствами искусства и получение опыта художественно-творческой деятельности.</w:t>
      </w:r>
    </w:p>
    <w:p w:rsidR="00226D73" w:rsidRPr="00102949" w:rsidRDefault="00226D73" w:rsidP="00753331">
      <w:pPr>
        <w:spacing w:line="360" w:lineRule="auto"/>
        <w:contextualSpacing/>
        <w:mirrorIndents/>
        <w:jc w:val="both"/>
        <w:outlineLvl w:val="0"/>
        <w:rPr>
          <w:b/>
          <w:i/>
          <w:sz w:val="24"/>
          <w:szCs w:val="24"/>
        </w:rPr>
      </w:pPr>
      <w:r w:rsidRPr="00102949">
        <w:rPr>
          <w:b/>
          <w:i/>
          <w:sz w:val="24"/>
          <w:szCs w:val="24"/>
        </w:rPr>
        <w:t>Задачи:</w:t>
      </w:r>
    </w:p>
    <w:p w:rsidR="00226D73" w:rsidRPr="00102949" w:rsidRDefault="00226D73" w:rsidP="00753331">
      <w:pPr>
        <w:spacing w:line="360" w:lineRule="auto"/>
        <w:contextualSpacing/>
        <w:mirrorIndents/>
        <w:jc w:val="both"/>
        <w:rPr>
          <w:sz w:val="24"/>
          <w:szCs w:val="24"/>
        </w:rPr>
      </w:pPr>
      <w:r w:rsidRPr="00102949">
        <w:rPr>
          <w:sz w:val="24"/>
          <w:szCs w:val="24"/>
        </w:rPr>
        <w:t>1.Научить элементарной художественной грамоте и работе с различными художественными материалами.</w:t>
      </w:r>
    </w:p>
    <w:p w:rsidR="00226D73" w:rsidRPr="00102949" w:rsidRDefault="00226D73" w:rsidP="00753331">
      <w:pPr>
        <w:spacing w:line="360" w:lineRule="auto"/>
        <w:contextualSpacing/>
        <w:mirrorIndents/>
        <w:jc w:val="both"/>
        <w:rPr>
          <w:sz w:val="24"/>
          <w:szCs w:val="24"/>
        </w:rPr>
      </w:pPr>
      <w:r w:rsidRPr="00102949">
        <w:rPr>
          <w:sz w:val="24"/>
          <w:szCs w:val="24"/>
        </w:rPr>
        <w:t>2.Развить творческий потенциал, воображение ребенка, навыки сотрудничества в художественной деятельности.</w:t>
      </w:r>
    </w:p>
    <w:p w:rsidR="00226D73" w:rsidRPr="00102949" w:rsidRDefault="00226D73" w:rsidP="00753331">
      <w:pPr>
        <w:spacing w:line="360" w:lineRule="auto"/>
        <w:contextualSpacing/>
        <w:mirrorIndents/>
        <w:jc w:val="both"/>
        <w:rPr>
          <w:sz w:val="24"/>
          <w:szCs w:val="24"/>
        </w:rPr>
      </w:pPr>
      <w:r w:rsidRPr="00102949">
        <w:rPr>
          <w:sz w:val="24"/>
          <w:szCs w:val="24"/>
        </w:rPr>
        <w:t>3.Воспитать интерес к изобразительному искусству, обогатить нравственный опыт детей.</w:t>
      </w:r>
    </w:p>
    <w:p w:rsidR="00226D73" w:rsidRPr="00102949" w:rsidRDefault="00226D73" w:rsidP="00753331">
      <w:pPr>
        <w:spacing w:line="360" w:lineRule="auto"/>
        <w:contextualSpacing/>
        <w:mirrorIndents/>
        <w:jc w:val="both"/>
        <w:rPr>
          <w:sz w:val="24"/>
          <w:szCs w:val="24"/>
        </w:rPr>
      </w:pPr>
      <w:r w:rsidRPr="00102949">
        <w:rPr>
          <w:sz w:val="24"/>
          <w:szCs w:val="24"/>
        </w:rPr>
        <w:t>4. Развитие художественного</w:t>
      </w:r>
      <w:r w:rsidR="00753331" w:rsidRPr="00102949">
        <w:rPr>
          <w:sz w:val="24"/>
          <w:szCs w:val="24"/>
        </w:rPr>
        <w:t xml:space="preserve"> вкуса, фантазии, творческого и </w:t>
      </w:r>
      <w:r w:rsidRPr="00102949">
        <w:rPr>
          <w:sz w:val="24"/>
          <w:szCs w:val="24"/>
        </w:rPr>
        <w:t>пространственного воображения;</w:t>
      </w:r>
    </w:p>
    <w:p w:rsidR="00226D73" w:rsidRPr="00102949" w:rsidRDefault="00226D73" w:rsidP="00753331">
      <w:pPr>
        <w:spacing w:line="360" w:lineRule="auto"/>
        <w:contextualSpacing/>
        <w:mirrorIndents/>
        <w:jc w:val="both"/>
        <w:rPr>
          <w:sz w:val="24"/>
          <w:szCs w:val="24"/>
        </w:rPr>
      </w:pPr>
      <w:r w:rsidRPr="00102949">
        <w:rPr>
          <w:sz w:val="24"/>
          <w:szCs w:val="24"/>
        </w:rPr>
        <w:t>5. Формирование позитивной  самооценки, самоуважения;</w:t>
      </w:r>
    </w:p>
    <w:p w:rsidR="00226D73" w:rsidRPr="00102949" w:rsidRDefault="00226D73" w:rsidP="00753331">
      <w:pPr>
        <w:spacing w:line="360" w:lineRule="auto"/>
        <w:contextualSpacing/>
        <w:mirrorIndents/>
        <w:jc w:val="both"/>
        <w:rPr>
          <w:sz w:val="24"/>
          <w:szCs w:val="24"/>
        </w:rPr>
      </w:pPr>
      <w:r w:rsidRPr="00102949">
        <w:rPr>
          <w:sz w:val="24"/>
          <w:szCs w:val="24"/>
        </w:rPr>
        <w:t>6. Формирование  коммуникативных компетенций в сотрудничестве;</w:t>
      </w:r>
    </w:p>
    <w:p w:rsidR="00226D73" w:rsidRPr="00102949" w:rsidRDefault="00226D73" w:rsidP="00753331">
      <w:pPr>
        <w:spacing w:line="360" w:lineRule="auto"/>
        <w:contextualSpacing/>
        <w:mirrorIndents/>
        <w:jc w:val="both"/>
        <w:rPr>
          <w:sz w:val="24"/>
          <w:szCs w:val="24"/>
        </w:rPr>
      </w:pPr>
      <w:r w:rsidRPr="00102949">
        <w:rPr>
          <w:sz w:val="24"/>
          <w:szCs w:val="24"/>
        </w:rPr>
        <w:t xml:space="preserve"> развивать умения решать творческие задачи, работать с информацией.</w:t>
      </w:r>
    </w:p>
    <w:p w:rsidR="009E3BDD" w:rsidRPr="00102949" w:rsidRDefault="009E3BDD" w:rsidP="00753331">
      <w:pPr>
        <w:spacing w:line="360" w:lineRule="auto"/>
        <w:contextualSpacing/>
        <w:mirrorIndents/>
        <w:jc w:val="both"/>
        <w:rPr>
          <w:sz w:val="24"/>
          <w:szCs w:val="24"/>
        </w:rPr>
      </w:pPr>
      <w:r w:rsidRPr="00102949">
        <w:rPr>
          <w:sz w:val="24"/>
          <w:szCs w:val="24"/>
        </w:rPr>
        <w:t>7. Формировать у обучающихся бережное отношение к окружающему миру.</w:t>
      </w:r>
    </w:p>
    <w:p w:rsidR="00226D73" w:rsidRPr="00102949" w:rsidRDefault="00226D73" w:rsidP="00753331">
      <w:pPr>
        <w:spacing w:line="360" w:lineRule="auto"/>
        <w:contextualSpacing/>
        <w:mirrorIndents/>
        <w:jc w:val="both"/>
        <w:rPr>
          <w:b/>
          <w:i/>
          <w:sz w:val="24"/>
          <w:szCs w:val="24"/>
        </w:rPr>
      </w:pPr>
    </w:p>
    <w:p w:rsidR="00226D73" w:rsidRPr="00102949" w:rsidRDefault="00226D73" w:rsidP="00753331">
      <w:pPr>
        <w:spacing w:line="360" w:lineRule="auto"/>
        <w:contextualSpacing/>
        <w:mirrorIndents/>
        <w:jc w:val="both"/>
        <w:rPr>
          <w:b/>
          <w:i/>
          <w:sz w:val="24"/>
          <w:szCs w:val="24"/>
        </w:rPr>
      </w:pPr>
      <w:r w:rsidRPr="00102949">
        <w:rPr>
          <w:b/>
          <w:i/>
          <w:sz w:val="24"/>
          <w:szCs w:val="24"/>
        </w:rPr>
        <w:lastRenderedPageBreak/>
        <w:t>Программа «</w:t>
      </w:r>
      <w:r w:rsidR="00324F65" w:rsidRPr="00102949">
        <w:rPr>
          <w:b/>
          <w:i/>
          <w:sz w:val="24"/>
          <w:szCs w:val="24"/>
        </w:rPr>
        <w:t>Акварелька</w:t>
      </w:r>
      <w:r w:rsidRPr="00102949">
        <w:rPr>
          <w:b/>
          <w:i/>
          <w:sz w:val="24"/>
          <w:szCs w:val="24"/>
        </w:rPr>
        <w:t xml:space="preserve">» рассчитана на детей от 7 до 10 лет. </w:t>
      </w:r>
    </w:p>
    <w:p w:rsidR="00226D73" w:rsidRPr="00102949" w:rsidRDefault="00226D73" w:rsidP="00753331">
      <w:pPr>
        <w:spacing w:line="360" w:lineRule="auto"/>
        <w:ind w:right="-1" w:firstLine="567"/>
        <w:contextualSpacing/>
        <w:mirrorIndents/>
        <w:jc w:val="both"/>
        <w:rPr>
          <w:b/>
          <w:i/>
          <w:sz w:val="24"/>
          <w:szCs w:val="24"/>
        </w:rPr>
      </w:pPr>
      <w:r w:rsidRPr="00102949">
        <w:rPr>
          <w:b/>
          <w:i/>
          <w:sz w:val="24"/>
          <w:szCs w:val="24"/>
        </w:rPr>
        <w:t>Формы организаций занятий:</w:t>
      </w:r>
    </w:p>
    <w:p w:rsidR="00226D73" w:rsidRPr="00102949" w:rsidRDefault="00226D73" w:rsidP="00753331">
      <w:pPr>
        <w:pStyle w:val="1"/>
        <w:numPr>
          <w:ilvl w:val="0"/>
          <w:numId w:val="1"/>
        </w:numPr>
        <w:spacing w:after="0" w:line="360" w:lineRule="auto"/>
        <w:ind w:left="851" w:right="-1"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 xml:space="preserve">информационное </w:t>
      </w:r>
      <w:r w:rsidR="00753331" w:rsidRPr="00102949">
        <w:rPr>
          <w:rFonts w:ascii="Times New Roman" w:hAnsi="Times New Roman" w:cs="Times New Roman"/>
          <w:sz w:val="24"/>
          <w:szCs w:val="24"/>
        </w:rPr>
        <w:t xml:space="preserve">ознакомление – беседа, рассказ, </w:t>
      </w:r>
      <w:r w:rsidRPr="00102949">
        <w:rPr>
          <w:rFonts w:ascii="Times New Roman" w:hAnsi="Times New Roman" w:cs="Times New Roman"/>
          <w:sz w:val="24"/>
          <w:szCs w:val="24"/>
        </w:rPr>
        <w:t>диалог.</w:t>
      </w:r>
    </w:p>
    <w:p w:rsidR="00226D73" w:rsidRPr="00102949" w:rsidRDefault="00226D73" w:rsidP="00753331">
      <w:pPr>
        <w:pStyle w:val="1"/>
        <w:numPr>
          <w:ilvl w:val="0"/>
          <w:numId w:val="1"/>
        </w:numPr>
        <w:tabs>
          <w:tab w:val="num" w:pos="0"/>
        </w:tabs>
        <w:spacing w:after="0" w:line="360" w:lineRule="auto"/>
        <w:ind w:left="851" w:right="-1"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художественное восприятие – рассматривание, демонстрация, экскурсия;</w:t>
      </w:r>
    </w:p>
    <w:p w:rsidR="00226D73" w:rsidRPr="00102949" w:rsidRDefault="00226D73" w:rsidP="00753331">
      <w:pPr>
        <w:pStyle w:val="1"/>
        <w:numPr>
          <w:ilvl w:val="0"/>
          <w:numId w:val="2"/>
        </w:numPr>
        <w:spacing w:after="0" w:line="360" w:lineRule="auto"/>
        <w:ind w:left="851" w:right="-1"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изобразительная деятельность – индивидуально-групповая, коллективная.</w:t>
      </w:r>
    </w:p>
    <w:p w:rsidR="00226D73" w:rsidRPr="00102949" w:rsidRDefault="00226D73" w:rsidP="00753331">
      <w:pPr>
        <w:pStyle w:val="1"/>
        <w:numPr>
          <w:ilvl w:val="0"/>
          <w:numId w:val="1"/>
        </w:numPr>
        <w:spacing w:after="0" w:line="360" w:lineRule="auto"/>
        <w:ind w:left="851" w:right="-1"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художественная коммуникация – обсуждение, высказывание, слушание музыки, чтение литературных произведений.</w:t>
      </w:r>
    </w:p>
    <w:p w:rsidR="00226D73" w:rsidRPr="00102949" w:rsidRDefault="00226D73" w:rsidP="00226D73">
      <w:pPr>
        <w:spacing w:line="360" w:lineRule="auto"/>
        <w:ind w:firstLine="567"/>
        <w:contextualSpacing/>
        <w:mirrorIndents/>
        <w:jc w:val="both"/>
        <w:rPr>
          <w:sz w:val="24"/>
          <w:szCs w:val="24"/>
        </w:rPr>
      </w:pPr>
      <w:r w:rsidRPr="00102949">
        <w:rPr>
          <w:sz w:val="24"/>
          <w:szCs w:val="24"/>
        </w:rPr>
        <w:br w:type="page"/>
      </w:r>
    </w:p>
    <w:p w:rsidR="00226D73" w:rsidRPr="00102949" w:rsidRDefault="00226D73" w:rsidP="00226D73">
      <w:pPr>
        <w:spacing w:line="360" w:lineRule="auto"/>
        <w:ind w:firstLine="567"/>
        <w:contextualSpacing/>
        <w:mirrorIndents/>
        <w:jc w:val="center"/>
        <w:rPr>
          <w:b/>
          <w:i/>
          <w:sz w:val="24"/>
          <w:szCs w:val="24"/>
        </w:rPr>
      </w:pPr>
      <w:r w:rsidRPr="00102949">
        <w:rPr>
          <w:b/>
          <w:i/>
          <w:sz w:val="24"/>
          <w:szCs w:val="24"/>
        </w:rPr>
        <w:lastRenderedPageBreak/>
        <w:t>Ожидаемые результаты:</w:t>
      </w:r>
    </w:p>
    <w:tbl>
      <w:tblPr>
        <w:tblW w:w="11055" w:type="dxa"/>
        <w:tblInd w:w="-459" w:type="dxa"/>
        <w:tblLayout w:type="fixed"/>
        <w:tblLook w:val="0000"/>
      </w:tblPr>
      <w:tblGrid>
        <w:gridCol w:w="4353"/>
        <w:gridCol w:w="3544"/>
        <w:gridCol w:w="3158"/>
      </w:tblGrid>
      <w:tr w:rsidR="00226D73" w:rsidRPr="00102949" w:rsidTr="00753331">
        <w:tc>
          <w:tcPr>
            <w:tcW w:w="4353"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226D73">
            <w:pPr>
              <w:spacing w:line="360" w:lineRule="auto"/>
              <w:ind w:firstLine="567"/>
              <w:contextualSpacing/>
              <w:mirrorIndents/>
              <w:jc w:val="both"/>
              <w:rPr>
                <w:sz w:val="24"/>
                <w:szCs w:val="24"/>
              </w:rPr>
            </w:pPr>
            <w:r w:rsidRPr="00102949">
              <w:rPr>
                <w:sz w:val="24"/>
                <w:szCs w:val="24"/>
              </w:rPr>
              <w:t>ЛИЧНОСТНЫЕ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226D73">
            <w:pPr>
              <w:spacing w:line="360" w:lineRule="auto"/>
              <w:ind w:firstLine="567"/>
              <w:contextualSpacing/>
              <w:mirrorIndents/>
              <w:jc w:val="both"/>
              <w:rPr>
                <w:sz w:val="24"/>
                <w:szCs w:val="24"/>
              </w:rPr>
            </w:pPr>
            <w:r w:rsidRPr="00102949">
              <w:rPr>
                <w:sz w:val="24"/>
                <w:szCs w:val="24"/>
              </w:rPr>
              <w:t>ПРЕДМЕТНЫЕ</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753331">
            <w:pPr>
              <w:spacing w:line="360" w:lineRule="auto"/>
              <w:contextualSpacing/>
              <w:mirrorIndents/>
              <w:jc w:val="both"/>
              <w:rPr>
                <w:sz w:val="24"/>
                <w:szCs w:val="24"/>
              </w:rPr>
            </w:pPr>
            <w:r w:rsidRPr="00102949">
              <w:rPr>
                <w:sz w:val="24"/>
                <w:szCs w:val="24"/>
              </w:rPr>
              <w:t>МЕТАПРЕДМЕТНЫЕ</w:t>
            </w:r>
          </w:p>
        </w:tc>
      </w:tr>
      <w:tr w:rsidR="00226D73" w:rsidRPr="00102949" w:rsidTr="00753331">
        <w:tc>
          <w:tcPr>
            <w:tcW w:w="4353"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Развитие умения слушать, вступать в диалог, строить высказывания;</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Умение организовать рабочее место;</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Бережное отношение к инструментам, материалам;</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Развитие мышечно-двигательных функций руки, глазомера;</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Ознакомление с художественными терминами и понятиями;</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Ориентирование в социальных ролях;</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Нравственно-этическое оценивание своей деятельности;</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Развитие наблюдательности зрительной памяти;</w:t>
            </w:r>
          </w:p>
          <w:p w:rsidR="00226D73" w:rsidRPr="00102949" w:rsidRDefault="00226D73" w:rsidP="00226D73">
            <w:pPr>
              <w:pStyle w:val="1"/>
              <w:numPr>
                <w:ilvl w:val="0"/>
                <w:numId w:val="5"/>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Активное использование в речи терминов.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226D73">
            <w:pPr>
              <w:pStyle w:val="1"/>
              <w:numPr>
                <w:ilvl w:val="0"/>
                <w:numId w:val="6"/>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Овладение основами художественной грамоты;</w:t>
            </w:r>
          </w:p>
          <w:p w:rsidR="00226D73" w:rsidRPr="00102949" w:rsidRDefault="00226D73" w:rsidP="00226D73">
            <w:pPr>
              <w:pStyle w:val="1"/>
              <w:numPr>
                <w:ilvl w:val="0"/>
                <w:numId w:val="6"/>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Знание цветов и рисовальных материалов;</w:t>
            </w:r>
          </w:p>
          <w:p w:rsidR="00226D73" w:rsidRPr="00102949" w:rsidRDefault="00226D73" w:rsidP="00226D73">
            <w:pPr>
              <w:pStyle w:val="1"/>
              <w:numPr>
                <w:ilvl w:val="0"/>
                <w:numId w:val="6"/>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Умение передавать форму, величину изображения;</w:t>
            </w:r>
          </w:p>
          <w:p w:rsidR="00226D73" w:rsidRPr="00102949" w:rsidRDefault="00226D73" w:rsidP="00226D73">
            <w:pPr>
              <w:pStyle w:val="1"/>
              <w:numPr>
                <w:ilvl w:val="0"/>
                <w:numId w:val="6"/>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Соблюдение  последовательности выполнения работы;</w:t>
            </w:r>
          </w:p>
          <w:p w:rsidR="00226D73" w:rsidRPr="00102949" w:rsidRDefault="00226D73" w:rsidP="00226D73">
            <w:pPr>
              <w:pStyle w:val="1"/>
              <w:numPr>
                <w:ilvl w:val="0"/>
                <w:numId w:val="6"/>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Умение сравнивать и правильно определять  пропорции предметов, их расположение, цвет.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226D73" w:rsidRPr="00102949" w:rsidRDefault="00226D73" w:rsidP="00226D73">
            <w:pPr>
              <w:pStyle w:val="1"/>
              <w:numPr>
                <w:ilvl w:val="0"/>
                <w:numId w:val="7"/>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Приобретение навыка работы в паре, группе;</w:t>
            </w:r>
          </w:p>
          <w:p w:rsidR="00226D73" w:rsidRPr="00102949" w:rsidRDefault="00226D73" w:rsidP="00226D73">
            <w:pPr>
              <w:pStyle w:val="1"/>
              <w:numPr>
                <w:ilvl w:val="0"/>
                <w:numId w:val="7"/>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Диагностирование причин успеха/неуспеха и формирование способности действовать в различных ситуациях;</w:t>
            </w:r>
          </w:p>
          <w:p w:rsidR="00226D73" w:rsidRPr="00102949" w:rsidRDefault="00226D73" w:rsidP="00226D73">
            <w:pPr>
              <w:pStyle w:val="1"/>
              <w:numPr>
                <w:ilvl w:val="0"/>
                <w:numId w:val="7"/>
              </w:numPr>
              <w:spacing w:after="0" w:line="360" w:lineRule="auto"/>
              <w:ind w:left="0" w:firstLine="567"/>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Участие в коллективном обсуждении.</w:t>
            </w:r>
          </w:p>
        </w:tc>
      </w:tr>
    </w:tbl>
    <w:p w:rsidR="00753331" w:rsidRPr="00102949" w:rsidRDefault="00753331" w:rsidP="00324F65">
      <w:pPr>
        <w:pStyle w:val="aa"/>
        <w:shd w:val="clear" w:color="auto" w:fill="FFFFFF"/>
        <w:spacing w:before="0" w:beforeAutospacing="0" w:after="150" w:afterAutospacing="0" w:line="360" w:lineRule="auto"/>
        <w:contextualSpacing/>
        <w:mirrorIndents/>
        <w:jc w:val="both"/>
        <w:rPr>
          <w:b/>
          <w:bCs/>
          <w:i/>
        </w:rPr>
      </w:pPr>
    </w:p>
    <w:p w:rsidR="00226D73" w:rsidRPr="00102949" w:rsidRDefault="00226D73" w:rsidP="00753331">
      <w:pPr>
        <w:pStyle w:val="aa"/>
        <w:shd w:val="clear" w:color="auto" w:fill="FFFFFF"/>
        <w:spacing w:before="0" w:beforeAutospacing="0" w:after="150" w:afterAutospacing="0" w:line="360" w:lineRule="auto"/>
        <w:ind w:firstLine="567"/>
        <w:contextualSpacing/>
        <w:mirrorIndents/>
        <w:jc w:val="both"/>
      </w:pPr>
      <w:r w:rsidRPr="00102949">
        <w:rPr>
          <w:b/>
          <w:bCs/>
          <w:i/>
        </w:rPr>
        <w:t>Формой</w:t>
      </w:r>
      <w:r w:rsidRPr="00102949">
        <w:rPr>
          <w:rStyle w:val="apple-converted-space"/>
          <w:b/>
          <w:bCs/>
          <w:i/>
        </w:rPr>
        <w:t> </w:t>
      </w:r>
      <w:r w:rsidRPr="00102949">
        <w:rPr>
          <w:b/>
          <w:i/>
        </w:rPr>
        <w:t>подведения итогов в каждом классе могут служить</w:t>
      </w:r>
      <w:r w:rsidRPr="00102949">
        <w:t xml:space="preserve"> выставки продуктов детского творчества по каждому разделу, создание портфолио.</w:t>
      </w:r>
    </w:p>
    <w:p w:rsidR="00226D73" w:rsidRPr="00102949" w:rsidRDefault="00226D73" w:rsidP="00753331">
      <w:pPr>
        <w:pStyle w:val="aa"/>
        <w:shd w:val="clear" w:color="auto" w:fill="FFFFFF"/>
        <w:spacing w:before="0" w:beforeAutospacing="0" w:after="150" w:afterAutospacing="0" w:line="360" w:lineRule="auto"/>
        <w:ind w:firstLine="567"/>
        <w:contextualSpacing/>
        <w:mirrorIndents/>
        <w:jc w:val="both"/>
      </w:pPr>
      <w:r w:rsidRPr="00102949">
        <w:t>Выставочная деятельность является важным итоговым этапом занятий.</w:t>
      </w:r>
    </w:p>
    <w:p w:rsidR="00226D73" w:rsidRPr="00102949" w:rsidRDefault="00226D73" w:rsidP="00753331">
      <w:pPr>
        <w:pStyle w:val="aa"/>
        <w:shd w:val="clear" w:color="auto" w:fill="FFFFFF"/>
        <w:spacing w:before="0" w:beforeAutospacing="0" w:after="0" w:afterAutospacing="0" w:line="360" w:lineRule="auto"/>
        <w:contextualSpacing/>
        <w:mirrorIndents/>
        <w:jc w:val="both"/>
        <w:rPr>
          <w:b/>
          <w:i/>
        </w:rPr>
      </w:pPr>
      <w:r w:rsidRPr="00102949">
        <w:rPr>
          <w:b/>
          <w:i/>
        </w:rPr>
        <w:t>Выставки:</w:t>
      </w:r>
    </w:p>
    <w:p w:rsidR="00226D73" w:rsidRPr="00102949" w:rsidRDefault="00226D73" w:rsidP="00DB4C5C">
      <w:pPr>
        <w:pStyle w:val="aa"/>
        <w:numPr>
          <w:ilvl w:val="0"/>
          <w:numId w:val="19"/>
        </w:numPr>
        <w:shd w:val="clear" w:color="auto" w:fill="FFFFFF"/>
        <w:spacing w:before="0" w:beforeAutospacing="0" w:after="0" w:afterAutospacing="0" w:line="360" w:lineRule="auto"/>
        <w:ind w:left="0" w:firstLine="0"/>
        <w:contextualSpacing/>
        <w:mirrorIndents/>
        <w:jc w:val="both"/>
      </w:pPr>
      <w:r w:rsidRPr="00102949">
        <w:t>однодневные - проводится в конце каждого задания с целью обсуждения;</w:t>
      </w:r>
    </w:p>
    <w:p w:rsidR="00226D73" w:rsidRPr="00102949" w:rsidRDefault="00226D73" w:rsidP="00DB4C5C">
      <w:pPr>
        <w:pStyle w:val="aa"/>
        <w:numPr>
          <w:ilvl w:val="0"/>
          <w:numId w:val="19"/>
        </w:numPr>
        <w:shd w:val="clear" w:color="auto" w:fill="FFFFFF"/>
        <w:spacing w:before="0" w:beforeAutospacing="0" w:after="0" w:afterAutospacing="0" w:line="360" w:lineRule="auto"/>
        <w:ind w:left="0" w:firstLine="0"/>
        <w:contextualSpacing/>
        <w:mirrorIndents/>
        <w:jc w:val="both"/>
      </w:pPr>
      <w:r w:rsidRPr="00102949">
        <w:t>постоянные - проводятся в помещении, где работают дети;</w:t>
      </w:r>
    </w:p>
    <w:p w:rsidR="00226D73" w:rsidRPr="00102949" w:rsidRDefault="00226D73" w:rsidP="00DB4C5C">
      <w:pPr>
        <w:pStyle w:val="aa"/>
        <w:numPr>
          <w:ilvl w:val="0"/>
          <w:numId w:val="19"/>
        </w:numPr>
        <w:shd w:val="clear" w:color="auto" w:fill="FFFFFF"/>
        <w:spacing w:before="0" w:beforeAutospacing="0" w:after="0" w:afterAutospacing="0" w:line="360" w:lineRule="auto"/>
        <w:ind w:left="0" w:firstLine="0"/>
        <w:contextualSpacing/>
        <w:mirrorIndents/>
        <w:jc w:val="both"/>
      </w:pPr>
      <w:r w:rsidRPr="00102949">
        <w:t xml:space="preserve">тематические - по итогам  изучения разделов, тем; </w:t>
      </w:r>
    </w:p>
    <w:p w:rsidR="00226D73" w:rsidRPr="00102949" w:rsidRDefault="00226D73" w:rsidP="00DB4C5C">
      <w:pPr>
        <w:pStyle w:val="aa"/>
        <w:numPr>
          <w:ilvl w:val="0"/>
          <w:numId w:val="19"/>
        </w:numPr>
        <w:shd w:val="clear" w:color="auto" w:fill="FFFFFF"/>
        <w:spacing w:before="0" w:beforeAutospacing="0" w:after="0" w:afterAutospacing="0" w:line="360" w:lineRule="auto"/>
        <w:ind w:left="0" w:firstLine="0"/>
        <w:contextualSpacing/>
        <w:mirrorIndents/>
        <w:jc w:val="both"/>
      </w:pPr>
      <w:r w:rsidRPr="00102949">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226D73" w:rsidRPr="00102949" w:rsidRDefault="00226D73" w:rsidP="00753331">
      <w:pPr>
        <w:pStyle w:val="aa"/>
        <w:shd w:val="clear" w:color="auto" w:fill="FFFFFF"/>
        <w:spacing w:before="0" w:beforeAutospacing="0" w:after="0" w:afterAutospacing="0" w:line="360" w:lineRule="auto"/>
        <w:contextualSpacing/>
        <w:mirrorIndents/>
        <w:jc w:val="both"/>
      </w:pPr>
      <w:r w:rsidRPr="00102949">
        <w:rPr>
          <w:b/>
          <w:i/>
        </w:rPr>
        <w:t xml:space="preserve">Создание портфолио </w:t>
      </w:r>
      <w:r w:rsidRPr="00102949">
        <w:t>является эффективной формой оценивания и подведения итогов деятельности обучающихся.</w:t>
      </w:r>
    </w:p>
    <w:p w:rsidR="009E3BDD" w:rsidRPr="00102949" w:rsidRDefault="00226D73" w:rsidP="009E3BDD">
      <w:pPr>
        <w:pStyle w:val="aa"/>
        <w:shd w:val="clear" w:color="auto" w:fill="FFFFFF"/>
        <w:spacing w:before="0" w:beforeAutospacing="0" w:after="0" w:afterAutospacing="0" w:line="360" w:lineRule="auto"/>
        <w:contextualSpacing/>
        <w:mirrorIndents/>
        <w:jc w:val="both"/>
      </w:pPr>
      <w:r w:rsidRPr="00102949">
        <w:lastRenderedPageBreak/>
        <w:t>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т.д.</w:t>
      </w:r>
    </w:p>
    <w:p w:rsidR="009E3BDD" w:rsidRPr="00102949" w:rsidRDefault="009E3BDD" w:rsidP="009E3BDD">
      <w:pPr>
        <w:pStyle w:val="aa"/>
        <w:shd w:val="clear" w:color="auto" w:fill="FFFFFF"/>
        <w:spacing w:before="0" w:beforeAutospacing="0" w:after="0" w:afterAutospacing="0" w:line="360" w:lineRule="auto"/>
        <w:contextualSpacing/>
        <w:mirrorIndents/>
        <w:jc w:val="both"/>
        <w:rPr>
          <w:b/>
          <w:i/>
        </w:rPr>
      </w:pPr>
      <w:r w:rsidRPr="00102949">
        <w:rPr>
          <w:b/>
          <w:i/>
        </w:rPr>
        <w:t>Результаты работы по программе.</w:t>
      </w:r>
    </w:p>
    <w:p w:rsidR="009E3BDD" w:rsidRPr="00102949" w:rsidRDefault="009E3BDD" w:rsidP="00324F65">
      <w:pPr>
        <w:spacing w:line="360" w:lineRule="auto"/>
        <w:ind w:firstLine="708"/>
        <w:jc w:val="both"/>
        <w:rPr>
          <w:sz w:val="24"/>
          <w:szCs w:val="24"/>
        </w:rPr>
      </w:pPr>
      <w:r w:rsidRPr="00102949">
        <w:rPr>
          <w:sz w:val="24"/>
          <w:szCs w:val="24"/>
        </w:rPr>
        <w:t>Тщательно продуманное содержание и организационные формы каждого занятия, применение новых технологий обучения, работа над развитием творческого мышления учащихся, система работы над формированием графической грамотности позволили в течение многих лет добиваться высоких результатов с присутствием позитивной динамики уровня обученности и качества знаний учащихся. Применение оптимального сочетания методов, средств и форм обучения обеспечивает хорошую результативность учебного труда обучающихся и прочное усвоение ими программного материала на уровне государственных стандартов образования.</w:t>
      </w:r>
    </w:p>
    <w:p w:rsidR="009E3BDD" w:rsidRPr="00102949" w:rsidRDefault="009E3BDD" w:rsidP="009E3BDD">
      <w:pPr>
        <w:spacing w:line="360" w:lineRule="auto"/>
        <w:ind w:firstLine="708"/>
        <w:jc w:val="both"/>
        <w:rPr>
          <w:sz w:val="24"/>
          <w:szCs w:val="24"/>
        </w:rPr>
      </w:pPr>
      <w:r w:rsidRPr="00102949">
        <w:rPr>
          <w:sz w:val="24"/>
          <w:szCs w:val="24"/>
        </w:rPr>
        <w:t xml:space="preserve">Устойчивые положительные результаты обучения обеспечиваются благодаря успешной реализации принципов развивающего обучения, а также учета индивидуальных способностей учащихся, грамотному и методически оправданному использованию в работе разнообразных методов и приемов обучения.  </w:t>
      </w:r>
    </w:p>
    <w:p w:rsidR="009E3BDD" w:rsidRPr="00102949" w:rsidRDefault="009E3BDD" w:rsidP="009E3BDD">
      <w:pPr>
        <w:spacing w:line="360" w:lineRule="auto"/>
        <w:ind w:firstLine="708"/>
        <w:jc w:val="both"/>
        <w:rPr>
          <w:sz w:val="24"/>
          <w:szCs w:val="24"/>
        </w:rPr>
      </w:pPr>
      <w:r w:rsidRPr="00102949">
        <w:rPr>
          <w:sz w:val="24"/>
          <w:szCs w:val="24"/>
        </w:rPr>
        <w:t xml:space="preserve">Дифференцированный подход, организованный по уровню умственного развития (уровню достижений) учащихся, использование разноуровневых заданий способствуют выявлению и максимальному развитию задатков и способностей  обучающихся, формированию устойчивого интереса к предмету. Внедрение разнообразных форм работы на уроке: групповой, парной, индивидуальной, коллективной – способствует развитию у детей интереса к учению и формирует у обучаемых умение сотрудничать друг с другом. </w:t>
      </w:r>
      <w:r w:rsidR="00996219" w:rsidRPr="00102949">
        <w:rPr>
          <w:sz w:val="24"/>
          <w:szCs w:val="24"/>
        </w:rPr>
        <w:t xml:space="preserve">   </w:t>
      </w:r>
      <w:r w:rsidRPr="00102949">
        <w:rPr>
          <w:sz w:val="24"/>
          <w:szCs w:val="24"/>
        </w:rPr>
        <w:t xml:space="preserve">Положительных результатов достигаю и за счет создания ситуации успеха для каждого обучающегося: для этого подбираю учащимся такие задания, чтобы каждый мог справиться и получить удовольствие от проделанной работы. Стараюсь заметить малейшие успехи и достижения каждого ребенка, сочетаю разумную требовательность с уважением к личности ученика, использую эмоционально-положительный стиль общения. Это позволяет  создать в классах комфортную психологическую обстановку. </w:t>
      </w:r>
    </w:p>
    <w:p w:rsidR="009E3BDD" w:rsidRPr="00102949" w:rsidRDefault="009E3BDD" w:rsidP="009E3BDD">
      <w:pPr>
        <w:spacing w:line="360" w:lineRule="auto"/>
        <w:ind w:firstLine="708"/>
        <w:jc w:val="both"/>
        <w:rPr>
          <w:sz w:val="24"/>
          <w:szCs w:val="24"/>
        </w:rPr>
      </w:pPr>
      <w:r w:rsidRPr="00102949">
        <w:rPr>
          <w:sz w:val="24"/>
          <w:szCs w:val="24"/>
        </w:rPr>
        <w:t>Благодаря применению различных педагогических технологий, разнообразных форм работы повысился уровень положительной познавательной мотивации обучения, наблюдается рост уровня устойчивого интереса к изучаемым предметам. Повышение познавательного интереса обучающихся послужило развитию их творческих способностей и интеллектуальной деятельности.</w:t>
      </w:r>
    </w:p>
    <w:p w:rsidR="009E3BDD" w:rsidRPr="00102949" w:rsidRDefault="009E3BDD" w:rsidP="009E3BDD">
      <w:pPr>
        <w:spacing w:line="360" w:lineRule="auto"/>
        <w:ind w:firstLine="708"/>
        <w:jc w:val="both"/>
        <w:rPr>
          <w:sz w:val="24"/>
          <w:szCs w:val="24"/>
        </w:rPr>
      </w:pPr>
      <w:r w:rsidRPr="00102949">
        <w:rPr>
          <w:sz w:val="24"/>
          <w:szCs w:val="24"/>
        </w:rPr>
        <w:t xml:space="preserve"> Учащиеся принимают активное  участие в олимпиадах, различных конкурсах, смотрах, конференциях, выставках и т.д.</w:t>
      </w:r>
    </w:p>
    <w:p w:rsidR="00102949" w:rsidRPr="00102949" w:rsidRDefault="00ED3ABD" w:rsidP="00102949">
      <w:pPr>
        <w:kinsoku w:val="0"/>
        <w:overflowPunct w:val="0"/>
        <w:spacing w:before="78"/>
        <w:ind w:left="1149"/>
        <w:jc w:val="center"/>
        <w:rPr>
          <w:sz w:val="24"/>
          <w:szCs w:val="24"/>
        </w:rPr>
      </w:pPr>
      <w:r>
        <w:rPr>
          <w:noProof/>
          <w:sz w:val="24"/>
          <w:szCs w:val="24"/>
        </w:rPr>
        <w:pict>
          <v:polyline id="_x0000_s1026" style="position:absolute;left:0;text-align:left;z-index:-251658752;mso-position-horizontal-relative:page;mso-position-vertical-relative:page" points="728.7pt,486.05pt,729.4pt,486.05pt" coordsize="20,20" o:allowincell="f" filled="f" strokeweight=".26456mm">
            <v:path arrowok="t"/>
            <w10:wrap anchorx="page" anchory="page"/>
          </v:polyline>
        </w:pict>
      </w:r>
      <w:r w:rsidR="00102949" w:rsidRPr="00102949">
        <w:rPr>
          <w:b/>
          <w:bCs/>
          <w:spacing w:val="-3"/>
          <w:sz w:val="24"/>
          <w:szCs w:val="24"/>
        </w:rPr>
        <w:t>П</w:t>
      </w:r>
      <w:r w:rsidR="00102949" w:rsidRPr="00102949">
        <w:rPr>
          <w:b/>
          <w:bCs/>
          <w:sz w:val="24"/>
          <w:szCs w:val="24"/>
        </w:rPr>
        <w:t>ереч</w:t>
      </w:r>
      <w:r w:rsidR="00102949" w:rsidRPr="00102949">
        <w:rPr>
          <w:b/>
          <w:bCs/>
          <w:spacing w:val="1"/>
          <w:sz w:val="24"/>
          <w:szCs w:val="24"/>
        </w:rPr>
        <w:t>е</w:t>
      </w:r>
      <w:r w:rsidR="00102949" w:rsidRPr="00102949">
        <w:rPr>
          <w:b/>
          <w:bCs/>
          <w:spacing w:val="-1"/>
          <w:sz w:val="24"/>
          <w:szCs w:val="24"/>
        </w:rPr>
        <w:t>н</w:t>
      </w:r>
      <w:r w:rsidR="00102949" w:rsidRPr="00102949">
        <w:rPr>
          <w:b/>
          <w:bCs/>
          <w:sz w:val="24"/>
          <w:szCs w:val="24"/>
        </w:rPr>
        <w:t>ь</w:t>
      </w:r>
      <w:r w:rsidR="00102949" w:rsidRPr="00102949">
        <w:rPr>
          <w:b/>
          <w:bCs/>
          <w:spacing w:val="-2"/>
          <w:sz w:val="24"/>
          <w:szCs w:val="24"/>
        </w:rPr>
        <w:t xml:space="preserve"> </w:t>
      </w:r>
      <w:r w:rsidR="00102949" w:rsidRPr="00102949">
        <w:rPr>
          <w:b/>
          <w:bCs/>
          <w:spacing w:val="-1"/>
          <w:sz w:val="24"/>
          <w:szCs w:val="24"/>
        </w:rPr>
        <w:t>ин</w:t>
      </w:r>
      <w:r w:rsidR="00102949" w:rsidRPr="00102949">
        <w:rPr>
          <w:b/>
          <w:bCs/>
          <w:spacing w:val="-3"/>
          <w:sz w:val="24"/>
          <w:szCs w:val="24"/>
        </w:rPr>
        <w:t>т</w:t>
      </w:r>
      <w:r w:rsidR="00102949" w:rsidRPr="00102949">
        <w:rPr>
          <w:b/>
          <w:bCs/>
          <w:sz w:val="24"/>
          <w:szCs w:val="24"/>
        </w:rPr>
        <w:t>ер</w:t>
      </w:r>
      <w:r w:rsidR="00102949" w:rsidRPr="00102949">
        <w:rPr>
          <w:b/>
          <w:bCs/>
          <w:spacing w:val="-2"/>
          <w:sz w:val="24"/>
          <w:szCs w:val="24"/>
        </w:rPr>
        <w:t>н</w:t>
      </w:r>
      <w:r w:rsidR="00102949" w:rsidRPr="00102949">
        <w:rPr>
          <w:b/>
          <w:bCs/>
          <w:spacing w:val="3"/>
          <w:sz w:val="24"/>
          <w:szCs w:val="24"/>
        </w:rPr>
        <w:t>е</w:t>
      </w:r>
      <w:r w:rsidR="00102949" w:rsidRPr="00102949">
        <w:rPr>
          <w:b/>
          <w:bCs/>
          <w:sz w:val="24"/>
          <w:szCs w:val="24"/>
        </w:rPr>
        <w:t>т</w:t>
      </w:r>
      <w:r w:rsidR="00102949" w:rsidRPr="00102949">
        <w:rPr>
          <w:b/>
          <w:bCs/>
          <w:spacing w:val="-1"/>
          <w:sz w:val="24"/>
          <w:szCs w:val="24"/>
        </w:rPr>
        <w:t xml:space="preserve"> </w:t>
      </w:r>
      <w:r w:rsidR="00102949" w:rsidRPr="00102949">
        <w:rPr>
          <w:b/>
          <w:bCs/>
          <w:sz w:val="24"/>
          <w:szCs w:val="24"/>
        </w:rPr>
        <w:t>-</w:t>
      </w:r>
      <w:r w:rsidR="00102949" w:rsidRPr="00102949">
        <w:rPr>
          <w:b/>
          <w:bCs/>
          <w:spacing w:val="-1"/>
          <w:sz w:val="24"/>
          <w:szCs w:val="24"/>
        </w:rPr>
        <w:t xml:space="preserve"> </w:t>
      </w:r>
      <w:r w:rsidR="00102949" w:rsidRPr="00102949">
        <w:rPr>
          <w:b/>
          <w:bCs/>
          <w:sz w:val="24"/>
          <w:szCs w:val="24"/>
        </w:rPr>
        <w:t>ре</w:t>
      </w:r>
      <w:r w:rsidR="00102949" w:rsidRPr="00102949">
        <w:rPr>
          <w:b/>
          <w:bCs/>
          <w:spacing w:val="3"/>
          <w:sz w:val="24"/>
          <w:szCs w:val="24"/>
        </w:rPr>
        <w:t>с</w:t>
      </w:r>
      <w:r w:rsidR="00102949" w:rsidRPr="00102949">
        <w:rPr>
          <w:b/>
          <w:bCs/>
          <w:spacing w:val="-4"/>
          <w:sz w:val="24"/>
          <w:szCs w:val="24"/>
        </w:rPr>
        <w:t>у</w:t>
      </w:r>
      <w:r w:rsidR="00102949" w:rsidRPr="00102949">
        <w:rPr>
          <w:b/>
          <w:bCs/>
          <w:sz w:val="24"/>
          <w:szCs w:val="24"/>
        </w:rPr>
        <w:t>рсов</w:t>
      </w:r>
      <w:r w:rsidR="00102949" w:rsidRPr="00102949">
        <w:rPr>
          <w:b/>
          <w:bCs/>
          <w:spacing w:val="-1"/>
          <w:sz w:val="24"/>
          <w:szCs w:val="24"/>
        </w:rPr>
        <w:t xml:space="preserve"> </w:t>
      </w:r>
      <w:r w:rsidR="00102949" w:rsidRPr="00102949">
        <w:rPr>
          <w:b/>
          <w:bCs/>
          <w:spacing w:val="1"/>
          <w:sz w:val="24"/>
          <w:szCs w:val="24"/>
        </w:rPr>
        <w:t>п</w:t>
      </w:r>
      <w:r w:rsidR="00102949" w:rsidRPr="00102949">
        <w:rPr>
          <w:b/>
          <w:bCs/>
          <w:sz w:val="24"/>
          <w:szCs w:val="24"/>
        </w:rPr>
        <w:t xml:space="preserve">о </w:t>
      </w:r>
      <w:r w:rsidR="00102949" w:rsidRPr="00102949">
        <w:rPr>
          <w:b/>
          <w:bCs/>
          <w:spacing w:val="-1"/>
          <w:sz w:val="24"/>
          <w:szCs w:val="24"/>
        </w:rPr>
        <w:t>изобразительному искусству.</w:t>
      </w:r>
    </w:p>
    <w:p w:rsidR="00102949" w:rsidRPr="00102949" w:rsidRDefault="00102949" w:rsidP="009E3BDD">
      <w:pPr>
        <w:spacing w:line="360" w:lineRule="auto"/>
        <w:ind w:firstLine="708"/>
        <w:jc w:val="both"/>
        <w:rPr>
          <w:sz w:val="24"/>
          <w:szCs w:val="24"/>
        </w:rPr>
      </w:pPr>
    </w:p>
    <w:p w:rsidR="00102949" w:rsidRPr="00102949" w:rsidRDefault="00102949" w:rsidP="00102949">
      <w:pPr>
        <w:shd w:val="clear" w:color="auto" w:fill="FFFFFF"/>
        <w:contextualSpacing/>
        <w:mirrorIndents/>
        <w:jc w:val="center"/>
        <w:rPr>
          <w:b/>
          <w:sz w:val="24"/>
          <w:szCs w:val="24"/>
        </w:rPr>
      </w:pPr>
      <w:r w:rsidRPr="00102949">
        <w:rPr>
          <w:bCs/>
          <w:sz w:val="24"/>
          <w:szCs w:val="24"/>
        </w:rPr>
        <w:lastRenderedPageBreak/>
        <w:t>Интернет-галереи</w:t>
      </w:r>
      <w:r w:rsidRPr="00102949">
        <w:rPr>
          <w:sz w:val="24"/>
          <w:szCs w:val="24"/>
        </w:rPr>
        <w:br/>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8" w:tgtFrame="_blank" w:history="1">
        <w:r w:rsidR="00102949" w:rsidRPr="00102949">
          <w:rPr>
            <w:sz w:val="24"/>
            <w:szCs w:val="24"/>
            <w:u w:val="single"/>
          </w:rPr>
          <w:t>http://www.printdigital.ru/</w:t>
        </w:r>
      </w:hyperlink>
      <w:r w:rsidR="00102949" w:rsidRPr="00102949">
        <w:rPr>
          <w:sz w:val="24"/>
          <w:szCs w:val="24"/>
        </w:rPr>
        <w:t> Шедевры мировой живописи</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9" w:tgtFrame="_blank" w:history="1">
        <w:r w:rsidR="00102949" w:rsidRPr="00102949">
          <w:rPr>
            <w:sz w:val="24"/>
            <w:szCs w:val="24"/>
            <w:u w:val="single"/>
          </w:rPr>
          <w:t>http://www.arslonga.ru</w:t>
        </w:r>
      </w:hyperlink>
      <w:r w:rsidR="00102949" w:rsidRPr="00102949">
        <w:rPr>
          <w:sz w:val="24"/>
          <w:szCs w:val="24"/>
        </w:rPr>
        <w:t> Галерея «ARS LONGA» Галерея своей главной задачей видит поиск и показ работ современных художников, творчество которых выражает настроения и духовные поиски нашего времени.</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10" w:tgtFrame="_blank" w:history="1">
        <w:r w:rsidR="00102949" w:rsidRPr="00102949">
          <w:rPr>
            <w:sz w:val="24"/>
            <w:szCs w:val="24"/>
            <w:u w:val="single"/>
          </w:rPr>
          <w:t>http://www.artobject-gallery.ru/</w:t>
        </w:r>
      </w:hyperlink>
      <w:r w:rsidR="00102949" w:rsidRPr="00102949">
        <w:rPr>
          <w:sz w:val="24"/>
          <w:szCs w:val="24"/>
        </w:rPr>
        <w:t> Галерея «АРТ.объект». Галерея не ограничивает себя узкими стилистическими или жанровыми рамками, а старается знакомить зрителя с разнообразными проявлениями современной арт-сцены.</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11" w:tgtFrame="_blank" w:history="1">
        <w:r w:rsidR="00102949" w:rsidRPr="00102949">
          <w:rPr>
            <w:sz w:val="24"/>
            <w:szCs w:val="24"/>
            <w:u w:val="single"/>
          </w:rPr>
          <w:t>http://www.tanais.info/</w:t>
        </w:r>
      </w:hyperlink>
      <w:r w:rsidR="00102949" w:rsidRPr="00102949">
        <w:rPr>
          <w:sz w:val="24"/>
          <w:szCs w:val="24"/>
        </w:rPr>
        <w:t> Шедевры Русской Живописи</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12" w:tgtFrame="_blank" w:history="1">
        <w:r w:rsidR="00102949" w:rsidRPr="00102949">
          <w:rPr>
            <w:sz w:val="24"/>
            <w:szCs w:val="24"/>
            <w:u w:val="single"/>
          </w:rPr>
          <w:t>http://gallerix.ru/album/Hermitage-museum-hi-resolution</w:t>
        </w:r>
      </w:hyperlink>
      <w:r w:rsidR="00102949" w:rsidRPr="00102949">
        <w:rPr>
          <w:sz w:val="24"/>
          <w:szCs w:val="24"/>
        </w:rPr>
        <w:t> Галерея, картины известных художников.</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13" w:tgtFrame="_blank" w:history="1">
        <w:r w:rsidR="00102949" w:rsidRPr="00102949">
          <w:rPr>
            <w:sz w:val="24"/>
            <w:szCs w:val="24"/>
            <w:u w:val="single"/>
          </w:rPr>
          <w:t>http://gallerix.ru/</w:t>
        </w:r>
      </w:hyperlink>
      <w:r w:rsidR="00102949" w:rsidRPr="00102949">
        <w:rPr>
          <w:sz w:val="24"/>
          <w:szCs w:val="24"/>
        </w:rPr>
        <w:t> Ещё одна жемчужина интернета и прекрасная находка для тех, кто любит живопись!</w:t>
      </w:r>
    </w:p>
    <w:p w:rsidR="00102949" w:rsidRPr="00102949" w:rsidRDefault="00ED3ABD" w:rsidP="00DB4C5C">
      <w:pPr>
        <w:widowControl/>
        <w:numPr>
          <w:ilvl w:val="0"/>
          <w:numId w:val="25"/>
        </w:numPr>
        <w:shd w:val="clear" w:color="auto" w:fill="FFFFFF"/>
        <w:autoSpaceDE/>
        <w:autoSpaceDN/>
        <w:adjustRightInd/>
        <w:ind w:left="0" w:firstLine="0"/>
        <w:contextualSpacing/>
        <w:mirrorIndents/>
        <w:rPr>
          <w:b/>
          <w:sz w:val="24"/>
          <w:szCs w:val="24"/>
        </w:rPr>
      </w:pPr>
      <w:hyperlink r:id="rId14" w:tgtFrame="_blank" w:history="1">
        <w:r w:rsidR="00102949" w:rsidRPr="00102949">
          <w:rPr>
            <w:sz w:val="24"/>
            <w:szCs w:val="24"/>
            <w:u w:val="single"/>
          </w:rPr>
          <w:t>http://www.artlib.ru/</w:t>
        </w:r>
      </w:hyperlink>
      <w:r w:rsidR="00102949" w:rsidRPr="00102949">
        <w:rPr>
          <w:sz w:val="24"/>
          <w:szCs w:val="24"/>
        </w:rPr>
        <w:t> библиотека изобразительных искусств.</w:t>
      </w:r>
    </w:p>
    <w:p w:rsidR="00102949" w:rsidRPr="00102949" w:rsidRDefault="00102949" w:rsidP="00102949">
      <w:pPr>
        <w:contextualSpacing/>
        <w:mirrorIndents/>
        <w:rPr>
          <w:b/>
          <w:sz w:val="24"/>
          <w:szCs w:val="24"/>
        </w:rPr>
      </w:pPr>
      <w:bookmarkStart w:id="1" w:name="more"/>
      <w:bookmarkEnd w:id="1"/>
    </w:p>
    <w:p w:rsidR="00102949" w:rsidRPr="00102949" w:rsidRDefault="00102949" w:rsidP="00102949">
      <w:pPr>
        <w:shd w:val="clear" w:color="auto" w:fill="FFFFFF"/>
        <w:contextualSpacing/>
        <w:mirrorIndents/>
        <w:jc w:val="center"/>
        <w:rPr>
          <w:b/>
          <w:sz w:val="24"/>
          <w:szCs w:val="24"/>
        </w:rPr>
      </w:pPr>
      <w:r w:rsidRPr="00102949">
        <w:rPr>
          <w:bCs/>
          <w:sz w:val="24"/>
          <w:szCs w:val="24"/>
        </w:rPr>
        <w:t>Образовательные ресурсы в помощь учителю ИЗО</w:t>
      </w:r>
    </w:p>
    <w:p w:rsidR="00102949" w:rsidRPr="00102949" w:rsidRDefault="00102949" w:rsidP="00102949">
      <w:pPr>
        <w:contextualSpacing/>
        <w:mirrorIndents/>
        <w:rPr>
          <w:b/>
          <w:sz w:val="24"/>
          <w:szCs w:val="24"/>
        </w:rPr>
      </w:pPr>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15" w:tgtFrame="_blank" w:history="1">
        <w:r w:rsidR="00102949" w:rsidRPr="00102949">
          <w:rPr>
            <w:sz w:val="24"/>
            <w:szCs w:val="24"/>
            <w:u w:val="single"/>
          </w:rPr>
          <w:t>http://school-collection.edu.ru/</w:t>
        </w:r>
      </w:hyperlink>
      <w:r w:rsidR="00102949" w:rsidRPr="00102949">
        <w:rPr>
          <w:sz w:val="24"/>
          <w:szCs w:val="24"/>
        </w:rPr>
        <w:t> Единая Коллекция </w:t>
      </w:r>
      <w:r w:rsidR="00102949" w:rsidRPr="00102949">
        <w:rPr>
          <w:bCs/>
          <w:sz w:val="24"/>
          <w:szCs w:val="24"/>
        </w:rPr>
        <w:t>цифровых</w:t>
      </w:r>
      <w:r w:rsidR="00102949" w:rsidRPr="00102949">
        <w:rPr>
          <w:sz w:val="24"/>
          <w:szCs w:val="24"/>
        </w:rPr>
        <w:t> </w:t>
      </w:r>
      <w:r w:rsidR="00102949" w:rsidRPr="00102949">
        <w:rPr>
          <w:bCs/>
          <w:sz w:val="24"/>
          <w:szCs w:val="24"/>
        </w:rPr>
        <w:t>образовательных</w:t>
      </w:r>
      <w:r w:rsidR="00102949" w:rsidRPr="00102949">
        <w:rPr>
          <w:sz w:val="24"/>
          <w:szCs w:val="24"/>
        </w:rPr>
        <w:t> </w:t>
      </w:r>
      <w:r w:rsidR="00102949" w:rsidRPr="00102949">
        <w:rPr>
          <w:bCs/>
          <w:sz w:val="24"/>
          <w:szCs w:val="24"/>
        </w:rPr>
        <w:t>ресурсов</w:t>
      </w:r>
      <w:r w:rsidR="00102949" w:rsidRPr="00102949">
        <w:rPr>
          <w:sz w:val="24"/>
          <w:szCs w:val="24"/>
        </w:rPr>
        <w:t> для учреждений общего и начального профессионального образования.Методические материалы, тематические коллекции, программные средства для поддержки учебной деятельности и организации учебного процесса.</w:t>
      </w:r>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16" w:tgtFrame="_blank" w:history="1">
        <w:r w:rsidR="00102949" w:rsidRPr="00102949">
          <w:rPr>
            <w:sz w:val="24"/>
            <w:szCs w:val="24"/>
            <w:u w:val="single"/>
          </w:rPr>
          <w:t>http://fcior.edu.ru/</w:t>
        </w:r>
      </w:hyperlink>
      <w:r w:rsidR="00102949" w:rsidRPr="00102949">
        <w:rPr>
          <w:sz w:val="24"/>
          <w:szCs w:val="24"/>
        </w:rPr>
        <w:t>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w:t>
      </w:r>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17" w:tgtFrame="_blank" w:history="1">
        <w:r w:rsidR="00102949" w:rsidRPr="00102949">
          <w:rPr>
            <w:sz w:val="24"/>
            <w:szCs w:val="24"/>
            <w:u w:val="single"/>
          </w:rPr>
          <w:t>http://www.rusedu.ru/izo-mhk/list_41.html</w:t>
        </w:r>
      </w:hyperlink>
      <w:r w:rsidR="00102949" w:rsidRPr="00102949">
        <w:rPr>
          <w:sz w:val="24"/>
          <w:szCs w:val="24"/>
        </w:rPr>
        <w:t> Документы и презентации для учителя ИЗО</w:t>
      </w:r>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18" w:tgtFrame="_blank" w:history="1">
        <w:r w:rsidR="00102949" w:rsidRPr="00102949">
          <w:rPr>
            <w:sz w:val="24"/>
            <w:szCs w:val="24"/>
            <w:u w:val="single"/>
          </w:rPr>
          <w:t>http://www.rusedu.ru/member17917.html</w:t>
        </w:r>
      </w:hyperlink>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19" w:tgtFrame="_blank" w:history="1">
        <w:r w:rsidR="00102949" w:rsidRPr="00102949">
          <w:rPr>
            <w:sz w:val="24"/>
            <w:szCs w:val="24"/>
            <w:u w:val="single"/>
          </w:rPr>
          <w:t>http://www.mtdesign.ru/archives/category/u...ovaniya-guashyu</w:t>
        </w:r>
      </w:hyperlink>
      <w:r w:rsidR="00102949" w:rsidRPr="00102949">
        <w:rPr>
          <w:sz w:val="24"/>
          <w:szCs w:val="24"/>
        </w:rPr>
        <w:t> Уроки рисования Марины Терешковой.</w:t>
      </w:r>
    </w:p>
    <w:p w:rsidR="00102949" w:rsidRPr="00102949" w:rsidRDefault="00ED3ABD" w:rsidP="00DB4C5C">
      <w:pPr>
        <w:widowControl/>
        <w:numPr>
          <w:ilvl w:val="0"/>
          <w:numId w:val="26"/>
        </w:numPr>
        <w:shd w:val="clear" w:color="auto" w:fill="FFFFFF"/>
        <w:autoSpaceDE/>
        <w:autoSpaceDN/>
        <w:adjustRightInd/>
        <w:ind w:left="0" w:firstLine="0"/>
        <w:contextualSpacing/>
        <w:mirrorIndents/>
        <w:rPr>
          <w:b/>
          <w:sz w:val="24"/>
          <w:szCs w:val="24"/>
        </w:rPr>
      </w:pPr>
      <w:hyperlink r:id="rId20" w:tgtFrame="_blank" w:history="1">
        <w:r w:rsidR="00102949" w:rsidRPr="00102949">
          <w:rPr>
            <w:sz w:val="24"/>
            <w:szCs w:val="24"/>
            <w:u w:val="single"/>
          </w:rPr>
          <w:t>http://classicmusicon.narod.ru/ago.htm</w:t>
        </w:r>
      </w:hyperlink>
      <w:r w:rsidR="00102949" w:rsidRPr="00102949">
        <w:rPr>
          <w:sz w:val="24"/>
          <w:szCs w:val="24"/>
        </w:rPr>
        <w:t> Архив классической музыки.</w:t>
      </w:r>
    </w:p>
    <w:p w:rsidR="00102949" w:rsidRPr="00102949" w:rsidRDefault="00102949" w:rsidP="00102949">
      <w:pPr>
        <w:shd w:val="clear" w:color="auto" w:fill="FFFFFF"/>
        <w:contextualSpacing/>
        <w:mirrorIndents/>
        <w:jc w:val="center"/>
        <w:rPr>
          <w:b/>
          <w:sz w:val="24"/>
          <w:szCs w:val="24"/>
        </w:rPr>
      </w:pPr>
      <w:r w:rsidRPr="00102949">
        <w:rPr>
          <w:bCs/>
          <w:sz w:val="24"/>
          <w:szCs w:val="24"/>
        </w:rPr>
        <w:t>Материалы по истории искусств</w:t>
      </w:r>
    </w:p>
    <w:p w:rsidR="00102949" w:rsidRPr="00102949" w:rsidRDefault="00102949" w:rsidP="00102949">
      <w:pPr>
        <w:shd w:val="clear" w:color="auto" w:fill="FFFFFF"/>
        <w:contextualSpacing/>
        <w:mirrorIndents/>
        <w:rPr>
          <w:b/>
          <w:sz w:val="24"/>
          <w:szCs w:val="24"/>
        </w:rPr>
      </w:pPr>
    </w:p>
    <w:p w:rsidR="00102949" w:rsidRPr="00102949" w:rsidRDefault="00ED3ABD" w:rsidP="00DB4C5C">
      <w:pPr>
        <w:widowControl/>
        <w:numPr>
          <w:ilvl w:val="0"/>
          <w:numId w:val="27"/>
        </w:numPr>
        <w:shd w:val="clear" w:color="auto" w:fill="FFFFFF"/>
        <w:autoSpaceDE/>
        <w:autoSpaceDN/>
        <w:adjustRightInd/>
        <w:ind w:left="0" w:firstLine="0"/>
        <w:contextualSpacing/>
        <w:mirrorIndents/>
        <w:rPr>
          <w:b/>
          <w:sz w:val="24"/>
          <w:szCs w:val="24"/>
        </w:rPr>
      </w:pPr>
      <w:hyperlink r:id="rId21" w:tgtFrame="_blank" w:history="1">
        <w:r w:rsidR="00102949" w:rsidRPr="00102949">
          <w:rPr>
            <w:sz w:val="24"/>
            <w:szCs w:val="24"/>
            <w:u w:val="single"/>
          </w:rPr>
          <w:t>http://www.bibliotekar.ru/rusIcon/index.htm</w:t>
        </w:r>
      </w:hyperlink>
      <w:r w:rsidR="00102949" w:rsidRPr="00102949">
        <w:rPr>
          <w:sz w:val="24"/>
          <w:szCs w:val="24"/>
        </w:rPr>
        <w:t> Коллекция икон. Русская средневековая иконопись</w:t>
      </w:r>
    </w:p>
    <w:p w:rsidR="00102949" w:rsidRPr="00102949" w:rsidRDefault="00ED3ABD" w:rsidP="00DB4C5C">
      <w:pPr>
        <w:widowControl/>
        <w:numPr>
          <w:ilvl w:val="0"/>
          <w:numId w:val="27"/>
        </w:numPr>
        <w:shd w:val="clear" w:color="auto" w:fill="FFFFFF"/>
        <w:autoSpaceDE/>
        <w:autoSpaceDN/>
        <w:adjustRightInd/>
        <w:ind w:left="0" w:firstLine="0"/>
        <w:contextualSpacing/>
        <w:mirrorIndents/>
        <w:rPr>
          <w:b/>
          <w:sz w:val="24"/>
          <w:szCs w:val="24"/>
        </w:rPr>
      </w:pPr>
      <w:hyperlink r:id="rId22" w:tgtFrame="_blank" w:history="1">
        <w:r w:rsidR="00102949" w:rsidRPr="00102949">
          <w:rPr>
            <w:sz w:val="24"/>
            <w:szCs w:val="24"/>
            <w:u w:val="single"/>
          </w:rPr>
          <w:t>http://www.metodkabinet.eu/TemKollekzii/Na...yePromysly.html</w:t>
        </w:r>
      </w:hyperlink>
      <w:r w:rsidR="00102949" w:rsidRPr="00102949">
        <w:rPr>
          <w:sz w:val="24"/>
          <w:szCs w:val="24"/>
        </w:rPr>
        <w:t> Народные промыслы</w:t>
      </w:r>
    </w:p>
    <w:p w:rsidR="00102949" w:rsidRPr="00102949" w:rsidRDefault="00ED3ABD" w:rsidP="00DB4C5C">
      <w:pPr>
        <w:widowControl/>
        <w:numPr>
          <w:ilvl w:val="0"/>
          <w:numId w:val="27"/>
        </w:numPr>
        <w:shd w:val="clear" w:color="auto" w:fill="FFFFFF"/>
        <w:autoSpaceDE/>
        <w:autoSpaceDN/>
        <w:adjustRightInd/>
        <w:ind w:left="0" w:firstLine="0"/>
        <w:contextualSpacing/>
        <w:mirrorIndents/>
        <w:rPr>
          <w:b/>
          <w:sz w:val="24"/>
          <w:szCs w:val="24"/>
        </w:rPr>
      </w:pPr>
      <w:hyperlink r:id="rId23" w:tgtFrame="_blank" w:history="1">
        <w:r w:rsidR="00102949" w:rsidRPr="00102949">
          <w:rPr>
            <w:sz w:val="24"/>
            <w:szCs w:val="24"/>
            <w:u w:val="single"/>
          </w:rPr>
          <w:t>http://www.openclass.ru/node/148163</w:t>
        </w:r>
      </w:hyperlink>
      <w:r w:rsidR="00102949" w:rsidRPr="00102949">
        <w:rPr>
          <w:sz w:val="24"/>
          <w:szCs w:val="24"/>
        </w:rPr>
        <w:t> Коллекция ссылок по изучению истории искусств для учителя ИЗО</w:t>
      </w:r>
    </w:p>
    <w:p w:rsidR="00102949" w:rsidRPr="00102949" w:rsidRDefault="00ED3ABD" w:rsidP="00DB4C5C">
      <w:pPr>
        <w:widowControl/>
        <w:numPr>
          <w:ilvl w:val="0"/>
          <w:numId w:val="27"/>
        </w:numPr>
        <w:shd w:val="clear" w:color="auto" w:fill="FFFFFF"/>
        <w:autoSpaceDE/>
        <w:autoSpaceDN/>
        <w:adjustRightInd/>
        <w:ind w:left="0" w:firstLine="0"/>
        <w:contextualSpacing/>
        <w:mirrorIndents/>
        <w:rPr>
          <w:b/>
          <w:sz w:val="24"/>
          <w:szCs w:val="24"/>
        </w:rPr>
      </w:pPr>
      <w:hyperlink r:id="rId24" w:tgtFrame="_blank" w:history="1">
        <w:r w:rsidR="00102949" w:rsidRPr="00102949">
          <w:rPr>
            <w:sz w:val="24"/>
            <w:szCs w:val="24"/>
            <w:u w:val="single"/>
          </w:rPr>
          <w:t>http://www.arthistory.ru/</w:t>
        </w:r>
      </w:hyperlink>
      <w:r w:rsidR="00102949" w:rsidRPr="00102949">
        <w:rPr>
          <w:sz w:val="24"/>
          <w:szCs w:val="24"/>
        </w:rPr>
        <w:t> история искусств разных эпох</w:t>
      </w:r>
    </w:p>
    <w:p w:rsidR="00102949" w:rsidRPr="00102949" w:rsidRDefault="00ED3ABD" w:rsidP="00DB4C5C">
      <w:pPr>
        <w:widowControl/>
        <w:numPr>
          <w:ilvl w:val="0"/>
          <w:numId w:val="27"/>
        </w:numPr>
        <w:shd w:val="clear" w:color="auto" w:fill="FFFFFF"/>
        <w:autoSpaceDE/>
        <w:autoSpaceDN/>
        <w:adjustRightInd/>
        <w:ind w:left="0" w:firstLine="0"/>
        <w:contextualSpacing/>
        <w:mirrorIndents/>
        <w:rPr>
          <w:b/>
          <w:sz w:val="24"/>
          <w:szCs w:val="24"/>
        </w:rPr>
      </w:pPr>
      <w:hyperlink r:id="rId25" w:tgtFrame="_blank" w:history="1">
        <w:r w:rsidR="00102949" w:rsidRPr="00102949">
          <w:rPr>
            <w:sz w:val="24"/>
            <w:szCs w:val="24"/>
            <w:u w:val="single"/>
          </w:rPr>
          <w:t>http://art-history.ru/</w:t>
        </w:r>
      </w:hyperlink>
      <w:r w:rsidR="00102949" w:rsidRPr="00102949">
        <w:rPr>
          <w:sz w:val="24"/>
          <w:szCs w:val="24"/>
        </w:rPr>
        <w:t> история искусств, начиная с первобытного человека.</w:t>
      </w:r>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center"/>
        <w:rPr>
          <w:b/>
          <w:sz w:val="24"/>
          <w:szCs w:val="24"/>
        </w:rPr>
      </w:pPr>
      <w:r w:rsidRPr="00102949">
        <w:rPr>
          <w:bCs/>
          <w:sz w:val="24"/>
          <w:szCs w:val="24"/>
        </w:rPr>
        <w:t>Учебно-методические материалы для учителя ИЗО</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26" w:tgtFrame="_blank" w:history="1">
        <w:r w:rsidR="00102949" w:rsidRPr="00102949">
          <w:rPr>
            <w:sz w:val="24"/>
            <w:szCs w:val="24"/>
            <w:u w:val="single"/>
          </w:rPr>
          <w:t>http://www.proshkolu.ru/user/gridina/blog/77898/</w:t>
        </w:r>
      </w:hyperlink>
      <w:r w:rsidR="00102949" w:rsidRPr="00102949">
        <w:rPr>
          <w:sz w:val="24"/>
          <w:szCs w:val="24"/>
        </w:rPr>
        <w:t> Урок ИЗО, 3 класс, Перчаточная кукла.</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27" w:tgtFrame="_blank" w:history="1">
        <w:r w:rsidR="00102949" w:rsidRPr="00102949">
          <w:rPr>
            <w:sz w:val="24"/>
            <w:szCs w:val="24"/>
            <w:u w:val="single"/>
          </w:rPr>
          <w:t>http://www.openclass.ru/wiki-pages/50648</w:t>
        </w:r>
      </w:hyperlink>
      <w:r w:rsidR="00102949" w:rsidRPr="00102949">
        <w:rPr>
          <w:sz w:val="24"/>
          <w:szCs w:val="24"/>
        </w:rPr>
        <w:t> Страничка учителя изобразительного искусства</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28" w:tgtFrame="_blank" w:history="1">
        <w:r w:rsidR="00102949" w:rsidRPr="00102949">
          <w:rPr>
            <w:sz w:val="24"/>
            <w:szCs w:val="24"/>
            <w:u w:val="single"/>
          </w:rPr>
          <w:t>http://www.izorisunok.ru/</w:t>
        </w:r>
      </w:hyperlink>
      <w:r w:rsidR="00102949" w:rsidRPr="00102949">
        <w:rPr>
          <w:sz w:val="24"/>
          <w:szCs w:val="24"/>
        </w:rPr>
        <w:t> Уроки живописи акварелью</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29" w:tgtFrame="_blank" w:history="1">
        <w:r w:rsidR="00102949" w:rsidRPr="00102949">
          <w:rPr>
            <w:sz w:val="24"/>
            <w:szCs w:val="24"/>
            <w:u w:val="single"/>
          </w:rPr>
          <w:t>http://www.artap.ru/galery.htm</w:t>
        </w:r>
      </w:hyperlink>
      <w:r w:rsidR="00102949" w:rsidRPr="00102949">
        <w:rPr>
          <w:sz w:val="24"/>
          <w:szCs w:val="24"/>
        </w:rPr>
        <w:t> Женские портреты великих мастеров.</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30" w:tgtFrame="_blank" w:history="1">
        <w:r w:rsidR="00102949" w:rsidRPr="00102949">
          <w:rPr>
            <w:sz w:val="24"/>
            <w:szCs w:val="24"/>
            <w:u w:val="single"/>
          </w:rPr>
          <w:t>http://www.art-paysage.ru/</w:t>
        </w:r>
      </w:hyperlink>
      <w:r w:rsidR="00102949" w:rsidRPr="00102949">
        <w:rPr>
          <w:sz w:val="24"/>
          <w:szCs w:val="24"/>
        </w:rPr>
        <w:t> арт- пейзаж.</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31" w:tgtFrame="_blank" w:history="1">
        <w:r w:rsidR="00102949" w:rsidRPr="00102949">
          <w:rPr>
            <w:sz w:val="24"/>
            <w:szCs w:val="24"/>
            <w:u w:val="single"/>
          </w:rPr>
          <w:t>http://luntiki.ru/blog/risunok/745.html</w:t>
        </w:r>
      </w:hyperlink>
      <w:r w:rsidR="00102949" w:rsidRPr="00102949">
        <w:rPr>
          <w:sz w:val="24"/>
          <w:szCs w:val="24"/>
        </w:rPr>
        <w:t> поэтапное рисование для детей</w:t>
      </w:r>
    </w:p>
    <w:p w:rsidR="00102949" w:rsidRPr="00102949" w:rsidRDefault="00ED3ABD" w:rsidP="00DB4C5C">
      <w:pPr>
        <w:widowControl/>
        <w:numPr>
          <w:ilvl w:val="0"/>
          <w:numId w:val="28"/>
        </w:numPr>
        <w:shd w:val="clear" w:color="auto" w:fill="FFFFFF"/>
        <w:autoSpaceDE/>
        <w:autoSpaceDN/>
        <w:adjustRightInd/>
        <w:ind w:left="0" w:firstLine="0"/>
        <w:contextualSpacing/>
        <w:mirrorIndents/>
        <w:rPr>
          <w:b/>
          <w:sz w:val="24"/>
          <w:szCs w:val="24"/>
        </w:rPr>
      </w:pPr>
      <w:hyperlink r:id="rId32" w:tgtFrame="_blank" w:history="1">
        <w:r w:rsidR="00102949" w:rsidRPr="00102949">
          <w:rPr>
            <w:sz w:val="24"/>
            <w:szCs w:val="24"/>
            <w:u w:val="single"/>
          </w:rPr>
          <w:t>http://www.kalyamalya.ru/modules/myarticle...sn=20&amp;st=40</w:t>
        </w:r>
      </w:hyperlink>
      <w:r w:rsidR="00102949" w:rsidRPr="00102949">
        <w:rPr>
          <w:sz w:val="24"/>
          <w:szCs w:val="24"/>
        </w:rPr>
        <w:t> учимся рисовать.</w:t>
      </w:r>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center"/>
        <w:rPr>
          <w:b/>
          <w:sz w:val="24"/>
          <w:szCs w:val="24"/>
        </w:rPr>
      </w:pPr>
      <w:r w:rsidRPr="00102949">
        <w:rPr>
          <w:bCs/>
          <w:sz w:val="24"/>
          <w:szCs w:val="24"/>
        </w:rPr>
        <w:t>1. РОССИЙСКИЕ ПРОЕКТЫ</w:t>
      </w:r>
    </w:p>
    <w:p w:rsidR="00102949" w:rsidRPr="00102949" w:rsidRDefault="00102949" w:rsidP="00DB4C5C">
      <w:pPr>
        <w:widowControl/>
        <w:numPr>
          <w:ilvl w:val="0"/>
          <w:numId w:val="29"/>
        </w:numPr>
        <w:shd w:val="clear" w:color="auto" w:fill="FFFFFF"/>
        <w:autoSpaceDE/>
        <w:autoSpaceDN/>
        <w:adjustRightInd/>
        <w:spacing w:after="60"/>
        <w:ind w:left="0" w:firstLine="0"/>
        <w:contextualSpacing/>
        <w:mirrorIndents/>
        <w:rPr>
          <w:b/>
          <w:sz w:val="24"/>
          <w:szCs w:val="24"/>
        </w:rPr>
      </w:pPr>
      <w:r w:rsidRPr="00102949">
        <w:rPr>
          <w:bCs/>
          <w:sz w:val="24"/>
          <w:szCs w:val="24"/>
        </w:rPr>
        <w:t>Библиотекарь.ру </w:t>
      </w:r>
      <w:hyperlink r:id="rId33" w:tgtFrame="_blank"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bibliotekar</w:t>
        </w:r>
        <w:r w:rsidRPr="00102949">
          <w:rPr>
            <w:bCs/>
            <w:sz w:val="24"/>
            <w:szCs w:val="24"/>
            <w:u w:val="single"/>
          </w:rPr>
          <w:t>.</w:t>
        </w:r>
        <w:r w:rsidRPr="00102949">
          <w:rPr>
            <w:bCs/>
            <w:sz w:val="24"/>
            <w:szCs w:val="24"/>
            <w:u w:val="single"/>
            <w:lang w:val="en-US"/>
          </w:rPr>
          <w:t>ru</w:t>
        </w:r>
        <w:r w:rsidRPr="00102949">
          <w:rPr>
            <w:bCs/>
            <w:sz w:val="24"/>
            <w:szCs w:val="24"/>
            <w:u w:val="single"/>
          </w:rPr>
          <w:t>/</w:t>
        </w:r>
        <w:r w:rsidRPr="00102949">
          <w:rPr>
            <w:bCs/>
            <w:sz w:val="24"/>
            <w:szCs w:val="24"/>
            <w:u w:val="single"/>
            <w:lang w:val="en-US"/>
          </w:rPr>
          <w:t>muzeu</w:t>
        </w:r>
        <w:r w:rsidRPr="00102949">
          <w:rPr>
            <w:bCs/>
            <w:sz w:val="24"/>
            <w:szCs w:val="24"/>
            <w:u w:val="single"/>
          </w:rPr>
          <w:t>.</w:t>
        </w:r>
        <w:r w:rsidRPr="00102949">
          <w:rPr>
            <w:bCs/>
            <w:sz w:val="24"/>
            <w:szCs w:val="24"/>
            <w:u w:val="single"/>
            <w:lang w:val="en-US"/>
          </w:rPr>
          <w:t>htm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t xml:space="preserve">Библиотекарь.Ру -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w:t>
      </w:r>
      <w:r w:rsidRPr="00102949">
        <w:rPr>
          <w:sz w:val="24"/>
          <w:szCs w:val="24"/>
        </w:rPr>
        <w:lastRenderedPageBreak/>
        <w:t>техническая литература для учащихся средних и высших учебных заведений.</w:t>
      </w:r>
    </w:p>
    <w:p w:rsidR="00102949" w:rsidRPr="00102949" w:rsidRDefault="00102949" w:rsidP="00DB4C5C">
      <w:pPr>
        <w:widowControl/>
        <w:numPr>
          <w:ilvl w:val="0"/>
          <w:numId w:val="30"/>
        </w:numPr>
        <w:shd w:val="clear" w:color="auto" w:fill="FFFFFF"/>
        <w:autoSpaceDE/>
        <w:autoSpaceDN/>
        <w:adjustRightInd/>
        <w:spacing w:after="60"/>
        <w:ind w:left="0" w:firstLine="0"/>
        <w:contextualSpacing/>
        <w:mirrorIndents/>
        <w:rPr>
          <w:b/>
          <w:sz w:val="24"/>
          <w:szCs w:val="24"/>
        </w:rPr>
      </w:pPr>
      <w:r w:rsidRPr="00102949">
        <w:rPr>
          <w:bCs/>
          <w:sz w:val="24"/>
          <w:szCs w:val="24"/>
        </w:rPr>
        <w:t>Библиотека по истории искусств </w:t>
      </w:r>
      <w:hyperlink r:id="rId34" w:tgtFrame="_blank" w:history="1">
        <w:r w:rsidRPr="00102949">
          <w:rPr>
            <w:bCs/>
            <w:sz w:val="24"/>
            <w:szCs w:val="24"/>
            <w:u w:val="single"/>
          </w:rPr>
          <w:t>http://artyx.ru/sitemap/</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Вся история искусства: архитектура, биографии мастеров, музеи мира, энциклопедии живописи, скульптура</w:t>
      </w:r>
    </w:p>
    <w:p w:rsidR="00102949" w:rsidRPr="00102949" w:rsidRDefault="00102949" w:rsidP="00DB4C5C">
      <w:pPr>
        <w:widowControl/>
        <w:numPr>
          <w:ilvl w:val="0"/>
          <w:numId w:val="31"/>
        </w:numPr>
        <w:shd w:val="clear" w:color="auto" w:fill="FFFFFF"/>
        <w:autoSpaceDE/>
        <w:autoSpaceDN/>
        <w:adjustRightInd/>
        <w:spacing w:after="60"/>
        <w:ind w:left="0" w:firstLine="0"/>
        <w:contextualSpacing/>
        <w:mirrorIndents/>
        <w:outlineLvl w:val="1"/>
        <w:rPr>
          <w:bCs/>
          <w:i/>
          <w:iCs/>
          <w:caps/>
          <w:sz w:val="24"/>
          <w:szCs w:val="24"/>
        </w:rPr>
      </w:pPr>
      <w:r w:rsidRPr="00102949">
        <w:rPr>
          <w:bCs/>
          <w:i/>
          <w:iCs/>
          <w:caps/>
          <w:sz w:val="24"/>
          <w:szCs w:val="24"/>
        </w:rPr>
        <w:t>БИБЛИОТЕКА ТЕАТРА-СТУДИИ "ЛАТИНСКИЙ КВАРТАЛ"</w:t>
      </w:r>
    </w:p>
    <w:p w:rsidR="00102949" w:rsidRPr="00102949" w:rsidRDefault="00ED3ABD" w:rsidP="00102949">
      <w:pPr>
        <w:shd w:val="clear" w:color="auto" w:fill="FFFFFF"/>
        <w:contextualSpacing/>
        <w:mirrorIndents/>
        <w:jc w:val="both"/>
        <w:rPr>
          <w:b/>
          <w:sz w:val="24"/>
          <w:szCs w:val="24"/>
        </w:rPr>
      </w:pPr>
      <w:hyperlink r:id="rId35" w:tgtFrame="_blank" w:history="1">
        <w:r w:rsidR="00102949" w:rsidRPr="00102949">
          <w:rPr>
            <w:bCs/>
            <w:sz w:val="24"/>
            <w:szCs w:val="24"/>
            <w:u w:val="single"/>
          </w:rPr>
          <w:t>http://kvartal.all-moscow.ru/library/index.html</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Коллекция текстов драматических произведений: русских и зарубежных.</w:t>
      </w:r>
    </w:p>
    <w:p w:rsidR="00102949" w:rsidRPr="00102949" w:rsidRDefault="00102949" w:rsidP="00DB4C5C">
      <w:pPr>
        <w:widowControl/>
        <w:numPr>
          <w:ilvl w:val="0"/>
          <w:numId w:val="32"/>
        </w:numPr>
        <w:shd w:val="clear" w:color="auto" w:fill="FFFFFF"/>
        <w:autoSpaceDE/>
        <w:autoSpaceDN/>
        <w:adjustRightInd/>
        <w:spacing w:after="60"/>
        <w:ind w:left="0" w:firstLine="0"/>
        <w:contextualSpacing/>
        <w:mirrorIndents/>
        <w:rPr>
          <w:b/>
          <w:sz w:val="24"/>
          <w:szCs w:val="24"/>
        </w:rPr>
      </w:pPr>
      <w:r w:rsidRPr="00102949">
        <w:rPr>
          <w:bCs/>
          <w:sz w:val="24"/>
          <w:szCs w:val="24"/>
        </w:rPr>
        <w:t>Большая Энциклопедия Карикатуры </w:t>
      </w:r>
      <w:hyperlink r:id="rId36" w:history="1">
        <w:r w:rsidRPr="00102949">
          <w:rPr>
            <w:bCs/>
            <w:sz w:val="24"/>
            <w:szCs w:val="24"/>
            <w:u w:val="single"/>
          </w:rPr>
          <w:t>http://www.cartoonia.net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Все о карикатуре и карикатуристах, книги о карикатуре, исторические исследования, авторские сборники и другая литература, касающаяся искусства карикатуры,</w:t>
      </w:r>
      <w:r w:rsidRPr="00102949">
        <w:rPr>
          <w:bCs/>
          <w:sz w:val="24"/>
          <w:szCs w:val="24"/>
        </w:rPr>
        <w:t> </w:t>
      </w:r>
      <w:r w:rsidRPr="00102949">
        <w:rPr>
          <w:sz w:val="24"/>
          <w:szCs w:val="24"/>
        </w:rPr>
        <w:t>альбомы и сборники карикатур, теоретические материалы о карикатуре , мемуары художников о себе, о друзьях, о времени.</w:t>
      </w:r>
    </w:p>
    <w:p w:rsidR="00102949" w:rsidRPr="00102949" w:rsidRDefault="00102949" w:rsidP="00DB4C5C">
      <w:pPr>
        <w:widowControl/>
        <w:numPr>
          <w:ilvl w:val="0"/>
          <w:numId w:val="33"/>
        </w:numPr>
        <w:shd w:val="clear" w:color="auto" w:fill="FFFFFF"/>
        <w:autoSpaceDE/>
        <w:autoSpaceDN/>
        <w:adjustRightInd/>
        <w:spacing w:after="60"/>
        <w:ind w:left="0" w:firstLine="0"/>
        <w:contextualSpacing/>
        <w:mirrorIndents/>
        <w:rPr>
          <w:b/>
          <w:sz w:val="24"/>
          <w:szCs w:val="24"/>
        </w:rPr>
      </w:pPr>
      <w:r w:rsidRPr="00102949">
        <w:rPr>
          <w:bCs/>
          <w:sz w:val="24"/>
          <w:szCs w:val="24"/>
        </w:rPr>
        <w:t>Богомаз </w:t>
      </w:r>
      <w:hyperlink r:id="rId37"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bogomazs</w:t>
        </w:r>
        <w:r w:rsidRPr="00102949">
          <w:rPr>
            <w:bCs/>
            <w:sz w:val="24"/>
            <w:szCs w:val="24"/>
            <w:u w:val="single"/>
          </w:rPr>
          <w:t>.</w:t>
        </w:r>
        <w:r w:rsidRPr="00102949">
          <w:rPr>
            <w:bCs/>
            <w:sz w:val="24"/>
            <w:szCs w:val="24"/>
            <w:u w:val="single"/>
            <w:lang w:val="en-US"/>
          </w:rPr>
          <w:t>ru</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Иконописная мастерская «Возрождение» для ценителей православной, канонической иконы, можно заказать изготовление икон.</w:t>
      </w:r>
    </w:p>
    <w:p w:rsidR="00102949" w:rsidRPr="00102949" w:rsidRDefault="00102949" w:rsidP="00DB4C5C">
      <w:pPr>
        <w:widowControl/>
        <w:numPr>
          <w:ilvl w:val="0"/>
          <w:numId w:val="34"/>
        </w:numPr>
        <w:shd w:val="clear" w:color="auto" w:fill="FFFFFF"/>
        <w:autoSpaceDE/>
        <w:autoSpaceDN/>
        <w:adjustRightInd/>
        <w:spacing w:after="60"/>
        <w:ind w:left="0" w:firstLine="0"/>
        <w:contextualSpacing/>
        <w:mirrorIndents/>
        <w:rPr>
          <w:b/>
          <w:sz w:val="24"/>
          <w:szCs w:val="24"/>
        </w:rPr>
      </w:pPr>
      <w:r w:rsidRPr="00102949">
        <w:rPr>
          <w:bCs/>
          <w:sz w:val="24"/>
          <w:szCs w:val="24"/>
        </w:rPr>
        <w:t>Всеобщая история искусств </w:t>
      </w:r>
      <w:hyperlink r:id="rId38" w:tgtFrame="_blank" w:history="1">
        <w:r w:rsidRPr="00102949">
          <w:rPr>
            <w:bCs/>
            <w:sz w:val="24"/>
            <w:szCs w:val="24"/>
            <w:u w:val="single"/>
          </w:rPr>
          <w:t>http://bibliotekar.ru/Iskusstva.htm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представлена электронная версия всеобщей истории искусств и электронные альбомы известных художников: Шишкина, Рембрандта, Айвазовского, Рубенса, Поленова, Ван Гога.</w:t>
      </w:r>
    </w:p>
    <w:p w:rsidR="00102949" w:rsidRPr="00102949" w:rsidRDefault="00102949" w:rsidP="00DB4C5C">
      <w:pPr>
        <w:widowControl/>
        <w:numPr>
          <w:ilvl w:val="0"/>
          <w:numId w:val="35"/>
        </w:numPr>
        <w:shd w:val="clear" w:color="auto" w:fill="FFFFFF"/>
        <w:autoSpaceDE/>
        <w:autoSpaceDN/>
        <w:adjustRightInd/>
        <w:spacing w:after="60"/>
        <w:ind w:left="0" w:firstLine="0"/>
        <w:contextualSpacing/>
        <w:mirrorIndents/>
        <w:rPr>
          <w:b/>
          <w:sz w:val="24"/>
          <w:szCs w:val="24"/>
        </w:rPr>
      </w:pPr>
      <w:r w:rsidRPr="00102949">
        <w:rPr>
          <w:bCs/>
          <w:sz w:val="24"/>
          <w:szCs w:val="24"/>
        </w:rPr>
        <w:t>Виртуальный музей «Первобытное искусство» </w:t>
      </w:r>
      <w:hyperlink r:id="rId39" w:history="1">
        <w:r w:rsidRPr="00102949">
          <w:rPr>
            <w:bCs/>
            <w:sz w:val="24"/>
            <w:szCs w:val="24"/>
            <w:u w:val="single"/>
          </w:rPr>
          <w:t>http://vm.kemsu.ru/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«Первобытное искусство» состоит из «залов», каждый из которых посвящен определенному историческому периоду (от палеолита до бронзового века и скифов). Имеется каталог с алфавитным поиском.</w:t>
      </w:r>
    </w:p>
    <w:p w:rsidR="00102949" w:rsidRPr="00102949" w:rsidRDefault="00102949" w:rsidP="00DB4C5C">
      <w:pPr>
        <w:widowControl/>
        <w:numPr>
          <w:ilvl w:val="0"/>
          <w:numId w:val="36"/>
        </w:numPr>
        <w:shd w:val="clear" w:color="auto" w:fill="FFFFFF"/>
        <w:autoSpaceDE/>
        <w:autoSpaceDN/>
        <w:adjustRightInd/>
        <w:spacing w:after="60"/>
        <w:ind w:left="0" w:firstLine="0"/>
        <w:contextualSpacing/>
        <w:mirrorIndents/>
        <w:rPr>
          <w:b/>
          <w:sz w:val="24"/>
          <w:szCs w:val="24"/>
        </w:rPr>
      </w:pPr>
      <w:r w:rsidRPr="00102949">
        <w:rPr>
          <w:bCs/>
          <w:sz w:val="24"/>
          <w:szCs w:val="24"/>
        </w:rPr>
        <w:t>Виртуальная прогулка по московскому Кремлю </w:t>
      </w:r>
      <w:hyperlink r:id="rId40" w:history="1">
        <w:r w:rsidRPr="00102949">
          <w:rPr>
            <w:bCs/>
            <w:sz w:val="24"/>
            <w:szCs w:val="24"/>
            <w:u w:val="single"/>
          </w:rPr>
          <w:t>http://www.openkremlin.ru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представлена история Московского Кремля в целом и каждого его объекта в отдельности. Подробная информация с красочными фотографиями о кремлевских башнях, соборах, палатах и дворцах, отдельных кремлевских коллекциях, описания выставок и блоки новостей. Даны виды на Кремль с разных точек.</w:t>
      </w: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можно совершить экскурсию по зданиям резиденции отечественных гарантов Конституции. Панорамы тура комментирует актер Алексей Баталов.</w:t>
      </w:r>
    </w:p>
    <w:p w:rsidR="00102949" w:rsidRPr="00102949" w:rsidRDefault="00ED3ABD" w:rsidP="00DB4C5C">
      <w:pPr>
        <w:widowControl/>
        <w:numPr>
          <w:ilvl w:val="0"/>
          <w:numId w:val="37"/>
        </w:numPr>
        <w:shd w:val="clear" w:color="auto" w:fill="FFFFFF"/>
        <w:autoSpaceDE/>
        <w:autoSpaceDN/>
        <w:adjustRightInd/>
        <w:spacing w:after="60"/>
        <w:ind w:left="0" w:firstLine="0"/>
        <w:contextualSpacing/>
        <w:mirrorIndents/>
        <w:rPr>
          <w:b/>
          <w:sz w:val="24"/>
          <w:szCs w:val="24"/>
        </w:rPr>
      </w:pPr>
      <w:hyperlink r:id="rId41" w:history="1">
        <w:r w:rsidR="00102949" w:rsidRPr="00102949">
          <w:rPr>
            <w:bCs/>
            <w:sz w:val="24"/>
            <w:szCs w:val="24"/>
            <w:u w:val="single"/>
          </w:rPr>
          <w:t>Государственная Третьяковская галерея</w:t>
        </w:r>
      </w:hyperlink>
      <w:r w:rsidR="00102949" w:rsidRPr="00102949">
        <w:rPr>
          <w:bCs/>
          <w:sz w:val="24"/>
          <w:szCs w:val="24"/>
        </w:rPr>
        <w:t> </w:t>
      </w:r>
      <w:hyperlink r:id="rId42" w:history="1">
        <w:r w:rsidR="00102949" w:rsidRPr="00102949">
          <w:rPr>
            <w:bCs/>
            <w:sz w:val="24"/>
            <w:szCs w:val="24"/>
            <w:u w:val="single"/>
            <w:lang w:val="en-US"/>
          </w:rPr>
          <w:t>http</w:t>
        </w:r>
        <w:r w:rsidR="00102949" w:rsidRPr="00102949">
          <w:rPr>
            <w:bCs/>
            <w:sz w:val="24"/>
            <w:szCs w:val="24"/>
            <w:u w:val="single"/>
          </w:rPr>
          <w:t>://</w:t>
        </w:r>
        <w:r w:rsidR="00102949" w:rsidRPr="00102949">
          <w:rPr>
            <w:bCs/>
            <w:sz w:val="24"/>
            <w:szCs w:val="24"/>
            <w:u w:val="single"/>
            <w:lang w:val="en-US"/>
          </w:rPr>
          <w:t>www</w:t>
        </w:r>
        <w:r w:rsidR="00102949" w:rsidRPr="00102949">
          <w:rPr>
            <w:bCs/>
            <w:sz w:val="24"/>
            <w:szCs w:val="24"/>
            <w:u w:val="single"/>
          </w:rPr>
          <w:t>.</w:t>
        </w:r>
        <w:r w:rsidR="00102949" w:rsidRPr="00102949">
          <w:rPr>
            <w:bCs/>
            <w:sz w:val="24"/>
            <w:szCs w:val="24"/>
            <w:u w:val="single"/>
            <w:lang w:val="en-US"/>
          </w:rPr>
          <w:t>tretyakovgallery</w:t>
        </w:r>
        <w:r w:rsidR="00102949" w:rsidRPr="00102949">
          <w:rPr>
            <w:bCs/>
            <w:sz w:val="24"/>
            <w:szCs w:val="24"/>
            <w:u w:val="single"/>
          </w:rPr>
          <w:t>.</w:t>
        </w:r>
        <w:r w:rsidR="00102949" w:rsidRPr="00102949">
          <w:rPr>
            <w:bCs/>
            <w:sz w:val="24"/>
            <w:szCs w:val="24"/>
            <w:u w:val="single"/>
            <w:lang w:val="en-US"/>
          </w:rPr>
          <w:t>ru</w:t>
        </w:r>
        <w:r w:rsidR="00102949"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43" w:history="1">
        <w:r w:rsidR="00102949" w:rsidRPr="00102949">
          <w:rPr>
            <w:sz w:val="24"/>
            <w:szCs w:val="24"/>
            <w:u w:val="single"/>
          </w:rPr>
          <w:t>http://www.tretyakovgallery.ru/ru/collection/_show/categories/_id/42</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Обширный обновленный сайт Государственной Третьяковской галереи, предлагающий совершить виртуальные экскурсии по экспозиции и временным выставкам, окунуться в мир искусства, насладиться великими шедеврами известных мастеров и познакомиться с неординарными работами современных художников. На сайте представлена подробная информация для будущих посетителей реальной Третьяковской галереи: об истории ее создания, филиалах, экскурсионном и лекционном обслуживании, детских студиях, клубах, интерактивных программах, научных конференциях, проектах, изданиях и многом другом. К услугам посетителей сайта разнообразная поисковая система. Виртуальная экспозиция музея содержит большое количество иллюстраций. Коллекция делится по категориям, авторам, историческим периодам, где можно ознакомиться с шедеврами мировой культуры, хранящимся в Третьяковской галерее.</w:t>
      </w:r>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t>Государственный музей изобразительных искусств им. А.С. Пушкина </w:t>
      </w:r>
      <w:hyperlink r:id="rId44" w:history="1">
        <w:r w:rsidRPr="00102949">
          <w:rPr>
            <w:sz w:val="24"/>
            <w:szCs w:val="24"/>
            <w:u w:val="single"/>
            <w:lang w:val="en-US"/>
          </w:rPr>
          <w:t>http</w:t>
        </w:r>
        <w:r w:rsidRPr="00102949">
          <w:rPr>
            <w:sz w:val="24"/>
            <w:szCs w:val="24"/>
            <w:u w:val="single"/>
          </w:rPr>
          <w:t>://</w:t>
        </w:r>
        <w:r w:rsidRPr="00102949">
          <w:rPr>
            <w:sz w:val="24"/>
            <w:szCs w:val="24"/>
            <w:u w:val="single"/>
            <w:lang w:val="en-US"/>
          </w:rPr>
          <w:t>www</w:t>
        </w:r>
        <w:r w:rsidRPr="00102949">
          <w:rPr>
            <w:sz w:val="24"/>
            <w:szCs w:val="24"/>
            <w:u w:val="single"/>
          </w:rPr>
          <w:t>.</w:t>
        </w:r>
        <w:r w:rsidRPr="00102949">
          <w:rPr>
            <w:sz w:val="24"/>
            <w:szCs w:val="24"/>
            <w:u w:val="single"/>
            <w:lang w:val="en-US"/>
          </w:rPr>
          <w:t>museum</w:t>
        </w:r>
        <w:r w:rsidRPr="00102949">
          <w:rPr>
            <w:sz w:val="24"/>
            <w:szCs w:val="24"/>
            <w:u w:val="single"/>
          </w:rPr>
          <w:t>.</w:t>
        </w:r>
        <w:r w:rsidRPr="00102949">
          <w:rPr>
            <w:sz w:val="24"/>
            <w:szCs w:val="24"/>
            <w:u w:val="single"/>
            <w:lang w:val="en-US"/>
          </w:rPr>
          <w:t>ru</w:t>
        </w:r>
        <w:r w:rsidRPr="00102949">
          <w:rPr>
            <w:sz w:val="24"/>
            <w:szCs w:val="24"/>
            <w:u w:val="single"/>
          </w:rPr>
          <w:t>/</w:t>
        </w:r>
        <w:r w:rsidRPr="00102949">
          <w:rPr>
            <w:sz w:val="24"/>
            <w:szCs w:val="24"/>
            <w:u w:val="single"/>
            <w:lang w:val="en-US"/>
          </w:rPr>
          <w:t>gmii</w:t>
        </w:r>
        <w:r w:rsidRPr="00102949">
          <w:rPr>
            <w:sz w:val="24"/>
            <w:szCs w:val="24"/>
            <w:u w:val="single"/>
          </w:rPr>
          <w:t>/</w:t>
        </w:r>
      </w:hyperlink>
    </w:p>
    <w:p w:rsidR="00102949" w:rsidRPr="00102949" w:rsidRDefault="00102949" w:rsidP="00102949">
      <w:pPr>
        <w:shd w:val="clear" w:color="auto" w:fill="FFFFFF"/>
        <w:contextualSpacing/>
        <w:mirrorIndents/>
        <w:rPr>
          <w:b/>
          <w:sz w:val="24"/>
          <w:szCs w:val="24"/>
        </w:rPr>
      </w:pPr>
      <w:r w:rsidRPr="00102949">
        <w:rPr>
          <w:sz w:val="24"/>
          <w:szCs w:val="24"/>
        </w:rPr>
        <w:t xml:space="preserve">Официальный сайт музея. История музея и его коллекций, план выставок. Страница "Декабрьских вечеров" - музыкальных фестивалей, приуроченных к выставкам и созвучным им. </w:t>
      </w:r>
      <w:r w:rsidRPr="00102949">
        <w:rPr>
          <w:sz w:val="24"/>
          <w:szCs w:val="24"/>
        </w:rPr>
        <w:lastRenderedPageBreak/>
        <w:t>Страница отдела нумизматики. Экспозиции и панорамы залов. Информация об образовательных программах музея: лекции, экскурсии, кружковые занятия. Консультативная помощь педагогам по вопросам внешкольной работы по изобразительному искусству. Издания музея. Олимпийский зал. Искусство Древней Греции второй половины V века до н.э. Слепки и зал Европейское искусство XX в., которые представлены виртуальной композицией</w:t>
      </w:r>
    </w:p>
    <w:p w:rsidR="00102949" w:rsidRPr="00102949" w:rsidRDefault="00102949" w:rsidP="00DB4C5C">
      <w:pPr>
        <w:widowControl/>
        <w:numPr>
          <w:ilvl w:val="0"/>
          <w:numId w:val="38"/>
        </w:numPr>
        <w:shd w:val="clear" w:color="auto" w:fill="FFFFFF"/>
        <w:autoSpaceDE/>
        <w:autoSpaceDN/>
        <w:adjustRightInd/>
        <w:spacing w:after="60"/>
        <w:ind w:left="0" w:firstLine="0"/>
        <w:contextualSpacing/>
        <w:mirrorIndents/>
        <w:rPr>
          <w:b/>
          <w:sz w:val="24"/>
          <w:szCs w:val="24"/>
        </w:rPr>
      </w:pPr>
      <w:r w:rsidRPr="00102949">
        <w:rPr>
          <w:bCs/>
          <w:sz w:val="24"/>
          <w:szCs w:val="24"/>
        </w:rPr>
        <w:t>Государственный музей- памятник «Исаакиевский собор»</w:t>
      </w:r>
      <w:r w:rsidRPr="00102949">
        <w:rPr>
          <w:sz w:val="24"/>
          <w:szCs w:val="24"/>
        </w:rPr>
        <w:t> </w:t>
      </w:r>
      <w:hyperlink r:id="rId45" w:history="1">
        <w:r w:rsidRPr="00102949">
          <w:rPr>
            <w:sz w:val="24"/>
            <w:szCs w:val="24"/>
            <w:u w:val="single"/>
          </w:rPr>
          <w:t>http://cathedral.ru/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Исаакиевский собор - выдающийся памятник русской архитектуры первой половины XIX столетия, построенный Огюстом Монферраном в стиле позднего классицизма. Подробно познакомиться с этой достопримечательностью Санкт-Петербурга можно на официальном сайте Государственного музея-заповедника "Исаакиевский собор". Также здесь представлена информация о храме Спаса на крови, Сампсониевском и Смоленском соборах северной столицы. Отдельные разделы посвящены историии музея-заповедника, его социально-культурной, издательской деятельности и пр. У пользователей этого сайта есть возможность виртуальной прогулки по музею</w:t>
      </w:r>
    </w:p>
    <w:p w:rsidR="00102949" w:rsidRPr="00102949" w:rsidRDefault="00102949" w:rsidP="00DB4C5C">
      <w:pPr>
        <w:widowControl/>
        <w:numPr>
          <w:ilvl w:val="0"/>
          <w:numId w:val="39"/>
        </w:numPr>
        <w:shd w:val="clear" w:color="auto" w:fill="FFFFFF"/>
        <w:autoSpaceDE/>
        <w:autoSpaceDN/>
        <w:adjustRightInd/>
        <w:spacing w:after="60"/>
        <w:ind w:left="0" w:firstLine="0"/>
        <w:contextualSpacing/>
        <w:mirrorIndents/>
        <w:rPr>
          <w:b/>
          <w:sz w:val="24"/>
          <w:szCs w:val="24"/>
        </w:rPr>
      </w:pPr>
      <w:r w:rsidRPr="00102949">
        <w:rPr>
          <w:bCs/>
          <w:sz w:val="24"/>
          <w:szCs w:val="24"/>
        </w:rPr>
        <w:t>Государственнный Эрмитаж: </w:t>
      </w:r>
      <w:hyperlink r:id="rId46"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hermitagemuseum</w:t>
        </w:r>
        <w:r w:rsidRPr="00102949">
          <w:rPr>
            <w:bCs/>
            <w:sz w:val="24"/>
            <w:szCs w:val="24"/>
            <w:u w:val="single"/>
          </w:rPr>
          <w:t>.</w:t>
        </w:r>
        <w:r w:rsidRPr="00102949">
          <w:rPr>
            <w:bCs/>
            <w:sz w:val="24"/>
            <w:szCs w:val="24"/>
            <w:u w:val="single"/>
            <w:lang w:val="en-US"/>
          </w:rPr>
          <w:t>org</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bCs/>
          <w:sz w:val="24"/>
          <w:szCs w:val="24"/>
        </w:rPr>
        <w:t> </w:t>
      </w:r>
      <w:hyperlink r:id="rId47" w:history="1">
        <w:r w:rsidRPr="00102949">
          <w:rPr>
            <w:bCs/>
            <w:sz w:val="24"/>
            <w:szCs w:val="24"/>
            <w:u w:val="single"/>
          </w:rPr>
          <w:t>http://www.hermitagemuseum.org/fcgi-bin/db2www/browse.mac/category?selLang=Russian</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 первый музей России – Эрмитаж.</w:t>
      </w:r>
    </w:p>
    <w:p w:rsidR="00102949" w:rsidRPr="00102949" w:rsidRDefault="00102949" w:rsidP="00102949">
      <w:pPr>
        <w:shd w:val="clear" w:color="auto" w:fill="FFFFFF"/>
        <w:contextualSpacing/>
        <w:mirrorIndents/>
        <w:jc w:val="both"/>
        <w:rPr>
          <w:b/>
          <w:sz w:val="24"/>
          <w:szCs w:val="24"/>
        </w:rPr>
      </w:pPr>
      <w:r w:rsidRPr="00102949">
        <w:rPr>
          <w:sz w:val="24"/>
          <w:szCs w:val="24"/>
        </w:rPr>
        <w:t>На сервере музея разместились раздел последних эрмитажных новостей и рассказ о выставках, экскурсиях и лекциях, проводимых в Эрмитаже. Сайт позволяет совершить прогулку по всем этажам этого замечательного музея, а также заглянуть во дворец Петра I и Меншикова, эрмитажный театр и посетить временные выставки. Особенно интересны и насыщены разделы "Шедевры коллекции", "История Эрмитажа", полезен и познавателен раздел "Обучение и образование". Удобная поисковая система сайта. Виртуальная экскурсия позволяет посетить Государственный Эрмитаж, увидеть панорамные изображения залов Зимнего дворца, Малого, Большого и Нового Эрмитажей а также познакомиться с шедеврами коллекций музея.</w:t>
      </w:r>
    </w:p>
    <w:p w:rsidR="00102949" w:rsidRPr="00102949" w:rsidRDefault="00102949" w:rsidP="00DB4C5C">
      <w:pPr>
        <w:widowControl/>
        <w:numPr>
          <w:ilvl w:val="0"/>
          <w:numId w:val="40"/>
        </w:numPr>
        <w:shd w:val="clear" w:color="auto" w:fill="FFFFFF"/>
        <w:autoSpaceDE/>
        <w:autoSpaceDN/>
        <w:adjustRightInd/>
        <w:spacing w:after="60"/>
        <w:ind w:left="0" w:firstLine="0"/>
        <w:contextualSpacing/>
        <w:mirrorIndents/>
        <w:rPr>
          <w:b/>
          <w:sz w:val="24"/>
          <w:szCs w:val="24"/>
        </w:rPr>
      </w:pPr>
      <w:r w:rsidRPr="00102949">
        <w:rPr>
          <w:bCs/>
          <w:sz w:val="24"/>
          <w:szCs w:val="24"/>
        </w:rPr>
        <w:t>Искусству.ру </w:t>
      </w:r>
      <w:hyperlink r:id="rId48"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iskusstvu</w:t>
        </w:r>
        <w:r w:rsidRPr="00102949">
          <w:rPr>
            <w:bCs/>
            <w:sz w:val="24"/>
            <w:szCs w:val="24"/>
            <w:u w:val="single"/>
          </w:rPr>
          <w:t>.</w:t>
        </w:r>
        <w:r w:rsidRPr="00102949">
          <w:rPr>
            <w:bCs/>
            <w:sz w:val="24"/>
            <w:szCs w:val="24"/>
            <w:u w:val="single"/>
            <w:lang w:val="en-US"/>
          </w:rPr>
          <w:t>ru</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История искусств с 14 по 20 вв. На сайте также представлены биографии художников.</w:t>
      </w:r>
    </w:p>
    <w:p w:rsidR="00102949" w:rsidRPr="00102949" w:rsidRDefault="00102949" w:rsidP="00DB4C5C">
      <w:pPr>
        <w:widowControl/>
        <w:numPr>
          <w:ilvl w:val="0"/>
          <w:numId w:val="41"/>
        </w:numPr>
        <w:shd w:val="clear" w:color="auto" w:fill="FFFFFF"/>
        <w:autoSpaceDE/>
        <w:autoSpaceDN/>
        <w:adjustRightInd/>
        <w:spacing w:after="60"/>
        <w:ind w:left="0" w:firstLine="0"/>
        <w:contextualSpacing/>
        <w:mirrorIndents/>
        <w:rPr>
          <w:b/>
          <w:sz w:val="24"/>
          <w:szCs w:val="24"/>
        </w:rPr>
      </w:pPr>
      <w:r w:rsidRPr="00102949">
        <w:rPr>
          <w:bCs/>
          <w:sz w:val="24"/>
          <w:szCs w:val="24"/>
        </w:rPr>
        <w:t>История изобразительного искусства </w:t>
      </w:r>
      <w:hyperlink r:id="rId49" w:tgtFrame="_blank" w:history="1">
        <w:r w:rsidRPr="00102949">
          <w:rPr>
            <w:bCs/>
            <w:sz w:val="24"/>
            <w:szCs w:val="24"/>
            <w:u w:val="single"/>
          </w:rPr>
          <w:t>http://www.arthistory.ru/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представлена история изобразительного искусства: направления, течения, художники, музеи, а также даны ссылки на сайты крупнейших музеев мира.</w:t>
      </w:r>
    </w:p>
    <w:p w:rsidR="00102949" w:rsidRPr="00102949" w:rsidRDefault="00102949" w:rsidP="00DB4C5C">
      <w:pPr>
        <w:widowControl/>
        <w:numPr>
          <w:ilvl w:val="0"/>
          <w:numId w:val="42"/>
        </w:numPr>
        <w:shd w:val="clear" w:color="auto" w:fill="FFFFFF"/>
        <w:autoSpaceDE/>
        <w:autoSpaceDN/>
        <w:adjustRightInd/>
        <w:spacing w:after="60"/>
        <w:ind w:left="0" w:firstLine="0"/>
        <w:contextualSpacing/>
        <w:mirrorIndents/>
        <w:rPr>
          <w:b/>
          <w:sz w:val="24"/>
          <w:szCs w:val="24"/>
        </w:rPr>
      </w:pPr>
      <w:r w:rsidRPr="00102949">
        <w:rPr>
          <w:bCs/>
          <w:sz w:val="24"/>
          <w:szCs w:val="24"/>
        </w:rPr>
        <w:t>История кино </w:t>
      </w:r>
      <w:hyperlink r:id="rId50" w:tgtFrame="_blank"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univer</w:t>
        </w:r>
        <w:r w:rsidRPr="00102949">
          <w:rPr>
            <w:bCs/>
            <w:sz w:val="24"/>
            <w:szCs w:val="24"/>
            <w:u w:val="single"/>
          </w:rPr>
          <w:t>.</w:t>
        </w:r>
        <w:r w:rsidRPr="00102949">
          <w:rPr>
            <w:bCs/>
            <w:sz w:val="24"/>
            <w:szCs w:val="24"/>
            <w:u w:val="single"/>
            <w:lang w:val="en-US"/>
          </w:rPr>
          <w:t>omsk</w:t>
        </w:r>
        <w:r w:rsidRPr="00102949">
          <w:rPr>
            <w:bCs/>
            <w:sz w:val="24"/>
            <w:szCs w:val="24"/>
            <w:u w:val="single"/>
          </w:rPr>
          <w:t>.</w:t>
        </w:r>
        <w:r w:rsidRPr="00102949">
          <w:rPr>
            <w:bCs/>
            <w:sz w:val="24"/>
            <w:szCs w:val="24"/>
            <w:u w:val="single"/>
            <w:lang w:val="en-US"/>
          </w:rPr>
          <w:t>su</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История кино, кино и астрология, биографии режиссёров: Орсон Уэллс, Мартин Скарсезе, Андрей Тарковский, Альфред Хичкок, Фолькер Шлендорф, Анджей Вайда, Акира Куросава, Люк Бессон, Яков Протазанов.</w:t>
      </w:r>
    </w:p>
    <w:p w:rsidR="00102949" w:rsidRPr="00102949" w:rsidRDefault="00102949" w:rsidP="00DB4C5C">
      <w:pPr>
        <w:widowControl/>
        <w:numPr>
          <w:ilvl w:val="0"/>
          <w:numId w:val="43"/>
        </w:numPr>
        <w:shd w:val="clear" w:color="auto" w:fill="FFFFFF"/>
        <w:autoSpaceDE/>
        <w:autoSpaceDN/>
        <w:adjustRightInd/>
        <w:spacing w:after="60"/>
        <w:ind w:left="0" w:firstLine="0"/>
        <w:contextualSpacing/>
        <w:mirrorIndents/>
        <w:rPr>
          <w:b/>
          <w:sz w:val="24"/>
          <w:szCs w:val="24"/>
        </w:rPr>
      </w:pPr>
      <w:r w:rsidRPr="00102949">
        <w:rPr>
          <w:bCs/>
          <w:sz w:val="24"/>
          <w:szCs w:val="24"/>
        </w:rPr>
        <w:t>Каталог сайтов </w:t>
      </w:r>
      <w:hyperlink r:id="rId51"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media</w:t>
        </w:r>
        <w:r w:rsidRPr="00102949">
          <w:rPr>
            <w:bCs/>
            <w:sz w:val="24"/>
            <w:szCs w:val="24"/>
            <w:u w:val="single"/>
          </w:rPr>
          <w:t>-</w:t>
        </w:r>
        <w:r w:rsidRPr="00102949">
          <w:rPr>
            <w:bCs/>
            <w:sz w:val="24"/>
            <w:szCs w:val="24"/>
            <w:u w:val="single"/>
            <w:lang w:val="en-US"/>
          </w:rPr>
          <w:t>shoot</w:t>
        </w:r>
        <w:r w:rsidRPr="00102949">
          <w:rPr>
            <w:bCs/>
            <w:sz w:val="24"/>
            <w:szCs w:val="24"/>
            <w:u w:val="single"/>
          </w:rPr>
          <w:t>.</w:t>
        </w:r>
        <w:r w:rsidRPr="00102949">
          <w:rPr>
            <w:bCs/>
            <w:sz w:val="24"/>
            <w:szCs w:val="24"/>
            <w:u w:val="single"/>
            <w:lang w:val="en-US"/>
          </w:rPr>
          <w:t>ru</w:t>
        </w:r>
        <w:r w:rsidRPr="00102949">
          <w:rPr>
            <w:bCs/>
            <w:sz w:val="24"/>
            <w:szCs w:val="24"/>
            <w:u w:val="single"/>
          </w:rPr>
          <w:t>/</w:t>
        </w:r>
        <w:r w:rsidRPr="00102949">
          <w:rPr>
            <w:bCs/>
            <w:sz w:val="24"/>
            <w:szCs w:val="24"/>
            <w:u w:val="single"/>
            <w:lang w:val="en-US"/>
          </w:rPr>
          <w:t>dir</w:t>
        </w:r>
        <w:r w:rsidRPr="00102949">
          <w:rPr>
            <w:bCs/>
            <w:sz w:val="24"/>
            <w:szCs w:val="24"/>
            <w:u w:val="single"/>
          </w:rPr>
          <w:t>/226</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посвящен кино и фотографии и их истории. Проект представляет собой подборку полезных ссылок на источники, посвященные изучению изобразительного языка кино и фотографии.</w:t>
      </w:r>
    </w:p>
    <w:p w:rsidR="00102949" w:rsidRPr="00102949" w:rsidRDefault="00102949" w:rsidP="00DB4C5C">
      <w:pPr>
        <w:widowControl/>
        <w:numPr>
          <w:ilvl w:val="0"/>
          <w:numId w:val="44"/>
        </w:numPr>
        <w:shd w:val="clear" w:color="auto" w:fill="FFFFFF"/>
        <w:autoSpaceDE/>
        <w:autoSpaceDN/>
        <w:adjustRightInd/>
        <w:spacing w:after="60"/>
        <w:ind w:left="0" w:firstLine="0"/>
        <w:contextualSpacing/>
        <w:mirrorIndents/>
        <w:rPr>
          <w:b/>
          <w:sz w:val="24"/>
          <w:szCs w:val="24"/>
        </w:rPr>
      </w:pPr>
      <w:r w:rsidRPr="00102949">
        <w:rPr>
          <w:bCs/>
          <w:sz w:val="24"/>
          <w:szCs w:val="24"/>
        </w:rPr>
        <w:t>Лучшие ресурсы по икусству </w:t>
      </w:r>
      <w:hyperlink r:id="rId52"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smirnova</w:t>
        </w:r>
        <w:r w:rsidRPr="00102949">
          <w:rPr>
            <w:bCs/>
            <w:sz w:val="24"/>
            <w:szCs w:val="24"/>
            <w:u w:val="single"/>
          </w:rPr>
          <w:t>.</w:t>
        </w:r>
        <w:r w:rsidRPr="00102949">
          <w:rPr>
            <w:bCs/>
            <w:sz w:val="24"/>
            <w:szCs w:val="24"/>
            <w:u w:val="single"/>
            <w:lang w:val="en-US"/>
          </w:rPr>
          <w:t>net</w:t>
        </w:r>
        <w:r w:rsidRPr="00102949">
          <w:rPr>
            <w:bCs/>
            <w:sz w:val="24"/>
            <w:szCs w:val="24"/>
            <w:u w:val="single"/>
          </w:rPr>
          <w:t>/</w:t>
        </w:r>
        <w:r w:rsidRPr="00102949">
          <w:rPr>
            <w:bCs/>
            <w:sz w:val="24"/>
            <w:szCs w:val="24"/>
            <w:u w:val="single"/>
            <w:lang w:val="en-US"/>
          </w:rPr>
          <w:t>promo</w:t>
        </w:r>
        <w:r w:rsidRPr="00102949">
          <w:rPr>
            <w:bCs/>
            <w:sz w:val="24"/>
            <w:szCs w:val="24"/>
            <w:u w:val="single"/>
          </w:rPr>
          <w:t>_</w:t>
        </w:r>
        <w:r w:rsidRPr="00102949">
          <w:rPr>
            <w:bCs/>
            <w:sz w:val="24"/>
            <w:szCs w:val="24"/>
            <w:u w:val="single"/>
            <w:lang w:val="en-US"/>
          </w:rPr>
          <w:t>line</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Авторский сайт, где отобраны лучшие ресурсы по искусству в сети.</w:t>
      </w:r>
    </w:p>
    <w:p w:rsidR="00102949" w:rsidRPr="00102949" w:rsidRDefault="00102949" w:rsidP="00DB4C5C">
      <w:pPr>
        <w:widowControl/>
        <w:numPr>
          <w:ilvl w:val="0"/>
          <w:numId w:val="45"/>
        </w:numPr>
        <w:shd w:val="clear" w:color="auto" w:fill="FFFFFF"/>
        <w:autoSpaceDE/>
        <w:autoSpaceDN/>
        <w:adjustRightInd/>
        <w:spacing w:after="60"/>
        <w:ind w:left="0" w:firstLine="0"/>
        <w:contextualSpacing/>
        <w:mirrorIndents/>
        <w:rPr>
          <w:b/>
          <w:sz w:val="24"/>
          <w:szCs w:val="24"/>
        </w:rPr>
      </w:pPr>
      <w:r w:rsidRPr="00102949">
        <w:rPr>
          <w:bCs/>
          <w:sz w:val="24"/>
          <w:szCs w:val="24"/>
        </w:rPr>
        <w:t>Московский государственный объединённый художественный историко-архитектурный и природно-ландшафтный музей-заповедник Коломенское - Измайлово - Лефортово - Люблино</w:t>
      </w:r>
      <w:hyperlink r:id="rId53" w:history="1">
        <w:r w:rsidRPr="00102949">
          <w:rPr>
            <w:bCs/>
            <w:sz w:val="24"/>
            <w:szCs w:val="24"/>
            <w:u w:val="single"/>
          </w:rPr>
          <w:t>http://www.mgomz.ru/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Московский государственный объединенный историко-архитектурный и природно-ландшафтный музей-заповедник был создан в 2005 году на базе Государственного музея-заповедника «Коломенское», одного из самых известных московских музеев. Сегодня музей-</w:t>
      </w:r>
      <w:r w:rsidRPr="00102949">
        <w:rPr>
          <w:sz w:val="24"/>
          <w:szCs w:val="24"/>
        </w:rPr>
        <w:lastRenderedPageBreak/>
        <w:t>заповедник объединяет усадьбу «Коломенское», расцвет которой пришелся на средневековье, усадьбу «Измайлово» - знаменитую загородную резиденцию русских царей, «Головинский сад» - часть усадьбы «Лефортово», возникшей на рубеже XVII-XVIII веков и послужившей прообразом императорских резиденций в окрестностях Петербурга, и Люблино - усадьбу рубежа XVIII-XIX веков, золотого века российского дворянства. На сайте представлена подробная информация об усадебных комплексах, коллекции и экспозиции.</w:t>
      </w:r>
    </w:p>
    <w:p w:rsidR="00102949" w:rsidRPr="00102949" w:rsidRDefault="00102949" w:rsidP="00DB4C5C">
      <w:pPr>
        <w:widowControl/>
        <w:numPr>
          <w:ilvl w:val="0"/>
          <w:numId w:val="46"/>
        </w:numPr>
        <w:shd w:val="clear" w:color="auto" w:fill="FFFFFF"/>
        <w:autoSpaceDE/>
        <w:autoSpaceDN/>
        <w:adjustRightInd/>
        <w:spacing w:after="60"/>
        <w:ind w:left="0" w:firstLine="0"/>
        <w:contextualSpacing/>
        <w:mirrorIndents/>
        <w:rPr>
          <w:b/>
          <w:sz w:val="24"/>
          <w:szCs w:val="24"/>
        </w:rPr>
      </w:pPr>
      <w:r w:rsidRPr="00102949">
        <w:rPr>
          <w:bCs/>
          <w:sz w:val="24"/>
          <w:szCs w:val="24"/>
        </w:rPr>
        <w:t>Московский Кремль </w:t>
      </w:r>
      <w:hyperlink r:id="rId54" w:history="1">
        <w:r w:rsidRPr="00102949">
          <w:rPr>
            <w:bCs/>
            <w:sz w:val="24"/>
            <w:szCs w:val="24"/>
            <w:u w:val="single"/>
          </w:rPr>
          <w:t>http://www.kremlin.museum.ru/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t>Официальный сайт музея-заповедника «Московский Кремль», материалы которого позволяют узнать историю Московского Кремля, провести виртуальную экскурсию по музейной коллекции, познакомиться с анонсами выставок. Интерес вызывает и анимационная лента истории Московского Кремля.</w:t>
      </w:r>
    </w:p>
    <w:p w:rsidR="00102949" w:rsidRPr="00102949" w:rsidRDefault="00102949" w:rsidP="00DB4C5C">
      <w:pPr>
        <w:widowControl/>
        <w:numPr>
          <w:ilvl w:val="0"/>
          <w:numId w:val="47"/>
        </w:numPr>
        <w:shd w:val="clear" w:color="auto" w:fill="FFFFFF"/>
        <w:autoSpaceDE/>
        <w:autoSpaceDN/>
        <w:adjustRightInd/>
        <w:spacing w:after="60"/>
        <w:ind w:left="0" w:firstLine="0"/>
        <w:contextualSpacing/>
        <w:mirrorIndents/>
        <w:rPr>
          <w:b/>
          <w:sz w:val="24"/>
          <w:szCs w:val="24"/>
        </w:rPr>
      </w:pPr>
      <w:r w:rsidRPr="00102949">
        <w:rPr>
          <w:bCs/>
          <w:sz w:val="24"/>
          <w:szCs w:val="24"/>
        </w:rPr>
        <w:t>Музеи России </w:t>
      </w:r>
      <w:hyperlink r:id="rId55" w:history="1">
        <w:r w:rsidRPr="00102949">
          <w:rPr>
            <w:bCs/>
            <w:sz w:val="24"/>
            <w:szCs w:val="24"/>
            <w:u w:val="single"/>
          </w:rPr>
          <w:t>http://museum.ru/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Большая часть сервера посвящена московским музеям, представленным в таком количестве, что одно их перечисление займет целую страницу. Как справедливо отмечают посетители сервера «Музеи России», это один из немногих серьезных культурных проектов на русском </w:t>
      </w:r>
      <w:r w:rsidRPr="00102949">
        <w:rPr>
          <w:sz w:val="24"/>
          <w:szCs w:val="24"/>
          <w:lang w:val="en-US"/>
        </w:rPr>
        <w:t>web</w:t>
      </w:r>
      <w:r w:rsidRPr="00102949">
        <w:rPr>
          <w:sz w:val="24"/>
          <w:szCs w:val="24"/>
        </w:rPr>
        <w:t>. Здесь собрана исчерпывающая информация о 2500 российских музеях, галереях и выставках самых разных категорий. Если у музея есть собственная веб-страница, на него обязательно размещена ссылка. Сервер имеет ссылки и на сайты зарубежных музеев.</w:t>
      </w:r>
    </w:p>
    <w:p w:rsidR="00102949" w:rsidRPr="00102949" w:rsidRDefault="00102949" w:rsidP="00DB4C5C">
      <w:pPr>
        <w:widowControl/>
        <w:numPr>
          <w:ilvl w:val="0"/>
          <w:numId w:val="48"/>
        </w:numPr>
        <w:shd w:val="clear" w:color="auto" w:fill="FFFFFF"/>
        <w:autoSpaceDE/>
        <w:autoSpaceDN/>
        <w:adjustRightInd/>
        <w:spacing w:after="60"/>
        <w:ind w:left="0" w:firstLine="0"/>
        <w:contextualSpacing/>
        <w:mirrorIndents/>
        <w:rPr>
          <w:b/>
          <w:sz w:val="24"/>
          <w:szCs w:val="24"/>
        </w:rPr>
      </w:pPr>
      <w:r w:rsidRPr="00102949">
        <w:rPr>
          <w:bCs/>
          <w:sz w:val="24"/>
          <w:szCs w:val="24"/>
        </w:rPr>
        <w:t>Музей антропологии и этнографии им. Петра Великого (Кунсткамера) </w:t>
      </w:r>
      <w:hyperlink r:id="rId56" w:history="1">
        <w:r w:rsidRPr="00102949">
          <w:rPr>
            <w:sz w:val="24"/>
            <w:szCs w:val="24"/>
            <w:u w:val="single"/>
          </w:rPr>
          <w:t>http://www.kunstkamera.ru/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t>Кунсткамера в Санкт-Петербурге</w:t>
      </w:r>
      <w:r w:rsidRPr="00102949">
        <w:rPr>
          <w:bCs/>
          <w:sz w:val="24"/>
          <w:szCs w:val="24"/>
        </w:rPr>
        <w:t> </w:t>
      </w:r>
      <w:r w:rsidRPr="00102949">
        <w:rPr>
          <w:sz w:val="24"/>
          <w:szCs w:val="24"/>
        </w:rPr>
        <w:t>- это один из старейших музеев Северной столицы и всей России. Он был создан по указу Петра Первого с целью собирания и исследования раритетов, рожденных как природой, так и руками человека. В настоящее время собрание Музея антропологии и этнографии им. Петра Великого - Кунсткамера Российской академии наук является одним из наиболее полных и интересных музеев в мире. В нем собрано более миллиона экспонатов. Более ста лет они служили исследователям в области археологии, анатомии и медицины. На сайте Музея можно найти интересную и полезную информацию о народах и культурах мира.</w:t>
      </w:r>
    </w:p>
    <w:p w:rsidR="00102949" w:rsidRPr="00102949" w:rsidRDefault="00102949" w:rsidP="00DB4C5C">
      <w:pPr>
        <w:widowControl/>
        <w:numPr>
          <w:ilvl w:val="0"/>
          <w:numId w:val="49"/>
        </w:numPr>
        <w:shd w:val="clear" w:color="auto" w:fill="FFFFFF"/>
        <w:autoSpaceDE/>
        <w:autoSpaceDN/>
        <w:adjustRightInd/>
        <w:spacing w:after="60"/>
        <w:ind w:left="0" w:firstLine="0"/>
        <w:contextualSpacing/>
        <w:mirrorIndents/>
        <w:rPr>
          <w:b/>
          <w:sz w:val="24"/>
          <w:szCs w:val="24"/>
        </w:rPr>
      </w:pPr>
      <w:r w:rsidRPr="00102949">
        <w:rPr>
          <w:bCs/>
          <w:sz w:val="24"/>
          <w:szCs w:val="24"/>
        </w:rPr>
        <w:t>Петергоф</w:t>
      </w:r>
      <w:r w:rsidRPr="00102949">
        <w:rPr>
          <w:sz w:val="24"/>
          <w:szCs w:val="24"/>
        </w:rPr>
        <w:t> </w:t>
      </w:r>
      <w:hyperlink r:id="rId57" w:history="1">
        <w:r w:rsidRPr="00102949">
          <w:rPr>
            <w:sz w:val="24"/>
            <w:szCs w:val="24"/>
            <w:u w:val="single"/>
          </w:rPr>
          <w:t>http://www.peterhofmuseum.ru</w:t>
        </w:r>
      </w:hyperlink>
      <w:r w:rsidRPr="00102949">
        <w:rPr>
          <w:sz w:val="24"/>
          <w:szCs w:val="24"/>
        </w:rPr>
        <w:t> </w:t>
      </w:r>
      <w:hyperlink r:id="rId58" w:history="1">
        <w:r w:rsidRPr="00102949">
          <w:rPr>
            <w:sz w:val="24"/>
            <w:szCs w:val="24"/>
            <w:u w:val="single"/>
          </w:rPr>
          <w:t>http://www.peterhofmuseum.ru/page.php?id=129&amp;page=132</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Государственный музей-заповедник Петергоф - город дворцов и фонтанов, город садов и музеев, город парковых и архитектурных ансамблей. Он известен всему миру своими художественными ценностями и творениями зодчих.</w:t>
      </w: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размещена подробная информация о Петергофе, Стрельне, Ораниенбауме, с помощью интерактивных карт можно совершить виртуальное путешествие по музеям-дворцам. Интересны разделы "Детские образовательные программы" с интерактивными играми и "Мультимедиа" с фотогалереей, видеоархивом, виртуальными прогулками.</w:t>
      </w:r>
    </w:p>
    <w:p w:rsidR="00102949" w:rsidRPr="00102949" w:rsidRDefault="00102949" w:rsidP="00102949">
      <w:pPr>
        <w:shd w:val="clear" w:color="auto" w:fill="FFFFFF"/>
        <w:contextualSpacing/>
        <w:mirrorIndents/>
        <w:jc w:val="both"/>
        <w:rPr>
          <w:b/>
          <w:sz w:val="24"/>
          <w:szCs w:val="24"/>
        </w:rPr>
      </w:pPr>
      <w:r w:rsidRPr="00102949">
        <w:rPr>
          <w:sz w:val="24"/>
          <w:szCs w:val="24"/>
        </w:rPr>
        <w:t>Также здесь можно найти полезную информацию для посетителей (расписание работы, экскурсионные программы, цены и др.), а также новости, календарь событий (концерты, выставки ) и многое другое.</w:t>
      </w:r>
    </w:p>
    <w:p w:rsidR="00102949" w:rsidRPr="00102949" w:rsidRDefault="00102949" w:rsidP="00DB4C5C">
      <w:pPr>
        <w:widowControl/>
        <w:numPr>
          <w:ilvl w:val="0"/>
          <w:numId w:val="50"/>
        </w:numPr>
        <w:shd w:val="clear" w:color="auto" w:fill="FFFFFF"/>
        <w:autoSpaceDE/>
        <w:autoSpaceDN/>
        <w:adjustRightInd/>
        <w:spacing w:after="60"/>
        <w:ind w:left="0" w:firstLine="0"/>
        <w:contextualSpacing/>
        <w:mirrorIndents/>
        <w:rPr>
          <w:b/>
          <w:sz w:val="24"/>
          <w:szCs w:val="24"/>
        </w:rPr>
      </w:pPr>
      <w:r w:rsidRPr="00102949">
        <w:rPr>
          <w:bCs/>
          <w:sz w:val="24"/>
          <w:szCs w:val="24"/>
        </w:rPr>
        <w:t>Популярная художественная энциклопедия </w:t>
      </w:r>
      <w:hyperlink r:id="rId59"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rubricon</w:t>
        </w:r>
        <w:r w:rsidRPr="00102949">
          <w:rPr>
            <w:bCs/>
            <w:sz w:val="24"/>
            <w:szCs w:val="24"/>
            <w:u w:val="single"/>
          </w:rPr>
          <w:t>.</w:t>
        </w:r>
        <w:r w:rsidRPr="00102949">
          <w:rPr>
            <w:bCs/>
            <w:sz w:val="24"/>
            <w:szCs w:val="24"/>
            <w:u w:val="single"/>
            <w:lang w:val="en-US"/>
          </w:rPr>
          <w:t>com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Крупнеший энциклопедический ресурс Интернета содержит статьи о видах искусства, художественных стилях и направлениях, наиболее распространённых терминах архитектуры, изобразительного и декоративно-прикладного искусства, об искусстве отдельных стран и народов, о богатых художественными памятниками городах, а также о выдающихся деятелях советского и мирового искусства.</w:t>
      </w:r>
    </w:p>
    <w:p w:rsidR="00102949" w:rsidRPr="00102949" w:rsidRDefault="00102949" w:rsidP="00DB4C5C">
      <w:pPr>
        <w:widowControl/>
        <w:numPr>
          <w:ilvl w:val="0"/>
          <w:numId w:val="51"/>
        </w:numPr>
        <w:shd w:val="clear" w:color="auto" w:fill="FFFFFF"/>
        <w:autoSpaceDE/>
        <w:autoSpaceDN/>
        <w:adjustRightInd/>
        <w:spacing w:after="60"/>
        <w:ind w:left="0" w:firstLine="0"/>
        <w:contextualSpacing/>
        <w:mirrorIndents/>
        <w:rPr>
          <w:b/>
          <w:sz w:val="24"/>
          <w:szCs w:val="24"/>
        </w:rPr>
      </w:pPr>
      <w:r w:rsidRPr="00102949">
        <w:rPr>
          <w:bCs/>
          <w:sz w:val="24"/>
          <w:szCs w:val="24"/>
        </w:rPr>
        <w:t>Русская живопись</w:t>
      </w:r>
      <w:r w:rsidRPr="00102949">
        <w:rPr>
          <w:sz w:val="24"/>
          <w:szCs w:val="24"/>
        </w:rPr>
        <w:t> </w:t>
      </w:r>
      <w:hyperlink r:id="rId60" w:tgtFrame="_blank" w:history="1">
        <w:r w:rsidRPr="00102949">
          <w:rPr>
            <w:bCs/>
            <w:sz w:val="24"/>
            <w:szCs w:val="24"/>
            <w:u w:val="single"/>
          </w:rPr>
          <w:t>http://www.artsait.ru/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lastRenderedPageBreak/>
        <w:t>На сайте вы найдете обширнейший материал о руссукой живописи. Информацию о русских художниках, начиная с древности и до наших дней. Приведены биографии художников и их наиболее значительные работы. Большинство иллюстраций картин представлены в полноэкранном режиме, позволяющем размещать их на экране ваших мониторов, что дает возможность в полной мере наслаждаться творениями величайших художников русского изобразительного искусства. Сайт будет полезен широкому кругу пользователей Интернета, от специалистов в области живописи, до просто любителей прекрасного.</w:t>
      </w:r>
    </w:p>
    <w:p w:rsidR="00102949" w:rsidRPr="00102949" w:rsidRDefault="00102949" w:rsidP="00DB4C5C">
      <w:pPr>
        <w:widowControl/>
        <w:numPr>
          <w:ilvl w:val="0"/>
          <w:numId w:val="52"/>
        </w:numPr>
        <w:shd w:val="clear" w:color="auto" w:fill="FFFFFF"/>
        <w:autoSpaceDE/>
        <w:autoSpaceDN/>
        <w:adjustRightInd/>
        <w:spacing w:after="60"/>
        <w:ind w:left="0" w:firstLine="0"/>
        <w:contextualSpacing/>
        <w:mirrorIndents/>
        <w:rPr>
          <w:b/>
          <w:sz w:val="24"/>
          <w:szCs w:val="24"/>
        </w:rPr>
      </w:pPr>
      <w:r w:rsidRPr="00102949">
        <w:rPr>
          <w:bCs/>
          <w:sz w:val="24"/>
          <w:szCs w:val="24"/>
        </w:rPr>
        <w:t>Свитки искусства </w:t>
      </w:r>
      <w:hyperlink r:id="rId61"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artscroll</w:t>
        </w:r>
        <w:r w:rsidRPr="00102949">
          <w:rPr>
            <w:bCs/>
            <w:sz w:val="24"/>
            <w:szCs w:val="24"/>
            <w:u w:val="single"/>
          </w:rPr>
          <w:t>.</w:t>
        </w:r>
        <w:r w:rsidRPr="00102949">
          <w:rPr>
            <w:bCs/>
            <w:sz w:val="24"/>
            <w:szCs w:val="24"/>
            <w:u w:val="single"/>
            <w:lang w:val="en-US"/>
          </w:rPr>
          <w:t>ru</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художники, картины, галереи, обучение, видео уроки, уроки по </w:t>
      </w:r>
      <w:r w:rsidRPr="00102949">
        <w:rPr>
          <w:sz w:val="24"/>
          <w:szCs w:val="24"/>
          <w:lang w:val="en-US"/>
        </w:rPr>
        <w:t>Photoshop</w:t>
      </w:r>
      <w:r w:rsidRPr="00102949">
        <w:rPr>
          <w:sz w:val="24"/>
          <w:szCs w:val="24"/>
        </w:rPr>
        <w:t>, уроки по рисованию, понятия и термины.</w:t>
      </w:r>
    </w:p>
    <w:p w:rsidR="00102949" w:rsidRPr="00102949" w:rsidRDefault="00102949" w:rsidP="00DB4C5C">
      <w:pPr>
        <w:widowControl/>
        <w:numPr>
          <w:ilvl w:val="0"/>
          <w:numId w:val="53"/>
        </w:numPr>
        <w:shd w:val="clear" w:color="auto" w:fill="FFFFFF"/>
        <w:autoSpaceDE/>
        <w:autoSpaceDN/>
        <w:adjustRightInd/>
        <w:spacing w:after="60"/>
        <w:ind w:left="0" w:firstLine="0"/>
        <w:contextualSpacing/>
        <w:mirrorIndents/>
        <w:rPr>
          <w:b/>
          <w:sz w:val="24"/>
          <w:szCs w:val="24"/>
        </w:rPr>
      </w:pPr>
      <w:r w:rsidRPr="00102949">
        <w:rPr>
          <w:bCs/>
          <w:sz w:val="24"/>
          <w:szCs w:val="24"/>
        </w:rPr>
        <w:t>Суздаль </w:t>
      </w:r>
      <w:hyperlink r:id="rId62" w:history="1">
        <w:r w:rsidRPr="00102949">
          <w:rPr>
            <w:bCs/>
            <w:sz w:val="24"/>
            <w:szCs w:val="24"/>
            <w:u w:val="single"/>
          </w:rPr>
          <w:t>http://suzdalj.ru/</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«Суздаль» посвящен памятникам архитектуры жемчужины Золотого кольца России</w:t>
      </w:r>
    </w:p>
    <w:p w:rsidR="00102949" w:rsidRPr="00102949" w:rsidRDefault="00102949" w:rsidP="00102949">
      <w:pPr>
        <w:shd w:val="clear" w:color="auto" w:fill="FFFFFF"/>
        <w:contextualSpacing/>
        <w:mirrorIndents/>
        <w:jc w:val="both"/>
        <w:rPr>
          <w:b/>
          <w:sz w:val="24"/>
          <w:szCs w:val="24"/>
        </w:rPr>
      </w:pPr>
      <w:r w:rsidRPr="00102949">
        <w:rPr>
          <w:sz w:val="24"/>
          <w:szCs w:val="24"/>
        </w:rPr>
        <w:t>Суздаль ведёт своё летоисчисление с 1024 года. За свою многовековую историю город сумел накопить в своих пределах подлинные сокровища. Прежде всего это архитектурные комплексы. Суздаль обладает уникаль- ными высокохудожественными архитектурными ансамблями Покровс- кого монастыря, Суздальского Кремля, Спасо - Евфимиева монастыря, комплекса в Кидекше. Но помимо этих шедевров древне - русского зодчества в формировании архитектурной среды большую роль играют десятки церквей, живописно разбросанных по всему городу. Именно они в совокупности с монастырями составляют музей под открытым небом, любоваться которым можно в любое время года.</w:t>
      </w:r>
    </w:p>
    <w:p w:rsidR="00102949" w:rsidRPr="00102949" w:rsidRDefault="00102949" w:rsidP="00DB4C5C">
      <w:pPr>
        <w:widowControl/>
        <w:numPr>
          <w:ilvl w:val="0"/>
          <w:numId w:val="54"/>
        </w:numPr>
        <w:shd w:val="clear" w:color="auto" w:fill="FFFFFF"/>
        <w:autoSpaceDE/>
        <w:autoSpaceDN/>
        <w:adjustRightInd/>
        <w:spacing w:after="60"/>
        <w:ind w:left="0" w:firstLine="0"/>
        <w:contextualSpacing/>
        <w:mirrorIndents/>
        <w:rPr>
          <w:b/>
          <w:sz w:val="24"/>
          <w:szCs w:val="24"/>
        </w:rPr>
      </w:pPr>
      <w:r w:rsidRPr="00102949">
        <w:rPr>
          <w:bCs/>
          <w:sz w:val="24"/>
          <w:szCs w:val="24"/>
        </w:rPr>
        <w:t>Театральная библиотека</w:t>
      </w:r>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63" w:tgtFrame="_blank" w:history="1">
        <w:r w:rsidR="00102949" w:rsidRPr="00102949">
          <w:rPr>
            <w:bCs/>
            <w:sz w:val="24"/>
            <w:szCs w:val="24"/>
            <w:u w:val="single"/>
          </w:rPr>
          <w:t>http://biblioteka.teatr-obraz.ru/</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Онлайн-библиотека содержит книги: по актерскому мастерству, об истории театра и кино, тексты пьес.</w:t>
      </w:r>
    </w:p>
    <w:p w:rsidR="00102949" w:rsidRPr="00102949" w:rsidRDefault="00102949" w:rsidP="00DB4C5C">
      <w:pPr>
        <w:widowControl/>
        <w:numPr>
          <w:ilvl w:val="0"/>
          <w:numId w:val="55"/>
        </w:numPr>
        <w:shd w:val="clear" w:color="auto" w:fill="FFFFFF"/>
        <w:autoSpaceDE/>
        <w:autoSpaceDN/>
        <w:adjustRightInd/>
        <w:spacing w:after="60"/>
        <w:ind w:left="0" w:firstLine="0"/>
        <w:contextualSpacing/>
        <w:mirrorIndents/>
        <w:rPr>
          <w:b/>
          <w:sz w:val="24"/>
          <w:szCs w:val="24"/>
        </w:rPr>
      </w:pPr>
      <w:r w:rsidRPr="00102949">
        <w:rPr>
          <w:bCs/>
          <w:sz w:val="24"/>
          <w:szCs w:val="24"/>
        </w:rPr>
        <w:t>Фото-сайт </w:t>
      </w:r>
      <w:hyperlink r:id="rId64" w:tgtFrame="_blank"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photo</w:t>
        </w:r>
        <w:r w:rsidRPr="00102949">
          <w:rPr>
            <w:bCs/>
            <w:sz w:val="24"/>
            <w:szCs w:val="24"/>
            <w:u w:val="single"/>
          </w:rPr>
          <w:t>.</w:t>
        </w:r>
        <w:r w:rsidRPr="00102949">
          <w:rPr>
            <w:bCs/>
            <w:sz w:val="24"/>
            <w:szCs w:val="24"/>
            <w:u w:val="single"/>
            <w:lang w:val="en-US"/>
          </w:rPr>
          <w:t>far</w:t>
        </w:r>
        <w:r w:rsidRPr="00102949">
          <w:rPr>
            <w:bCs/>
            <w:sz w:val="24"/>
            <w:szCs w:val="24"/>
            <w:u w:val="single"/>
          </w:rPr>
          <w:t>-</w:t>
        </w:r>
        <w:r w:rsidRPr="00102949">
          <w:rPr>
            <w:bCs/>
            <w:sz w:val="24"/>
            <w:szCs w:val="24"/>
            <w:u w:val="single"/>
            <w:lang w:val="en-US"/>
          </w:rPr>
          <w:t>for</w:t>
        </w:r>
        <w:r w:rsidRPr="00102949">
          <w:rPr>
            <w:bCs/>
            <w:sz w:val="24"/>
            <w:szCs w:val="24"/>
            <w:u w:val="single"/>
          </w:rPr>
          <w:t>.</w:t>
        </w:r>
        <w:r w:rsidRPr="00102949">
          <w:rPr>
            <w:bCs/>
            <w:sz w:val="24"/>
            <w:szCs w:val="24"/>
            <w:u w:val="single"/>
            <w:lang w:val="en-US"/>
          </w:rPr>
          <w:t>net</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История возникновения и развития фотографии, появление фотокамер, первый фотограф.</w:t>
      </w:r>
    </w:p>
    <w:p w:rsidR="00102949" w:rsidRPr="00102949" w:rsidRDefault="00102949" w:rsidP="00DB4C5C">
      <w:pPr>
        <w:widowControl/>
        <w:numPr>
          <w:ilvl w:val="0"/>
          <w:numId w:val="56"/>
        </w:numPr>
        <w:shd w:val="clear" w:color="auto" w:fill="FFFFFF"/>
        <w:autoSpaceDE/>
        <w:autoSpaceDN/>
        <w:adjustRightInd/>
        <w:spacing w:after="60"/>
        <w:ind w:left="0" w:firstLine="0"/>
        <w:contextualSpacing/>
        <w:mirrorIndents/>
        <w:rPr>
          <w:b/>
          <w:sz w:val="24"/>
          <w:szCs w:val="24"/>
        </w:rPr>
      </w:pPr>
      <w:r w:rsidRPr="00102949">
        <w:rPr>
          <w:bCs/>
          <w:sz w:val="24"/>
          <w:szCs w:val="24"/>
        </w:rPr>
        <w:t>Электронный музей Н.К. Рериха</w:t>
      </w:r>
      <w:r w:rsidRPr="00102949">
        <w:rPr>
          <w:sz w:val="24"/>
          <w:szCs w:val="24"/>
        </w:rPr>
        <w:t> </w:t>
      </w:r>
      <w:hyperlink r:id="rId65" w:history="1">
        <w:r w:rsidRPr="00102949">
          <w:rPr>
            <w:sz w:val="24"/>
            <w:szCs w:val="24"/>
            <w:u w:val="single"/>
          </w:rPr>
          <w:t>http://museum.roerich.com/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представлены биографические данные, фотографии, статьи и лучшие полотна Н.К. Рериха.</w:t>
      </w:r>
    </w:p>
    <w:p w:rsidR="00102949" w:rsidRPr="00102949" w:rsidRDefault="00ED3ABD" w:rsidP="00DB4C5C">
      <w:pPr>
        <w:widowControl/>
        <w:numPr>
          <w:ilvl w:val="0"/>
          <w:numId w:val="57"/>
        </w:numPr>
        <w:shd w:val="clear" w:color="auto" w:fill="FFFFFF"/>
        <w:autoSpaceDE/>
        <w:autoSpaceDN/>
        <w:adjustRightInd/>
        <w:spacing w:after="60"/>
        <w:ind w:left="0" w:firstLine="0"/>
        <w:contextualSpacing/>
        <w:mirrorIndents/>
        <w:rPr>
          <w:b/>
          <w:sz w:val="24"/>
          <w:szCs w:val="24"/>
        </w:rPr>
      </w:pPr>
      <w:hyperlink r:id="rId66" w:history="1">
        <w:r w:rsidR="00102949" w:rsidRPr="00102949">
          <w:rPr>
            <w:bCs/>
            <w:sz w:val="24"/>
            <w:szCs w:val="24"/>
            <w:u w:val="single"/>
          </w:rPr>
          <w:t>Энциклопедия кино Кирилла и Мефодия</w:t>
        </w:r>
      </w:hyperlink>
      <w:r w:rsidR="00102949" w:rsidRPr="00102949">
        <w:rPr>
          <w:bCs/>
          <w:sz w:val="24"/>
          <w:szCs w:val="24"/>
        </w:rPr>
        <w:t> </w:t>
      </w:r>
      <w:hyperlink r:id="rId67" w:history="1">
        <w:r w:rsidR="00102949" w:rsidRPr="00102949">
          <w:rPr>
            <w:bCs/>
            <w:sz w:val="24"/>
            <w:szCs w:val="24"/>
            <w:u w:val="single"/>
            <w:lang w:val="en-US"/>
          </w:rPr>
          <w:t>http</w:t>
        </w:r>
        <w:r w:rsidR="00102949" w:rsidRPr="00102949">
          <w:rPr>
            <w:bCs/>
            <w:sz w:val="24"/>
            <w:szCs w:val="24"/>
            <w:u w:val="single"/>
          </w:rPr>
          <w:t>://</w:t>
        </w:r>
        <w:r w:rsidR="00102949" w:rsidRPr="00102949">
          <w:rPr>
            <w:bCs/>
            <w:sz w:val="24"/>
            <w:szCs w:val="24"/>
            <w:u w:val="single"/>
            <w:lang w:val="en-US"/>
          </w:rPr>
          <w:t>mega</w:t>
        </w:r>
        <w:r w:rsidR="00102949" w:rsidRPr="00102949">
          <w:rPr>
            <w:bCs/>
            <w:sz w:val="24"/>
            <w:szCs w:val="24"/>
            <w:u w:val="single"/>
          </w:rPr>
          <w:t>.</w:t>
        </w:r>
        <w:r w:rsidR="00102949" w:rsidRPr="00102949">
          <w:rPr>
            <w:bCs/>
            <w:sz w:val="24"/>
            <w:szCs w:val="24"/>
            <w:u w:val="single"/>
            <w:lang w:val="en-US"/>
          </w:rPr>
          <w:t>km</w:t>
        </w:r>
        <w:r w:rsidR="00102949" w:rsidRPr="00102949">
          <w:rPr>
            <w:bCs/>
            <w:sz w:val="24"/>
            <w:szCs w:val="24"/>
            <w:u w:val="single"/>
          </w:rPr>
          <w:t>.</w:t>
        </w:r>
        <w:r w:rsidR="00102949" w:rsidRPr="00102949">
          <w:rPr>
            <w:bCs/>
            <w:sz w:val="24"/>
            <w:szCs w:val="24"/>
            <w:u w:val="single"/>
            <w:lang w:val="en-US"/>
          </w:rPr>
          <w:t>ru</w:t>
        </w:r>
        <w:r w:rsidR="00102949" w:rsidRPr="00102949">
          <w:rPr>
            <w:bCs/>
            <w:sz w:val="24"/>
            <w:szCs w:val="24"/>
            <w:u w:val="single"/>
          </w:rPr>
          <w:t>/</w:t>
        </w:r>
        <w:r w:rsidR="00102949" w:rsidRPr="00102949">
          <w:rPr>
            <w:bCs/>
            <w:sz w:val="24"/>
            <w:szCs w:val="24"/>
            <w:u w:val="single"/>
            <w:lang w:val="en-US"/>
          </w:rPr>
          <w:t>cinema</w:t>
        </w:r>
        <w:r w:rsidR="00102949"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содержит статьи по отечественному и зарубежному кинематографу.</w:t>
      </w:r>
    </w:p>
    <w:p w:rsidR="00102949" w:rsidRPr="00102949" w:rsidRDefault="00102949" w:rsidP="00102949">
      <w:pPr>
        <w:shd w:val="clear" w:color="auto" w:fill="FFFFFF"/>
        <w:contextualSpacing/>
        <w:mirrorIndents/>
        <w:jc w:val="both"/>
        <w:rPr>
          <w:b/>
          <w:sz w:val="24"/>
          <w:szCs w:val="24"/>
        </w:rPr>
      </w:pPr>
      <w:r w:rsidRPr="00102949">
        <w:rPr>
          <w:sz w:val="24"/>
          <w:szCs w:val="24"/>
        </w:rPr>
        <w:t>Помимо статей, посвящённых актерам, режиссерам, киноведческим терминам, энциклопедия включает рецензии на фильмы и обширную фильмографию.</w:t>
      </w:r>
    </w:p>
    <w:p w:rsidR="00102949" w:rsidRPr="00102949" w:rsidRDefault="00102949" w:rsidP="00102949">
      <w:pPr>
        <w:shd w:val="clear" w:color="auto" w:fill="FFFFFF"/>
        <w:contextualSpacing/>
        <w:mirrorIndents/>
        <w:jc w:val="both"/>
        <w:rPr>
          <w:b/>
          <w:sz w:val="24"/>
          <w:szCs w:val="24"/>
        </w:rPr>
      </w:pPr>
    </w:p>
    <w:p w:rsidR="00102949" w:rsidRPr="00102949" w:rsidRDefault="00102949" w:rsidP="00102949">
      <w:pPr>
        <w:shd w:val="clear" w:color="auto" w:fill="FFFFFF"/>
        <w:contextualSpacing/>
        <w:mirrorIndents/>
        <w:jc w:val="center"/>
        <w:rPr>
          <w:b/>
          <w:sz w:val="24"/>
          <w:szCs w:val="24"/>
        </w:rPr>
      </w:pPr>
      <w:r w:rsidRPr="00102949">
        <w:rPr>
          <w:bCs/>
          <w:sz w:val="24"/>
          <w:szCs w:val="24"/>
        </w:rPr>
        <w:t>2. ЗАРУБЕЖНЫЕ РЕСУРСЫ</w:t>
      </w:r>
    </w:p>
    <w:p w:rsidR="00102949" w:rsidRPr="00102949" w:rsidRDefault="00102949" w:rsidP="00102949">
      <w:pPr>
        <w:shd w:val="clear" w:color="auto" w:fill="FFFFFF"/>
        <w:contextualSpacing/>
        <w:mirrorIndents/>
        <w:jc w:val="both"/>
        <w:rPr>
          <w:b/>
          <w:sz w:val="24"/>
          <w:szCs w:val="24"/>
        </w:rPr>
      </w:pPr>
    </w:p>
    <w:p w:rsidR="00102949" w:rsidRPr="00102949" w:rsidRDefault="00ED3ABD" w:rsidP="00DB4C5C">
      <w:pPr>
        <w:widowControl/>
        <w:numPr>
          <w:ilvl w:val="0"/>
          <w:numId w:val="58"/>
        </w:numPr>
        <w:shd w:val="clear" w:color="auto" w:fill="FFFFFF"/>
        <w:autoSpaceDE/>
        <w:autoSpaceDN/>
        <w:adjustRightInd/>
        <w:spacing w:after="60"/>
        <w:ind w:left="0" w:firstLine="0"/>
        <w:contextualSpacing/>
        <w:mirrorIndents/>
        <w:rPr>
          <w:b/>
          <w:sz w:val="24"/>
          <w:szCs w:val="24"/>
        </w:rPr>
      </w:pPr>
      <w:hyperlink r:id="rId68" w:history="1">
        <w:r w:rsidR="00102949" w:rsidRPr="00102949">
          <w:rPr>
            <w:bCs/>
            <w:sz w:val="24"/>
            <w:szCs w:val="24"/>
            <w:u w:val="single"/>
          </w:rPr>
          <w:t>http://witcombe.sbc.edu/ARTHLinks.html</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rPr>
          <w:b/>
          <w:sz w:val="24"/>
          <w:szCs w:val="24"/>
        </w:rPr>
      </w:pPr>
      <w:r w:rsidRPr="00102949">
        <w:rPr>
          <w:sz w:val="24"/>
          <w:szCs w:val="24"/>
        </w:rPr>
        <w:t>Прекрасный каталог ресурсов, посвященных искусству. Организован по векам, стилям и странам мира. Английский. Он-лайн с октября 1995 года. Язык текста: английский.</w:t>
      </w:r>
    </w:p>
    <w:p w:rsidR="00102949" w:rsidRPr="00102949" w:rsidRDefault="00102949" w:rsidP="00DB4C5C">
      <w:pPr>
        <w:widowControl/>
        <w:numPr>
          <w:ilvl w:val="0"/>
          <w:numId w:val="59"/>
        </w:numPr>
        <w:shd w:val="clear" w:color="auto" w:fill="FFFFFF"/>
        <w:autoSpaceDE/>
        <w:autoSpaceDN/>
        <w:adjustRightInd/>
        <w:spacing w:after="60"/>
        <w:ind w:left="0" w:firstLine="0"/>
        <w:contextualSpacing/>
        <w:mirrorIndents/>
        <w:rPr>
          <w:b/>
          <w:sz w:val="24"/>
          <w:szCs w:val="24"/>
        </w:rPr>
      </w:pPr>
      <w:r w:rsidRPr="00102949">
        <w:rPr>
          <w:bCs/>
          <w:sz w:val="24"/>
          <w:szCs w:val="24"/>
        </w:rPr>
        <w:t>Альбомные фотографии</w:t>
      </w:r>
      <w:r w:rsidRPr="00102949">
        <w:rPr>
          <w:sz w:val="24"/>
          <w:szCs w:val="24"/>
        </w:rPr>
        <w:t> </w:t>
      </w:r>
      <w:hyperlink r:id="rId69"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albumen</w:t>
        </w:r>
        <w:r w:rsidRPr="00102949">
          <w:rPr>
            <w:bCs/>
            <w:sz w:val="24"/>
            <w:szCs w:val="24"/>
            <w:u w:val="single"/>
          </w:rPr>
          <w:t>.</w:t>
        </w:r>
        <w:r w:rsidRPr="00102949">
          <w:rPr>
            <w:bCs/>
            <w:sz w:val="24"/>
            <w:szCs w:val="24"/>
            <w:u w:val="single"/>
            <w:lang w:val="en-US"/>
          </w:rPr>
          <w:t>stanford</w:t>
        </w:r>
        <w:r w:rsidRPr="00102949">
          <w:rPr>
            <w:bCs/>
            <w:sz w:val="24"/>
            <w:szCs w:val="24"/>
            <w:u w:val="single"/>
          </w:rPr>
          <w:t>.</w:t>
        </w:r>
        <w:r w:rsidRPr="00102949">
          <w:rPr>
            <w:bCs/>
            <w:sz w:val="24"/>
            <w:szCs w:val="24"/>
            <w:u w:val="single"/>
            <w:lang w:val="en-US"/>
          </w:rPr>
          <w:t>edu</w:t>
        </w:r>
        <w:r w:rsidRPr="00102949">
          <w:rPr>
            <w:bCs/>
            <w:sz w:val="24"/>
            <w:szCs w:val="24"/>
            <w:u w:val="single"/>
          </w:rPr>
          <w:t>/</w:t>
        </w:r>
        <w:r w:rsidRPr="00102949">
          <w:rPr>
            <w:bCs/>
            <w:sz w:val="24"/>
            <w:szCs w:val="24"/>
            <w:u w:val="single"/>
            <w:lang w:val="en-US"/>
          </w:rPr>
          <w:t>gallery</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раскрывается история возникновения фотографии и представлены фотографии середины 19 века. Язык текста: английский.</w:t>
      </w:r>
    </w:p>
    <w:p w:rsidR="00102949" w:rsidRPr="00102949" w:rsidRDefault="00102949" w:rsidP="00DB4C5C">
      <w:pPr>
        <w:widowControl/>
        <w:numPr>
          <w:ilvl w:val="0"/>
          <w:numId w:val="60"/>
        </w:numPr>
        <w:shd w:val="clear" w:color="auto" w:fill="FFFFFF"/>
        <w:autoSpaceDE/>
        <w:autoSpaceDN/>
        <w:adjustRightInd/>
        <w:spacing w:after="60"/>
        <w:ind w:left="0" w:firstLine="0"/>
        <w:contextualSpacing/>
        <w:mirrorIndents/>
        <w:rPr>
          <w:b/>
          <w:sz w:val="24"/>
          <w:szCs w:val="24"/>
        </w:rPr>
      </w:pPr>
      <w:r w:rsidRPr="00102949">
        <w:rPr>
          <w:bCs/>
          <w:sz w:val="24"/>
          <w:szCs w:val="24"/>
        </w:rPr>
        <w:t>Британский Музей</w:t>
      </w:r>
      <w:r w:rsidRPr="00102949">
        <w:rPr>
          <w:sz w:val="24"/>
          <w:szCs w:val="24"/>
        </w:rPr>
        <w:t> </w:t>
      </w:r>
      <w:hyperlink r:id="rId70" w:history="1">
        <w:r w:rsidRPr="00102949">
          <w:rPr>
            <w:sz w:val="24"/>
            <w:szCs w:val="24"/>
            <w:u w:val="single"/>
          </w:rPr>
          <w:t>http://www.britishmuseum.org/default.aspx</w:t>
        </w:r>
      </w:hyperlink>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71" w:history="1">
        <w:r w:rsidR="00102949" w:rsidRPr="00102949">
          <w:rPr>
            <w:sz w:val="24"/>
            <w:szCs w:val="24"/>
            <w:u w:val="single"/>
          </w:rPr>
          <w:t>http://www.britishmuseum.org/explore/online_tours/africa/africa_05/painting_of_a_religious_proces.as</w:t>
        </w:r>
        <w:r w:rsidR="00102949" w:rsidRPr="00102949">
          <w:rPr>
            <w:sz w:val="24"/>
            <w:szCs w:val="24"/>
            <w:u w:val="single"/>
          </w:rPr>
          <w:lastRenderedPageBreak/>
          <w:t>px</w:t>
        </w:r>
      </w:hyperlink>
    </w:p>
    <w:p w:rsidR="00102949" w:rsidRPr="00102949" w:rsidRDefault="00ED3ABD" w:rsidP="00102949">
      <w:pPr>
        <w:shd w:val="clear" w:color="auto" w:fill="FFFFFF"/>
        <w:contextualSpacing/>
        <w:mirrorIndents/>
        <w:jc w:val="both"/>
        <w:rPr>
          <w:b/>
          <w:sz w:val="24"/>
          <w:szCs w:val="24"/>
        </w:rPr>
      </w:pPr>
      <w:hyperlink r:id="rId72" w:history="1">
        <w:r w:rsidR="00102949" w:rsidRPr="00102949">
          <w:rPr>
            <w:sz w:val="24"/>
            <w:szCs w:val="24"/>
            <w:u w:val="single"/>
            <w:lang w:val="en-US"/>
          </w:rPr>
          <w:t>http</w:t>
        </w:r>
        <w:r w:rsidR="00102949" w:rsidRPr="00102949">
          <w:rPr>
            <w:sz w:val="24"/>
            <w:szCs w:val="24"/>
            <w:u w:val="single"/>
          </w:rPr>
          <w:t>://</w:t>
        </w:r>
        <w:r w:rsidR="00102949" w:rsidRPr="00102949">
          <w:rPr>
            <w:sz w:val="24"/>
            <w:szCs w:val="24"/>
            <w:u w:val="single"/>
            <w:lang w:val="en-US"/>
          </w:rPr>
          <w:t>www</w:t>
        </w:r>
        <w:r w:rsidR="00102949" w:rsidRPr="00102949">
          <w:rPr>
            <w:sz w:val="24"/>
            <w:szCs w:val="24"/>
            <w:u w:val="single"/>
          </w:rPr>
          <w:t>.</w:t>
        </w:r>
        <w:r w:rsidR="00102949" w:rsidRPr="00102949">
          <w:rPr>
            <w:sz w:val="24"/>
            <w:szCs w:val="24"/>
            <w:u w:val="single"/>
            <w:lang w:val="en-US"/>
          </w:rPr>
          <w:t>britishmuseum</w:t>
        </w:r>
        <w:r w:rsidR="00102949" w:rsidRPr="00102949">
          <w:rPr>
            <w:sz w:val="24"/>
            <w:szCs w:val="24"/>
            <w:u w:val="single"/>
          </w:rPr>
          <w:t>.</w:t>
        </w:r>
        <w:r w:rsidR="00102949" w:rsidRPr="00102949">
          <w:rPr>
            <w:sz w:val="24"/>
            <w:szCs w:val="24"/>
            <w:u w:val="single"/>
            <w:lang w:val="en-US"/>
          </w:rPr>
          <w:t>org</w:t>
        </w:r>
        <w:r w:rsidR="00102949" w:rsidRPr="00102949">
          <w:rPr>
            <w:sz w:val="24"/>
            <w:szCs w:val="24"/>
            <w:u w:val="single"/>
          </w:rPr>
          <w:t>/</w:t>
        </w:r>
        <w:r w:rsidR="00102949" w:rsidRPr="00102949">
          <w:rPr>
            <w:sz w:val="24"/>
            <w:szCs w:val="24"/>
            <w:u w:val="single"/>
            <w:lang w:val="en-US"/>
          </w:rPr>
          <w:t>default</w:t>
        </w:r>
        <w:r w:rsidR="00102949" w:rsidRPr="00102949">
          <w:rPr>
            <w:sz w:val="24"/>
            <w:szCs w:val="24"/>
            <w:u w:val="single"/>
          </w:rPr>
          <w:t>.</w:t>
        </w:r>
        <w:r w:rsidR="00102949" w:rsidRPr="00102949">
          <w:rPr>
            <w:sz w:val="24"/>
            <w:szCs w:val="24"/>
            <w:u w:val="single"/>
            <w:lang w:val="en-US"/>
          </w:rPr>
          <w:t>aspx</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Британского музея много экскурсий, которые может посетить интернет-турист: залы Египта, Японии, Латинской Америки, Азии и Европы. Виртуальные экскурсии проводятся в виде чтения текстов и просмотра фотографий.</w:t>
      </w:r>
    </w:p>
    <w:p w:rsidR="00102949" w:rsidRPr="00102949" w:rsidRDefault="00102949" w:rsidP="00102949">
      <w:pPr>
        <w:shd w:val="clear" w:color="auto" w:fill="FFFFFF"/>
        <w:contextualSpacing/>
        <w:mirrorIndents/>
        <w:jc w:val="both"/>
        <w:rPr>
          <w:b/>
          <w:sz w:val="24"/>
          <w:szCs w:val="24"/>
        </w:rPr>
      </w:pPr>
      <w:r w:rsidRPr="00102949">
        <w:rPr>
          <w:sz w:val="24"/>
          <w:szCs w:val="24"/>
        </w:rPr>
        <w:t>У сайта удобная навигация, которая позволит Вам быстро найти интересующую информацию. Здесь же Вы сможете узнать последние новости музея и заказать сувениры в магазине-он-лайн. Язык текста: английский</w:t>
      </w:r>
    </w:p>
    <w:p w:rsidR="00102949" w:rsidRPr="00102949" w:rsidRDefault="00102949" w:rsidP="00DB4C5C">
      <w:pPr>
        <w:widowControl/>
        <w:numPr>
          <w:ilvl w:val="0"/>
          <w:numId w:val="61"/>
        </w:numPr>
        <w:shd w:val="clear" w:color="auto" w:fill="FFFFFF"/>
        <w:autoSpaceDE/>
        <w:autoSpaceDN/>
        <w:adjustRightInd/>
        <w:spacing w:after="60"/>
        <w:ind w:left="0" w:firstLine="0"/>
        <w:contextualSpacing/>
        <w:mirrorIndents/>
        <w:rPr>
          <w:b/>
          <w:sz w:val="24"/>
          <w:szCs w:val="24"/>
        </w:rPr>
      </w:pPr>
      <w:r w:rsidRPr="00102949">
        <w:rPr>
          <w:bCs/>
          <w:sz w:val="24"/>
          <w:szCs w:val="24"/>
        </w:rPr>
        <w:t>Бруклинский музей</w:t>
      </w:r>
      <w:r w:rsidRPr="00102949">
        <w:rPr>
          <w:sz w:val="24"/>
          <w:szCs w:val="24"/>
        </w:rPr>
        <w:t> </w:t>
      </w:r>
      <w:hyperlink r:id="rId73" w:history="1">
        <w:r w:rsidRPr="00102949">
          <w:rPr>
            <w:sz w:val="24"/>
            <w:szCs w:val="24"/>
            <w:u w:val="single"/>
          </w:rPr>
          <w:t>http://www.brooklynmuseum.org/opencollection/collections/</w:t>
        </w:r>
      </w:hyperlink>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74" w:history="1">
        <w:r w:rsidR="00102949" w:rsidRPr="00102949">
          <w:rPr>
            <w:sz w:val="24"/>
            <w:szCs w:val="24"/>
            <w:u w:val="single"/>
          </w:rPr>
          <w:t>http://www.smb.museum/smb/sammlungen/details.php?lang=de&amp;objectId=2</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Бруклинский</w:t>
      </w:r>
      <w:r w:rsidRPr="00102949">
        <w:rPr>
          <w:bCs/>
          <w:sz w:val="24"/>
          <w:szCs w:val="24"/>
        </w:rPr>
        <w:t> </w:t>
      </w:r>
      <w:r w:rsidRPr="00102949">
        <w:rPr>
          <w:sz w:val="24"/>
          <w:szCs w:val="24"/>
        </w:rPr>
        <w:t>музея, одного из крупнейших художественных </w:t>
      </w:r>
      <w:hyperlink r:id="rId75" w:tooltip="Музей" w:history="1">
        <w:r w:rsidRPr="00102949">
          <w:rPr>
            <w:sz w:val="24"/>
            <w:szCs w:val="24"/>
            <w:u w:val="single"/>
          </w:rPr>
          <w:t>музеев</w:t>
        </w:r>
      </w:hyperlink>
      <w:r w:rsidRPr="00102949">
        <w:rPr>
          <w:sz w:val="24"/>
          <w:szCs w:val="24"/>
        </w:rPr>
        <w:t> США, представлены более полутора миллионов экспонатов – от шедевров древнего Египта до произведений </w:t>
      </w:r>
      <w:hyperlink r:id="rId76" w:tooltip="Современное искусство" w:history="1">
        <w:r w:rsidRPr="00102949">
          <w:rPr>
            <w:sz w:val="24"/>
            <w:szCs w:val="24"/>
            <w:u w:val="single"/>
          </w:rPr>
          <w:t>современного искусства</w:t>
        </w:r>
      </w:hyperlink>
      <w:r w:rsidRPr="00102949">
        <w:rPr>
          <w:sz w:val="24"/>
          <w:szCs w:val="24"/>
        </w:rPr>
        <w:t>. Бруклинский музей является одним из старейших и самых богатых в стране. Коллекция музея размещается в залах дворца, построенного в стиле академического классицизма, общей площадью более 50 тысяч квадратных метров. В постоянной коллекции музея собраны памятники, представляющие культуру и искусство различных эпох и народов: от шедевров древнего Египта до лучших образцов современного искусства.</w:t>
      </w:r>
    </w:p>
    <w:p w:rsidR="00102949" w:rsidRPr="00102949" w:rsidRDefault="00102949" w:rsidP="00DB4C5C">
      <w:pPr>
        <w:widowControl/>
        <w:numPr>
          <w:ilvl w:val="0"/>
          <w:numId w:val="62"/>
        </w:numPr>
        <w:shd w:val="clear" w:color="auto" w:fill="FFFFFF"/>
        <w:autoSpaceDE/>
        <w:autoSpaceDN/>
        <w:adjustRightInd/>
        <w:spacing w:after="60"/>
        <w:ind w:left="0" w:firstLine="0"/>
        <w:contextualSpacing/>
        <w:mirrorIndents/>
        <w:rPr>
          <w:b/>
          <w:sz w:val="24"/>
          <w:szCs w:val="24"/>
        </w:rPr>
      </w:pPr>
      <w:r w:rsidRPr="00102949">
        <w:rPr>
          <w:bCs/>
          <w:sz w:val="24"/>
          <w:szCs w:val="24"/>
        </w:rPr>
        <w:t>Версаль </w:t>
      </w:r>
      <w:hyperlink r:id="rId77"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chateauversailles</w:t>
        </w:r>
        <w:r w:rsidRPr="00102949">
          <w:rPr>
            <w:bCs/>
            <w:sz w:val="24"/>
            <w:szCs w:val="24"/>
            <w:u w:val="single"/>
          </w:rPr>
          <w:t>.</w:t>
        </w:r>
        <w:r w:rsidRPr="00102949">
          <w:rPr>
            <w:bCs/>
            <w:sz w:val="24"/>
            <w:szCs w:val="24"/>
            <w:u w:val="single"/>
            <w:lang w:val="en-US"/>
          </w:rPr>
          <w:t>fr</w:t>
        </w:r>
        <w:r w:rsidRPr="00102949">
          <w:rPr>
            <w:bCs/>
            <w:sz w:val="24"/>
            <w:szCs w:val="24"/>
            <w:u w:val="single"/>
          </w:rPr>
          <w:t>/</w:t>
        </w:r>
        <w:r w:rsidRPr="00102949">
          <w:rPr>
            <w:bCs/>
            <w:sz w:val="24"/>
            <w:szCs w:val="24"/>
            <w:u w:val="single"/>
            <w:lang w:val="en-US"/>
          </w:rPr>
          <w:t>homepage</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дает красочное представление о Версале - дворцово-парковом ансамбле в 24 км от Парижа. Строительство Версаля было начато в 1661 году под руководством Людовика IV («короля-солнца»), а завершено через 50 лет. С 1666 по 1789 год он являлся резиденцией французских королей. Статус музея Версаль получил в 1801 году, с этого времени он открыт для публики. Версаль - национальный музей, представляющий собой наглядную историю Франции с самых древних времен монархии, рассказанную в картинах и памятниках.</w:t>
      </w:r>
      <w:r w:rsidRPr="00102949">
        <w:rPr>
          <w:bCs/>
          <w:sz w:val="24"/>
          <w:szCs w:val="24"/>
        </w:rPr>
        <w:t> </w:t>
      </w:r>
      <w:r w:rsidRPr="00102949">
        <w:rPr>
          <w:sz w:val="24"/>
          <w:szCs w:val="24"/>
        </w:rPr>
        <w:t>Сайт дает возможность виртуального просмотра экспозиции. Язык текста: французский.</w:t>
      </w:r>
    </w:p>
    <w:p w:rsidR="00102949" w:rsidRPr="00102949" w:rsidRDefault="00102949" w:rsidP="00DB4C5C">
      <w:pPr>
        <w:widowControl/>
        <w:numPr>
          <w:ilvl w:val="0"/>
          <w:numId w:val="63"/>
        </w:numPr>
        <w:shd w:val="clear" w:color="auto" w:fill="FFFFFF"/>
        <w:autoSpaceDE/>
        <w:autoSpaceDN/>
        <w:adjustRightInd/>
        <w:spacing w:after="60"/>
        <w:ind w:left="0" w:firstLine="0"/>
        <w:contextualSpacing/>
        <w:mirrorIndents/>
        <w:rPr>
          <w:b/>
          <w:sz w:val="24"/>
          <w:szCs w:val="24"/>
        </w:rPr>
      </w:pPr>
      <w:r w:rsidRPr="00102949">
        <w:rPr>
          <w:bCs/>
          <w:sz w:val="24"/>
          <w:szCs w:val="24"/>
        </w:rPr>
        <w:t>Изобразительное искусство </w:t>
      </w:r>
      <w:hyperlink r:id="rId78"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wwar</w:t>
        </w:r>
        <w:r w:rsidRPr="00102949">
          <w:rPr>
            <w:bCs/>
            <w:sz w:val="24"/>
            <w:szCs w:val="24"/>
            <w:u w:val="single"/>
          </w:rPr>
          <w:t>.</w:t>
        </w:r>
        <w:r w:rsidRPr="00102949">
          <w:rPr>
            <w:bCs/>
            <w:sz w:val="24"/>
            <w:szCs w:val="24"/>
            <w:u w:val="single"/>
            <w:lang w:val="en-US"/>
          </w:rPr>
          <w:t>com</w:t>
        </w:r>
        <w:r w:rsidRPr="00102949">
          <w:rPr>
            <w:bCs/>
            <w:sz w:val="24"/>
            <w:szCs w:val="24"/>
            <w:u w:val="single"/>
          </w:rPr>
          <w:t>/</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Крупнейший сайт современного искусства, истории искусств и новостей современного изобразительного искусства, галереи современных художников, он-лайн с 1995 года.</w:t>
      </w:r>
    </w:p>
    <w:p w:rsidR="00102949" w:rsidRPr="00102949" w:rsidRDefault="00102949" w:rsidP="00102949">
      <w:pPr>
        <w:shd w:val="clear" w:color="auto" w:fill="FFFFFF"/>
        <w:contextualSpacing/>
        <w:mirrorIndents/>
        <w:rPr>
          <w:b/>
          <w:sz w:val="24"/>
          <w:szCs w:val="24"/>
        </w:rPr>
      </w:pPr>
      <w:r w:rsidRPr="00102949">
        <w:rPr>
          <w:sz w:val="24"/>
          <w:szCs w:val="24"/>
        </w:rPr>
        <w:t>Язык текста: английский.</w:t>
      </w:r>
    </w:p>
    <w:p w:rsidR="00102949" w:rsidRPr="00102949" w:rsidRDefault="00102949" w:rsidP="00DB4C5C">
      <w:pPr>
        <w:widowControl/>
        <w:numPr>
          <w:ilvl w:val="0"/>
          <w:numId w:val="64"/>
        </w:numPr>
        <w:shd w:val="clear" w:color="auto" w:fill="FFFFFF"/>
        <w:autoSpaceDE/>
        <w:autoSpaceDN/>
        <w:adjustRightInd/>
        <w:spacing w:after="60"/>
        <w:ind w:left="0" w:firstLine="0"/>
        <w:contextualSpacing/>
        <w:mirrorIndents/>
        <w:rPr>
          <w:b/>
          <w:sz w:val="24"/>
          <w:szCs w:val="24"/>
        </w:rPr>
      </w:pPr>
      <w:r w:rsidRPr="00102949">
        <w:rPr>
          <w:bCs/>
          <w:sz w:val="24"/>
          <w:szCs w:val="24"/>
        </w:rPr>
        <w:t>Интерактивный музей Древнего Рима «Rewind Rome»</w:t>
      </w:r>
      <w:r w:rsidRPr="00102949">
        <w:rPr>
          <w:sz w:val="24"/>
          <w:szCs w:val="24"/>
        </w:rPr>
        <w:t> </w:t>
      </w:r>
      <w:hyperlink r:id="rId79" w:history="1">
        <w:r w:rsidRPr="00102949">
          <w:rPr>
            <w:sz w:val="24"/>
            <w:szCs w:val="24"/>
            <w:u w:val="single"/>
          </w:rPr>
          <w:t>http://www.3drewind.com/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Интерактивный музей Древнего Рима – это беспрецедентный проект не только в культурном плане, но и финансовом. На его создание было затрачено 10 миллионов евро. Каждый посетитель сможет совершить виртуальную прогулку по Древнему Риму времен императора Максенция (IV век н.э.) с анимационным гидом Сапьентинусом. Одним из безусловных достоинств является возможность включения русской версии речи гида.</w:t>
      </w:r>
    </w:p>
    <w:p w:rsidR="00102949" w:rsidRPr="00102949" w:rsidRDefault="00102949" w:rsidP="00102949">
      <w:pPr>
        <w:shd w:val="clear" w:color="auto" w:fill="FFFFFF"/>
        <w:contextualSpacing/>
        <w:mirrorIndents/>
        <w:jc w:val="both"/>
        <w:rPr>
          <w:b/>
          <w:sz w:val="24"/>
          <w:szCs w:val="24"/>
        </w:rPr>
      </w:pPr>
    </w:p>
    <w:p w:rsidR="00102949" w:rsidRPr="00102949" w:rsidRDefault="00102949" w:rsidP="00DB4C5C">
      <w:pPr>
        <w:widowControl/>
        <w:numPr>
          <w:ilvl w:val="0"/>
          <w:numId w:val="65"/>
        </w:numPr>
        <w:shd w:val="clear" w:color="auto" w:fill="FFFFFF"/>
        <w:autoSpaceDE/>
        <w:autoSpaceDN/>
        <w:adjustRightInd/>
        <w:spacing w:after="60"/>
        <w:ind w:left="0" w:firstLine="0"/>
        <w:contextualSpacing/>
        <w:mirrorIndents/>
        <w:rPr>
          <w:b/>
          <w:sz w:val="24"/>
          <w:szCs w:val="24"/>
        </w:rPr>
      </w:pPr>
      <w:r w:rsidRPr="00102949">
        <w:rPr>
          <w:bCs/>
          <w:sz w:val="24"/>
          <w:szCs w:val="24"/>
        </w:rPr>
        <w:t>Колизей </w:t>
      </w:r>
      <w:hyperlink r:id="rId80" w:history="1">
        <w:r w:rsidRPr="00102949">
          <w:rPr>
            <w:bCs/>
            <w:sz w:val="24"/>
            <w:szCs w:val="24"/>
            <w:u w:val="single"/>
          </w:rPr>
          <w:t>http://www.the-colosseum.net/idx-en.htm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Пока стоит Колизей, будет стоять и Рим, исчезнет Колизей - исчезнет Рим, а вместе с ним весь мир. Так говорили древние. Почти 2 тысячи лет назад в долине между римскими холмами Эсквилином, Целием и Палатином появилась каменная чаша цирка. Амфитеатр Флавиев, Колизей, символ и свидетель былого могущества Рима.</w:t>
      </w: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представлено все о Римском Колизее: архитектура, история, гладиаторские бои и многое другое. Язык ресурса: английский, итальянский.</w:t>
      </w:r>
    </w:p>
    <w:p w:rsidR="00102949" w:rsidRPr="00102949" w:rsidRDefault="00102949" w:rsidP="00DB4C5C">
      <w:pPr>
        <w:widowControl/>
        <w:numPr>
          <w:ilvl w:val="0"/>
          <w:numId w:val="66"/>
        </w:numPr>
        <w:shd w:val="clear" w:color="auto" w:fill="FFFFFF"/>
        <w:autoSpaceDE/>
        <w:autoSpaceDN/>
        <w:adjustRightInd/>
        <w:spacing w:after="60"/>
        <w:ind w:left="0" w:firstLine="0"/>
        <w:contextualSpacing/>
        <w:mirrorIndents/>
        <w:rPr>
          <w:b/>
          <w:sz w:val="24"/>
          <w:szCs w:val="24"/>
        </w:rPr>
      </w:pPr>
      <w:r w:rsidRPr="00102949">
        <w:rPr>
          <w:bCs/>
          <w:sz w:val="24"/>
          <w:szCs w:val="24"/>
        </w:rPr>
        <w:t>Коллекция ссылок на художественные музеи </w:t>
      </w:r>
      <w:hyperlink r:id="rId81" w:history="1">
        <w:r w:rsidRPr="00102949">
          <w:rPr>
            <w:bCs/>
            <w:sz w:val="24"/>
            <w:szCs w:val="24"/>
            <w:u w:val="single"/>
          </w:rPr>
          <w:t>http://www.artcyclopedia.com/</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представлены работы 30 лучших художников мира: от Леонардо да Винчи до Пабло Пикассо с указанием художественных галерей-владельцев в различных странах мира.</w:t>
      </w:r>
    </w:p>
    <w:p w:rsidR="00102949" w:rsidRPr="00102949" w:rsidRDefault="00102949" w:rsidP="00102949">
      <w:pPr>
        <w:shd w:val="clear" w:color="auto" w:fill="FFFFFF"/>
        <w:contextualSpacing/>
        <w:mirrorIndents/>
        <w:jc w:val="both"/>
        <w:rPr>
          <w:b/>
          <w:sz w:val="24"/>
          <w:szCs w:val="24"/>
        </w:rPr>
      </w:pPr>
      <w:r w:rsidRPr="00102949">
        <w:rPr>
          <w:sz w:val="24"/>
          <w:szCs w:val="24"/>
        </w:rPr>
        <w:t>Язык текста: английский</w:t>
      </w:r>
    </w:p>
    <w:p w:rsidR="00102949" w:rsidRPr="00102949" w:rsidRDefault="00102949" w:rsidP="00DB4C5C">
      <w:pPr>
        <w:widowControl/>
        <w:numPr>
          <w:ilvl w:val="0"/>
          <w:numId w:val="67"/>
        </w:numPr>
        <w:shd w:val="clear" w:color="auto" w:fill="FFFFFF"/>
        <w:autoSpaceDE/>
        <w:autoSpaceDN/>
        <w:adjustRightInd/>
        <w:spacing w:after="60"/>
        <w:ind w:left="0" w:firstLine="0"/>
        <w:contextualSpacing/>
        <w:mirrorIndents/>
        <w:rPr>
          <w:b/>
          <w:sz w:val="24"/>
          <w:szCs w:val="24"/>
        </w:rPr>
      </w:pPr>
      <w:r w:rsidRPr="00102949">
        <w:rPr>
          <w:bCs/>
          <w:sz w:val="24"/>
          <w:szCs w:val="24"/>
        </w:rPr>
        <w:lastRenderedPageBreak/>
        <w:t>Коллекция Бергера </w:t>
      </w:r>
      <w:hyperlink r:id="rId82" w:history="1">
        <w:r w:rsidRPr="00102949">
          <w:rPr>
            <w:bCs/>
            <w:sz w:val="24"/>
            <w:szCs w:val="24"/>
            <w:u w:val="single"/>
          </w:rPr>
          <w:t>http://www.bergerfoundation.ch/index.html</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представлено более 100 000 слайдов сокровищ мирового искусства, относящимся к цивилизациям Египта, Китая, Японии, Индии, Европы. Экспонаты размещены в музее «</w:t>
      </w:r>
      <w:r w:rsidRPr="00102949">
        <w:rPr>
          <w:sz w:val="24"/>
          <w:szCs w:val="24"/>
          <w:lang w:val="en-US"/>
        </w:rPr>
        <w:t>World Art Treasures</w:t>
      </w:r>
      <w:r w:rsidRPr="00102949">
        <w:rPr>
          <w:sz w:val="24"/>
          <w:szCs w:val="24"/>
        </w:rPr>
        <w:t>» в Швейцарии (в г. Лозанна). Коллекция была собрана путешественником, ценителем прекрасного Жаком Бергером. Язык текста: английский.</w:t>
      </w:r>
    </w:p>
    <w:p w:rsidR="00102949" w:rsidRPr="00102949" w:rsidRDefault="00102949" w:rsidP="00DB4C5C">
      <w:pPr>
        <w:widowControl/>
        <w:numPr>
          <w:ilvl w:val="0"/>
          <w:numId w:val="68"/>
        </w:numPr>
        <w:shd w:val="clear" w:color="auto" w:fill="FFFFFF"/>
        <w:autoSpaceDE/>
        <w:autoSpaceDN/>
        <w:adjustRightInd/>
        <w:spacing w:after="60"/>
        <w:ind w:left="0" w:firstLine="0"/>
        <w:contextualSpacing/>
        <w:mirrorIndents/>
        <w:rPr>
          <w:b/>
          <w:sz w:val="24"/>
          <w:szCs w:val="24"/>
        </w:rPr>
      </w:pPr>
      <w:r w:rsidRPr="00102949">
        <w:rPr>
          <w:bCs/>
          <w:sz w:val="24"/>
          <w:szCs w:val="24"/>
        </w:rPr>
        <w:t>Лувр </w:t>
      </w:r>
      <w:hyperlink r:id="rId83" w:history="1">
        <w:r w:rsidRPr="00102949">
          <w:rPr>
            <w:bCs/>
            <w:sz w:val="24"/>
            <w:szCs w:val="24"/>
            <w:u w:val="single"/>
          </w:rPr>
          <w:t>http://www.louvre.fr/llv/commun/home.jsp</w:t>
        </w:r>
      </w:hyperlink>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84" w:history="1">
        <w:r w:rsidR="00102949" w:rsidRPr="00102949">
          <w:rPr>
            <w:bCs/>
            <w:sz w:val="24"/>
            <w:szCs w:val="24"/>
            <w:u w:val="single"/>
          </w:rPr>
          <w:t>http://www.louvre.fr/llv/dossiers/liste_ei.jsp?bmLocale=en</w:t>
        </w:r>
      </w:hyperlink>
    </w:p>
    <w:p w:rsidR="00102949" w:rsidRPr="00102949" w:rsidRDefault="00102949" w:rsidP="00102949">
      <w:pPr>
        <w:shd w:val="clear" w:color="auto" w:fill="FFFFFF"/>
        <w:contextualSpacing/>
        <w:mirrorIndents/>
        <w:rPr>
          <w:b/>
          <w:sz w:val="24"/>
          <w:szCs w:val="24"/>
        </w:rPr>
      </w:pPr>
      <w:r w:rsidRPr="00102949">
        <w:rPr>
          <w:sz w:val="24"/>
          <w:szCs w:val="24"/>
        </w:rPr>
        <w:t>На сайте Лувра представлены выдающиеся полотна, коллекции и история музея, а также есть возможность виртуальной экскурсии по Лувру.</w:t>
      </w:r>
    </w:p>
    <w:p w:rsidR="00102949" w:rsidRPr="00102949" w:rsidRDefault="00102949" w:rsidP="00102949">
      <w:pPr>
        <w:shd w:val="clear" w:color="auto" w:fill="FFFFFF"/>
        <w:contextualSpacing/>
        <w:mirrorIndents/>
        <w:jc w:val="both"/>
        <w:rPr>
          <w:b/>
          <w:sz w:val="24"/>
          <w:szCs w:val="24"/>
        </w:rPr>
      </w:pPr>
      <w:r w:rsidRPr="00102949">
        <w:rPr>
          <w:sz w:val="24"/>
          <w:szCs w:val="24"/>
        </w:rPr>
        <w:t>Экскурсия по Лувру больше всего понравится тем, кто увлекается 3D-шутерами: есть вид от первого лица, возможность подходить к картинам и получать информацию о найденных предметах. Сейчас в режиме трехмерной экскурсии доступны только три зала и коптская часовня. Для просмотра нужно установить специальный плеер. Язык текста: французский</w:t>
      </w:r>
    </w:p>
    <w:p w:rsidR="00102949" w:rsidRPr="00102949" w:rsidRDefault="00102949" w:rsidP="00DB4C5C">
      <w:pPr>
        <w:widowControl/>
        <w:numPr>
          <w:ilvl w:val="0"/>
          <w:numId w:val="69"/>
        </w:numPr>
        <w:shd w:val="clear" w:color="auto" w:fill="FFFFFF"/>
        <w:autoSpaceDE/>
        <w:autoSpaceDN/>
        <w:adjustRightInd/>
        <w:spacing w:after="60"/>
        <w:ind w:left="0" w:firstLine="0"/>
        <w:contextualSpacing/>
        <w:mirrorIndents/>
        <w:rPr>
          <w:b/>
          <w:sz w:val="24"/>
          <w:szCs w:val="24"/>
        </w:rPr>
      </w:pPr>
      <w:r w:rsidRPr="00102949">
        <w:rPr>
          <w:bCs/>
          <w:sz w:val="24"/>
          <w:szCs w:val="24"/>
        </w:rPr>
        <w:t>Музеи Ватикана </w:t>
      </w:r>
      <w:hyperlink r:id="rId85" w:history="1">
        <w:r w:rsidRPr="00102949">
          <w:rPr>
            <w:bCs/>
            <w:sz w:val="24"/>
            <w:szCs w:val="24"/>
            <w:u w:val="single"/>
            <w:lang w:val="en-US"/>
          </w:rPr>
          <w:t>http</w:t>
        </w:r>
        <w:r w:rsidRPr="00102949">
          <w:rPr>
            <w:bCs/>
            <w:sz w:val="24"/>
            <w:szCs w:val="24"/>
            <w:u w:val="single"/>
          </w:rPr>
          <w:t>://</w:t>
        </w:r>
        <w:r w:rsidRPr="00102949">
          <w:rPr>
            <w:bCs/>
            <w:sz w:val="24"/>
            <w:szCs w:val="24"/>
            <w:u w:val="single"/>
            <w:lang w:val="en-US"/>
          </w:rPr>
          <w:t>www</w:t>
        </w:r>
        <w:r w:rsidRPr="00102949">
          <w:rPr>
            <w:bCs/>
            <w:sz w:val="24"/>
            <w:szCs w:val="24"/>
            <w:u w:val="single"/>
          </w:rPr>
          <w:t>.</w:t>
        </w:r>
        <w:r w:rsidRPr="00102949">
          <w:rPr>
            <w:bCs/>
            <w:sz w:val="24"/>
            <w:szCs w:val="24"/>
            <w:u w:val="single"/>
            <w:lang w:val="en-US"/>
          </w:rPr>
          <w:t>christusrex</w:t>
        </w:r>
        <w:r w:rsidRPr="00102949">
          <w:rPr>
            <w:bCs/>
            <w:sz w:val="24"/>
            <w:szCs w:val="24"/>
            <w:u w:val="single"/>
          </w:rPr>
          <w:t>.</w:t>
        </w:r>
        <w:r w:rsidRPr="00102949">
          <w:rPr>
            <w:bCs/>
            <w:sz w:val="24"/>
            <w:szCs w:val="24"/>
            <w:u w:val="single"/>
            <w:lang w:val="en-US"/>
          </w:rPr>
          <w:t>org</w:t>
        </w:r>
        <w:r w:rsidRPr="00102949">
          <w:rPr>
            <w:bCs/>
            <w:sz w:val="24"/>
            <w:szCs w:val="24"/>
            <w:u w:val="single"/>
          </w:rPr>
          <w:t>/</w:t>
        </w:r>
        <w:r w:rsidRPr="00102949">
          <w:rPr>
            <w:bCs/>
            <w:sz w:val="24"/>
            <w:szCs w:val="24"/>
            <w:u w:val="single"/>
            <w:lang w:val="en-US"/>
          </w:rPr>
          <w:t>www</w:t>
        </w:r>
        <w:r w:rsidRPr="00102949">
          <w:rPr>
            <w:bCs/>
            <w:sz w:val="24"/>
            <w:szCs w:val="24"/>
            <w:u w:val="single"/>
          </w:rPr>
          <w:t>1/</w:t>
        </w:r>
        <w:r w:rsidRPr="00102949">
          <w:rPr>
            <w:bCs/>
            <w:sz w:val="24"/>
            <w:szCs w:val="24"/>
            <w:u w:val="single"/>
            <w:lang w:val="en-US"/>
          </w:rPr>
          <w:t>vaticano</w:t>
        </w:r>
        <w:r w:rsidRPr="00102949">
          <w:rPr>
            <w:bCs/>
            <w:sz w:val="24"/>
            <w:szCs w:val="24"/>
            <w:u w:val="single"/>
          </w:rPr>
          <w:t>/0-</w:t>
        </w:r>
        <w:r w:rsidRPr="00102949">
          <w:rPr>
            <w:bCs/>
            <w:sz w:val="24"/>
            <w:szCs w:val="24"/>
            <w:u w:val="single"/>
            <w:lang w:val="en-US"/>
          </w:rPr>
          <w:t>Musei</w:t>
        </w:r>
        <w:r w:rsidRPr="00102949">
          <w:rPr>
            <w:bCs/>
            <w:sz w:val="24"/>
            <w:szCs w:val="24"/>
            <w:u w:val="single"/>
          </w:rPr>
          <w:t>.</w:t>
        </w:r>
        <w:r w:rsidRPr="00102949">
          <w:rPr>
            <w:bCs/>
            <w:sz w:val="24"/>
            <w:szCs w:val="24"/>
            <w:u w:val="single"/>
            <w:lang w:val="en-US"/>
          </w:rPr>
          <w:t>html</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Античные сокровища Ватикана имеют воистину мировую славу. И ценители прекрасного, и католические паломники почти одинаково рьяно стремятся увидеть древние статуи. На сайте представлена история создания музеев и фотографии экспонатов. Язык ресурса: английский, итальянский, испанский, французский, португальский.</w:t>
      </w:r>
    </w:p>
    <w:p w:rsidR="00102949" w:rsidRPr="00102949" w:rsidRDefault="00102949" w:rsidP="00DB4C5C">
      <w:pPr>
        <w:widowControl/>
        <w:numPr>
          <w:ilvl w:val="0"/>
          <w:numId w:val="70"/>
        </w:numPr>
        <w:shd w:val="clear" w:color="auto" w:fill="FFFFFF"/>
        <w:autoSpaceDE/>
        <w:autoSpaceDN/>
        <w:adjustRightInd/>
        <w:spacing w:after="60"/>
        <w:ind w:left="0" w:firstLine="0"/>
        <w:contextualSpacing/>
        <w:mirrorIndents/>
        <w:rPr>
          <w:b/>
          <w:sz w:val="24"/>
          <w:szCs w:val="24"/>
        </w:rPr>
      </w:pPr>
      <w:r w:rsidRPr="00102949">
        <w:rPr>
          <w:bCs/>
          <w:sz w:val="24"/>
          <w:szCs w:val="24"/>
        </w:rPr>
        <w:t>Музей д'Орсэ </w:t>
      </w:r>
      <w:hyperlink r:id="rId86" w:history="1">
        <w:r w:rsidRPr="00102949">
          <w:rPr>
            <w:bCs/>
            <w:sz w:val="24"/>
            <w:szCs w:val="24"/>
            <w:u w:val="single"/>
          </w:rPr>
          <w:t>http://www.musee-orsay.fr/</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Современный музей несовременного искусства. Открыт музей д'Орсэ был в 1986 году и сразу завоевал мировую популярность, благодаря, роскошной коллекции живописи импрессионистов (в Орсэ их картины были перенесены из сада Тюильри). Сайт представляет экспозиции знаменитых картин импрессионистов. Язык ресурса: французский</w:t>
      </w:r>
    </w:p>
    <w:p w:rsidR="00102949" w:rsidRPr="00102949" w:rsidRDefault="00102949" w:rsidP="00DB4C5C">
      <w:pPr>
        <w:widowControl/>
        <w:numPr>
          <w:ilvl w:val="0"/>
          <w:numId w:val="71"/>
        </w:numPr>
        <w:shd w:val="clear" w:color="auto" w:fill="FFFFFF"/>
        <w:autoSpaceDE/>
        <w:autoSpaceDN/>
        <w:adjustRightInd/>
        <w:spacing w:after="60"/>
        <w:ind w:left="0" w:firstLine="0"/>
        <w:contextualSpacing/>
        <w:mirrorIndents/>
        <w:rPr>
          <w:b/>
          <w:sz w:val="24"/>
          <w:szCs w:val="24"/>
        </w:rPr>
      </w:pPr>
      <w:r w:rsidRPr="00102949">
        <w:rPr>
          <w:bCs/>
          <w:sz w:val="24"/>
          <w:szCs w:val="24"/>
        </w:rPr>
        <w:t>Музей Прадо </w:t>
      </w:r>
      <w:hyperlink r:id="rId87" w:history="1">
        <w:r w:rsidRPr="00102949">
          <w:rPr>
            <w:bCs/>
            <w:sz w:val="24"/>
            <w:szCs w:val="24"/>
            <w:u w:val="single"/>
          </w:rPr>
          <w:t>http://www.museodprado.es/</w:t>
        </w:r>
      </w:hyperlink>
    </w:p>
    <w:p w:rsidR="00102949" w:rsidRPr="00102949" w:rsidRDefault="00102949" w:rsidP="00102949">
      <w:pPr>
        <w:shd w:val="clear" w:color="auto" w:fill="FFFFFF"/>
        <w:contextualSpacing/>
        <w:mirrorIndents/>
        <w:rPr>
          <w:b/>
          <w:sz w:val="24"/>
          <w:szCs w:val="24"/>
        </w:rPr>
      </w:pPr>
    </w:p>
    <w:p w:rsidR="00102949" w:rsidRPr="00102949" w:rsidRDefault="00ED3ABD" w:rsidP="00102949">
      <w:pPr>
        <w:shd w:val="clear" w:color="auto" w:fill="FFFFFF"/>
        <w:contextualSpacing/>
        <w:mirrorIndents/>
        <w:jc w:val="both"/>
        <w:rPr>
          <w:b/>
          <w:sz w:val="24"/>
          <w:szCs w:val="24"/>
        </w:rPr>
      </w:pPr>
      <w:hyperlink r:id="rId88" w:history="1">
        <w:r w:rsidR="00102949" w:rsidRPr="00102949">
          <w:rPr>
            <w:bCs/>
            <w:sz w:val="24"/>
            <w:szCs w:val="24"/>
            <w:u w:val="single"/>
          </w:rPr>
          <w:t>http://www.museodelprado.es/pradomedia/</w:t>
        </w:r>
      </w:hyperlink>
    </w:p>
    <w:p w:rsidR="00102949" w:rsidRPr="00102949" w:rsidRDefault="00102949" w:rsidP="00102949">
      <w:pPr>
        <w:shd w:val="clear" w:color="auto" w:fill="FFFFFF"/>
        <w:contextualSpacing/>
        <w:mirrorIndents/>
        <w:jc w:val="both"/>
        <w:rPr>
          <w:b/>
          <w:sz w:val="24"/>
          <w:szCs w:val="24"/>
        </w:rPr>
      </w:pPr>
      <w:r w:rsidRPr="00102949">
        <w:rPr>
          <w:sz w:val="24"/>
          <w:szCs w:val="24"/>
        </w:rPr>
        <w:t>На сайте представлены экспозиции одной из главных ценностей Мадрида - музея Прадо.</w:t>
      </w:r>
    </w:p>
    <w:p w:rsidR="00102949" w:rsidRPr="00102949" w:rsidRDefault="00102949" w:rsidP="00102949">
      <w:pPr>
        <w:shd w:val="clear" w:color="auto" w:fill="FFFFFF"/>
        <w:contextualSpacing/>
        <w:mirrorIndents/>
        <w:rPr>
          <w:b/>
          <w:sz w:val="24"/>
          <w:szCs w:val="24"/>
        </w:rPr>
      </w:pPr>
      <w:r w:rsidRPr="00102949">
        <w:rPr>
          <w:sz w:val="24"/>
          <w:szCs w:val="24"/>
        </w:rPr>
        <w:t>Крупнейшее художественное собрание Испании образовано в 1819 на основе испанских королевских и церковных коллекций. Сейчас живописная коллекция музея насчитывает более 8600 полотен. Сайт дает возможность виртуального просмотра экспозиции.</w:t>
      </w:r>
    </w:p>
    <w:p w:rsidR="00102949" w:rsidRPr="00102949" w:rsidRDefault="00102949" w:rsidP="00102949">
      <w:pPr>
        <w:shd w:val="clear" w:color="auto" w:fill="FFFFFF"/>
        <w:contextualSpacing/>
        <w:mirrorIndents/>
        <w:jc w:val="both"/>
        <w:rPr>
          <w:b/>
          <w:sz w:val="24"/>
          <w:szCs w:val="24"/>
        </w:rPr>
      </w:pPr>
      <w:r w:rsidRPr="00102949">
        <w:rPr>
          <w:sz w:val="24"/>
          <w:szCs w:val="24"/>
        </w:rPr>
        <w:t>Язык текста : испанский.</w:t>
      </w:r>
    </w:p>
    <w:p w:rsidR="00102949" w:rsidRPr="00102949" w:rsidRDefault="00102949" w:rsidP="00DB4C5C">
      <w:pPr>
        <w:widowControl/>
        <w:numPr>
          <w:ilvl w:val="0"/>
          <w:numId w:val="72"/>
        </w:numPr>
        <w:shd w:val="clear" w:color="auto" w:fill="FFFFFF"/>
        <w:autoSpaceDE/>
        <w:autoSpaceDN/>
        <w:adjustRightInd/>
        <w:spacing w:after="60"/>
        <w:ind w:left="0" w:firstLine="0"/>
        <w:contextualSpacing/>
        <w:mirrorIndents/>
        <w:rPr>
          <w:b/>
          <w:sz w:val="24"/>
          <w:szCs w:val="24"/>
        </w:rPr>
      </w:pPr>
      <w:r w:rsidRPr="00102949">
        <w:rPr>
          <w:bCs/>
          <w:sz w:val="24"/>
          <w:szCs w:val="24"/>
        </w:rPr>
        <w:t>Музей Белого дома </w:t>
      </w:r>
      <w:hyperlink r:id="rId89" w:history="1">
        <w:r w:rsidRPr="00102949">
          <w:rPr>
            <w:bCs/>
            <w:sz w:val="24"/>
            <w:szCs w:val="24"/>
            <w:u w:val="single"/>
          </w:rPr>
          <w:t>http://www.whitehousemuseum.org/</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Сайт Белого дома позволяет пользователям увидеть резиденцию американских президентов, фотографии интерьеров, описание всех помещений, есть 3D-изображения Овального кабинета. На сайте можно совершить виртуальный тур по президентской резиденции. Язык ресурса: английский.</w:t>
      </w:r>
    </w:p>
    <w:p w:rsidR="00102949" w:rsidRPr="00102949" w:rsidRDefault="00102949" w:rsidP="00DB4C5C">
      <w:pPr>
        <w:widowControl/>
        <w:numPr>
          <w:ilvl w:val="0"/>
          <w:numId w:val="73"/>
        </w:numPr>
        <w:shd w:val="clear" w:color="auto" w:fill="FFFFFF"/>
        <w:autoSpaceDE/>
        <w:autoSpaceDN/>
        <w:adjustRightInd/>
        <w:spacing w:after="60"/>
        <w:ind w:left="0" w:firstLine="0"/>
        <w:contextualSpacing/>
        <w:mirrorIndents/>
        <w:rPr>
          <w:b/>
          <w:sz w:val="24"/>
          <w:szCs w:val="24"/>
        </w:rPr>
      </w:pPr>
      <w:r w:rsidRPr="00102949">
        <w:rPr>
          <w:bCs/>
          <w:sz w:val="24"/>
          <w:szCs w:val="24"/>
        </w:rPr>
        <w:t>Музей современного искусства в Нью-Йорке </w:t>
      </w:r>
      <w:hyperlink r:id="rId90" w:history="1">
        <w:r w:rsidRPr="00102949">
          <w:rPr>
            <w:bCs/>
            <w:sz w:val="24"/>
            <w:szCs w:val="24"/>
            <w:u w:val="single"/>
          </w:rPr>
          <w:t>http://www.moma.org/</w:t>
        </w:r>
      </w:hyperlink>
    </w:p>
    <w:p w:rsidR="00102949" w:rsidRPr="00102949" w:rsidRDefault="00102949" w:rsidP="00102949">
      <w:pPr>
        <w:shd w:val="clear" w:color="auto" w:fill="FFFFFF"/>
        <w:contextualSpacing/>
        <w:mirrorIndents/>
        <w:rPr>
          <w:b/>
          <w:sz w:val="24"/>
          <w:szCs w:val="24"/>
        </w:rPr>
      </w:pPr>
    </w:p>
    <w:p w:rsidR="00102949" w:rsidRPr="00102949" w:rsidRDefault="00102949" w:rsidP="00102949">
      <w:pPr>
        <w:shd w:val="clear" w:color="auto" w:fill="FFFFFF"/>
        <w:contextualSpacing/>
        <w:mirrorIndents/>
        <w:jc w:val="both"/>
        <w:rPr>
          <w:b/>
          <w:sz w:val="24"/>
          <w:szCs w:val="24"/>
        </w:rPr>
      </w:pPr>
      <w:r w:rsidRPr="00102949">
        <w:rPr>
          <w:sz w:val="24"/>
          <w:szCs w:val="24"/>
        </w:rPr>
        <w:t>Музей современного искусства в Нью-Йорке (The Museum of Modern Art, чаще именуемый сокращенно MOMA), учрежденный в 1929 году, был задуман как крупнейший музей современного искусства в мире. Амбициозный план попечителей и кураторов в данном случае стал реальностью. Одно из лучших собраний произведений Пабло Пикассо (всего более 100 работ) находится в МОМА. На сайте музея есть возможность виртуального просмотра коллекции. Язык текста: английский.</w:t>
      </w:r>
    </w:p>
    <w:p w:rsidR="00102949" w:rsidRPr="00102949" w:rsidRDefault="00102949" w:rsidP="00DB4C5C">
      <w:pPr>
        <w:widowControl/>
        <w:numPr>
          <w:ilvl w:val="0"/>
          <w:numId w:val="74"/>
        </w:numPr>
        <w:shd w:val="clear" w:color="auto" w:fill="FFFFFF"/>
        <w:autoSpaceDE/>
        <w:autoSpaceDN/>
        <w:adjustRightInd/>
        <w:spacing w:after="60"/>
        <w:ind w:left="0" w:firstLine="0"/>
        <w:contextualSpacing/>
        <w:mirrorIndents/>
        <w:rPr>
          <w:b/>
          <w:sz w:val="24"/>
          <w:szCs w:val="24"/>
          <w:lang w:val="en-US"/>
        </w:rPr>
      </w:pPr>
      <w:r w:rsidRPr="00102949">
        <w:rPr>
          <w:bCs/>
          <w:sz w:val="24"/>
          <w:szCs w:val="24"/>
          <w:lang w:val="en-US"/>
        </w:rPr>
        <w:t>Museum of Moving Images </w:t>
      </w:r>
      <w:hyperlink r:id="rId91" w:history="1">
        <w:r w:rsidRPr="00102949">
          <w:rPr>
            <w:sz w:val="24"/>
            <w:szCs w:val="24"/>
            <w:u w:val="single"/>
            <w:lang w:val="en-US"/>
          </w:rPr>
          <w:t>movingimage.us/</w:t>
        </w:r>
      </w:hyperlink>
    </w:p>
    <w:p w:rsidR="00102949" w:rsidRPr="00102949" w:rsidRDefault="00102949" w:rsidP="00102949">
      <w:pPr>
        <w:shd w:val="clear" w:color="auto" w:fill="FFFFFF"/>
        <w:contextualSpacing/>
        <w:mirrorIndents/>
        <w:rPr>
          <w:b/>
          <w:sz w:val="24"/>
          <w:szCs w:val="24"/>
          <w:lang w:val="en-US"/>
        </w:rPr>
      </w:pPr>
    </w:p>
    <w:p w:rsidR="00102949" w:rsidRPr="00102949" w:rsidRDefault="00102949" w:rsidP="00102949">
      <w:pPr>
        <w:shd w:val="clear" w:color="auto" w:fill="FFFFFF"/>
        <w:contextualSpacing/>
        <w:mirrorIndents/>
        <w:jc w:val="both"/>
        <w:rPr>
          <w:b/>
          <w:sz w:val="24"/>
          <w:szCs w:val="24"/>
        </w:rPr>
      </w:pPr>
      <w:r w:rsidRPr="00102949">
        <w:rPr>
          <w:sz w:val="24"/>
          <w:szCs w:val="24"/>
        </w:rPr>
        <w:t xml:space="preserve">Этот Нью-Йоркский музей посвящен всему, что связано с производством кино, телепрограмм, видеоигр. В разделе Web Projects собраны разнообразные виртуальные проекты музея. Самые </w:t>
      </w:r>
      <w:r w:rsidRPr="00102949">
        <w:rPr>
          <w:sz w:val="24"/>
          <w:szCs w:val="24"/>
        </w:rPr>
        <w:lastRenderedPageBreak/>
        <w:t>интересные – о старых аркадных играх и агитационных роликах американских президентов с 1952 года. Язык текста: английский. </w:t>
      </w:r>
    </w:p>
    <w:p w:rsidR="00102949" w:rsidRPr="00102949" w:rsidRDefault="00102949" w:rsidP="00102949">
      <w:pPr>
        <w:contextualSpacing/>
        <w:mirrorIndents/>
        <w:rPr>
          <w:sz w:val="24"/>
          <w:szCs w:val="24"/>
        </w:rPr>
      </w:pPr>
    </w:p>
    <w:p w:rsidR="00102949" w:rsidRPr="00102949" w:rsidRDefault="00102949" w:rsidP="00102949">
      <w:pPr>
        <w:spacing w:line="360" w:lineRule="auto"/>
        <w:rPr>
          <w:b/>
          <w:color w:val="C00000"/>
          <w:sz w:val="24"/>
          <w:szCs w:val="24"/>
        </w:rPr>
      </w:pPr>
    </w:p>
    <w:p w:rsidR="00102949" w:rsidRPr="00102949" w:rsidRDefault="00102949" w:rsidP="00102949">
      <w:pPr>
        <w:spacing w:line="360" w:lineRule="auto"/>
        <w:contextualSpacing/>
        <w:mirrorIndents/>
        <w:jc w:val="center"/>
        <w:rPr>
          <w:b/>
          <w:sz w:val="24"/>
          <w:szCs w:val="24"/>
        </w:rPr>
      </w:pPr>
      <w:r w:rsidRPr="00102949">
        <w:rPr>
          <w:b/>
          <w:sz w:val="24"/>
          <w:szCs w:val="24"/>
        </w:rPr>
        <w:t>Список используемой литературы.</w:t>
      </w:r>
    </w:p>
    <w:p w:rsidR="00102949" w:rsidRPr="00102949" w:rsidRDefault="00102949" w:rsidP="00102949">
      <w:pPr>
        <w:spacing w:line="360" w:lineRule="auto"/>
        <w:contextualSpacing/>
        <w:mirrorIndents/>
        <w:jc w:val="both"/>
        <w:rPr>
          <w:sz w:val="24"/>
          <w:szCs w:val="24"/>
          <w:u w:val="single"/>
        </w:rPr>
      </w:pPr>
      <w:r w:rsidRPr="00102949">
        <w:rPr>
          <w:sz w:val="24"/>
          <w:szCs w:val="24"/>
          <w:u w:val="single"/>
        </w:rPr>
        <w:t>Для учителя.</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Абрамова М.А. Беседы и дидактические игры на уроках по изобразительному искусству: 1-4кл / М.А. Абрамова. – М.: ВЛАДОС, 2003.</w:t>
      </w:r>
    </w:p>
    <w:p w:rsidR="00102949" w:rsidRPr="00102949" w:rsidRDefault="00102949" w:rsidP="00102949">
      <w:pPr>
        <w:pStyle w:val="1"/>
        <w:numPr>
          <w:ilvl w:val="0"/>
          <w:numId w:val="3"/>
        </w:numPr>
        <w:shd w:val="clear" w:color="auto" w:fill="FFFFFF"/>
        <w:tabs>
          <w:tab w:val="left" w:pos="475"/>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Буткевич Л.М. История орнамента: Учеб.пособие для студ. высш. пед. учеб. заведений / Л.М. Буткевич. – М.: ВЛАДОС, 2003.</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Вакуленко Е.Г. Народное декоративно-прикладное искусство: теория, история, практика / Е.Г. Вакуленко. – Ростов н/Д: Феникс, 2007.</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Варавва Л.В. Декоративно-прикладное искусство. Современная энциклопедия / Л.В. Варавва. – Ростов н/Д., 2007.</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Жемчугова П.П. Изобразительное искусство / П.П. Жемчугова. – СПб.: «Литера», 2006.</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Живой мир искусства: программа полихудожественного развития школьников 1-4 классов. – М., 1998.</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Комарова Т.С. как научить ребенка рисовать Т.С. Комарова. – М.: Столетие, 1998.</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Кузин В.С. Изобразительное искусство и методика его преподавания в начальных классах: учеб.пособие для учащихся пед. уч-щ. / В.С. Кузин. – М.: Просвещение, 1984.</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Кузин В.С. Методика преподавания изобразительного искусства в 1-3 классах: Пособие для учителя / В.С. Кузин. – М.: Просвещение, 1979.</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Кузин В.С. Изобразительное искусство. 1кл.: книга для учителя / В.С. Кузин. – М.: Дрофа, 2004.</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Кузин В.С., Кубышкина В.И. Изобразительное искусство (1-4 классы) / В.С. Кузин. – М., 2005.</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Неменская Л.А. Под ред. Неменского Б.М. Искусство и ты. 2 класс. – М., 2005.</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Неменский Б.М. Мудрость красоты / Б.М. Неменский. – М.: Просвещение, 1987.</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Савенкова Л.Г. изобразительное искусство: 1-4 классы: методическое пособие для учителя / Л.Г. Савенкова, Н.В. Богданова. – М.: Вентана-Граф. 2008.</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Шорохов Е.В. Методика преподавания композиции на уроках изобразительного искусства в школе. – 2-е изд. – М.: Просвещение, 1977.</w:t>
      </w:r>
    </w:p>
    <w:p w:rsidR="00102949" w:rsidRPr="00102949" w:rsidRDefault="00102949" w:rsidP="00102949">
      <w:pPr>
        <w:pStyle w:val="1"/>
        <w:numPr>
          <w:ilvl w:val="0"/>
          <w:numId w:val="3"/>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Шпикалова Т.Я. Методическое пособие к учебнику «Изобразительное искусство» 2кл. / Т.Я. Шпикалова. – М.: Просвещение, 2002.</w:t>
      </w:r>
    </w:p>
    <w:p w:rsidR="00102949" w:rsidRPr="00102949" w:rsidRDefault="00102949" w:rsidP="00102949">
      <w:pPr>
        <w:pStyle w:val="1"/>
        <w:numPr>
          <w:ilvl w:val="0"/>
          <w:numId w:val="3"/>
        </w:numPr>
        <w:tabs>
          <w:tab w:val="left" w:pos="851"/>
          <w:tab w:val="left" w:pos="993"/>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Шпикалова Т.Я. Методическое пособие к учебнику «Изобразительное искусство»: 1 кл. / Т.Я. Шпикалова. – М.: Просвещение, 2000.</w:t>
      </w:r>
    </w:p>
    <w:p w:rsidR="00102949" w:rsidRPr="00102949" w:rsidRDefault="00102949" w:rsidP="00102949">
      <w:pPr>
        <w:pStyle w:val="1"/>
        <w:numPr>
          <w:ilvl w:val="0"/>
          <w:numId w:val="3"/>
        </w:numPr>
        <w:tabs>
          <w:tab w:val="left" w:pos="851"/>
          <w:tab w:val="left" w:pos="993"/>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lastRenderedPageBreak/>
        <w:t>Энциклопедический словарь: «Избранный Брокгауз». – М.: ОЛМА-ПРЕСС, 2000.</w:t>
      </w:r>
    </w:p>
    <w:p w:rsidR="00102949" w:rsidRPr="00102949" w:rsidRDefault="00102949" w:rsidP="00102949">
      <w:pPr>
        <w:spacing w:line="360" w:lineRule="auto"/>
        <w:contextualSpacing/>
        <w:mirrorIndents/>
        <w:jc w:val="both"/>
        <w:rPr>
          <w:sz w:val="24"/>
          <w:szCs w:val="24"/>
          <w:u w:val="single"/>
        </w:rPr>
      </w:pPr>
      <w:r w:rsidRPr="00102949">
        <w:rPr>
          <w:sz w:val="24"/>
          <w:szCs w:val="24"/>
          <w:u w:val="single"/>
        </w:rPr>
        <w:t>Для родителей и обучающихся.</w:t>
      </w:r>
    </w:p>
    <w:p w:rsidR="00102949" w:rsidRPr="00102949" w:rsidRDefault="00102949" w:rsidP="00102949">
      <w:pPr>
        <w:pStyle w:val="1"/>
        <w:numPr>
          <w:ilvl w:val="0"/>
          <w:numId w:val="4"/>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Варавва Л.В. Декоративно-прикладное искусство. Современная энциклопедия / Л.В. Варавва. – Ростов н/Д., 2007.</w:t>
      </w:r>
    </w:p>
    <w:p w:rsidR="00102949" w:rsidRPr="00102949" w:rsidRDefault="00102949" w:rsidP="00102949">
      <w:pPr>
        <w:pStyle w:val="1"/>
        <w:numPr>
          <w:ilvl w:val="0"/>
          <w:numId w:val="4"/>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Искусство (Малая детская энциклопедия) / сост. К. Люцис. – М.: Русское энциклопедическое товарищество, 2001.</w:t>
      </w:r>
    </w:p>
    <w:p w:rsidR="00102949" w:rsidRPr="00102949" w:rsidRDefault="00102949" w:rsidP="00102949">
      <w:pPr>
        <w:pStyle w:val="1"/>
        <w:numPr>
          <w:ilvl w:val="0"/>
          <w:numId w:val="4"/>
        </w:numPr>
        <w:tabs>
          <w:tab w:val="left" w:pos="540"/>
          <w:tab w:val="left" w:pos="851"/>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Маккэлэм Г.Л. 4000 мотивов: цветы и растения: справочник / Г.Л. Маккэлэм. – М.: АСТ: Астрель, 2006.</w:t>
      </w:r>
    </w:p>
    <w:p w:rsidR="00102949" w:rsidRPr="00102949" w:rsidRDefault="00102949" w:rsidP="00102949">
      <w:pPr>
        <w:pStyle w:val="1"/>
        <w:numPr>
          <w:ilvl w:val="0"/>
          <w:numId w:val="4"/>
        </w:numPr>
        <w:tabs>
          <w:tab w:val="left" w:pos="851"/>
          <w:tab w:val="left" w:pos="993"/>
        </w:tabs>
        <w:spacing w:after="0" w:line="360" w:lineRule="auto"/>
        <w:ind w:left="0" w:firstLine="0"/>
        <w:contextualSpacing/>
        <w:mirrorIndents/>
        <w:jc w:val="both"/>
        <w:rPr>
          <w:rFonts w:ascii="Times New Roman" w:hAnsi="Times New Roman" w:cs="Times New Roman"/>
          <w:sz w:val="24"/>
          <w:szCs w:val="24"/>
        </w:rPr>
      </w:pPr>
      <w:r w:rsidRPr="00102949">
        <w:rPr>
          <w:rFonts w:ascii="Times New Roman" w:hAnsi="Times New Roman" w:cs="Times New Roman"/>
          <w:sz w:val="24"/>
          <w:szCs w:val="24"/>
        </w:rPr>
        <w:t>Энциклопедический словарь юного художника. – М.: Педагогика, 1983.</w:t>
      </w: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226D73" w:rsidRPr="00102949" w:rsidRDefault="00226D73" w:rsidP="00226D73">
      <w:pPr>
        <w:pStyle w:val="aa"/>
        <w:shd w:val="clear" w:color="auto" w:fill="FFFFFF"/>
        <w:spacing w:before="0" w:beforeAutospacing="0" w:after="150" w:afterAutospacing="0" w:line="360" w:lineRule="auto"/>
        <w:ind w:firstLine="567"/>
        <w:contextualSpacing/>
        <w:mirrorIndents/>
        <w:jc w:val="both"/>
      </w:pPr>
    </w:p>
    <w:p w:rsidR="009E3BDD" w:rsidRPr="00102949" w:rsidRDefault="009E3BDD"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324F65" w:rsidRPr="00102949" w:rsidRDefault="00324F65"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102949" w:rsidRDefault="00102949" w:rsidP="00996219">
      <w:pPr>
        <w:pStyle w:val="aa"/>
        <w:shd w:val="clear" w:color="auto" w:fill="FFFFFF"/>
        <w:spacing w:before="0" w:beforeAutospacing="0" w:after="150" w:afterAutospacing="0" w:line="360" w:lineRule="auto"/>
        <w:contextualSpacing/>
        <w:mirrorIndents/>
        <w:jc w:val="both"/>
      </w:pPr>
    </w:p>
    <w:p w:rsidR="00102949" w:rsidRPr="00102949" w:rsidRDefault="00102949" w:rsidP="00996219">
      <w:pPr>
        <w:pStyle w:val="aa"/>
        <w:shd w:val="clear" w:color="auto" w:fill="FFFFFF"/>
        <w:spacing w:before="0" w:beforeAutospacing="0" w:after="150" w:afterAutospacing="0" w:line="360" w:lineRule="auto"/>
        <w:contextualSpacing/>
        <w:mirrorIndents/>
        <w:jc w:val="both"/>
      </w:pPr>
    </w:p>
    <w:p w:rsidR="00226D73" w:rsidRPr="00102949" w:rsidRDefault="00226D73" w:rsidP="00226D73">
      <w:pPr>
        <w:spacing w:line="360" w:lineRule="auto"/>
        <w:ind w:firstLine="567"/>
        <w:contextualSpacing/>
        <w:mirrorIndents/>
        <w:jc w:val="both"/>
        <w:outlineLvl w:val="0"/>
        <w:rPr>
          <w:b/>
          <w:sz w:val="24"/>
          <w:szCs w:val="24"/>
        </w:rPr>
      </w:pPr>
      <w:r w:rsidRPr="00102949">
        <w:rPr>
          <w:b/>
          <w:sz w:val="24"/>
          <w:szCs w:val="24"/>
        </w:rPr>
        <w:lastRenderedPageBreak/>
        <w:t>Тематическое планирование внеурочных занятий «</w:t>
      </w:r>
      <w:r w:rsidR="00324F65" w:rsidRPr="00102949">
        <w:rPr>
          <w:b/>
          <w:sz w:val="24"/>
          <w:szCs w:val="24"/>
        </w:rPr>
        <w:t>Акварелька</w:t>
      </w:r>
      <w:r w:rsidRPr="00102949">
        <w:rPr>
          <w:b/>
          <w:sz w:val="24"/>
          <w:szCs w:val="24"/>
        </w:rPr>
        <w:t>».</w:t>
      </w:r>
    </w:p>
    <w:p w:rsidR="00226D73" w:rsidRPr="00102949" w:rsidRDefault="00226D73" w:rsidP="00226D73">
      <w:pPr>
        <w:spacing w:line="360" w:lineRule="auto"/>
        <w:ind w:firstLine="567"/>
        <w:contextualSpacing/>
        <w:mirrorIndents/>
        <w:jc w:val="center"/>
        <w:rPr>
          <w:b/>
          <w:sz w:val="24"/>
          <w:szCs w:val="24"/>
        </w:rPr>
      </w:pPr>
      <w:r w:rsidRPr="00102949">
        <w:rPr>
          <w:b/>
          <w:sz w:val="24"/>
          <w:szCs w:val="24"/>
        </w:rPr>
        <w:t>Первый год обучения.</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2"/>
        <w:gridCol w:w="5684"/>
      </w:tblGrid>
      <w:tr w:rsidR="00226D73" w:rsidRPr="00102949" w:rsidTr="007C7D3E">
        <w:tc>
          <w:tcPr>
            <w:tcW w:w="9903" w:type="dxa"/>
            <w:gridSpan w:val="3"/>
            <w:shd w:val="clear" w:color="auto" w:fill="auto"/>
            <w:vAlign w:val="center"/>
          </w:tcPr>
          <w:p w:rsidR="00226D73" w:rsidRPr="00102949" w:rsidRDefault="00226D73" w:rsidP="00E77A14">
            <w:pPr>
              <w:spacing w:line="360" w:lineRule="auto"/>
              <w:ind w:firstLine="567"/>
              <w:contextualSpacing/>
              <w:mirrorIndents/>
              <w:jc w:val="center"/>
              <w:rPr>
                <w:b/>
                <w:sz w:val="24"/>
                <w:szCs w:val="24"/>
              </w:rPr>
            </w:pPr>
            <w:r w:rsidRPr="00102949">
              <w:rPr>
                <w:b/>
                <w:sz w:val="24"/>
                <w:szCs w:val="24"/>
              </w:rPr>
              <w:t>I четверть.</w:t>
            </w:r>
          </w:p>
        </w:tc>
      </w:tr>
      <w:tr w:rsidR="00226D73" w:rsidRPr="00102949" w:rsidTr="00E77A14">
        <w:trPr>
          <w:trHeight w:val="596"/>
        </w:trPr>
        <w:tc>
          <w:tcPr>
            <w:tcW w:w="817" w:type="dxa"/>
            <w:shd w:val="clear" w:color="auto" w:fill="auto"/>
            <w:vAlign w:val="center"/>
          </w:tcPr>
          <w:p w:rsidR="00226D73" w:rsidRPr="00102949" w:rsidRDefault="00753331" w:rsidP="00E77A14">
            <w:pPr>
              <w:spacing w:line="360" w:lineRule="auto"/>
              <w:contextualSpacing/>
              <w:mirrorIndents/>
              <w:rPr>
                <w:b/>
                <w:sz w:val="24"/>
                <w:szCs w:val="24"/>
              </w:rPr>
            </w:pPr>
            <w:r w:rsidRPr="00102949">
              <w:rPr>
                <w:b/>
                <w:sz w:val="24"/>
                <w:szCs w:val="24"/>
              </w:rPr>
              <w:t>№</w:t>
            </w:r>
          </w:p>
        </w:tc>
        <w:tc>
          <w:tcPr>
            <w:tcW w:w="3402" w:type="dxa"/>
            <w:shd w:val="clear" w:color="auto" w:fill="auto"/>
            <w:vAlign w:val="center"/>
          </w:tcPr>
          <w:p w:rsidR="00226D73" w:rsidRPr="00102949" w:rsidRDefault="00226D73" w:rsidP="00E77A14">
            <w:pPr>
              <w:spacing w:line="360" w:lineRule="auto"/>
              <w:ind w:firstLine="567"/>
              <w:contextualSpacing/>
              <w:mirrorIndents/>
              <w:jc w:val="center"/>
              <w:rPr>
                <w:b/>
                <w:sz w:val="24"/>
                <w:szCs w:val="24"/>
              </w:rPr>
            </w:pPr>
            <w:r w:rsidRPr="00102949">
              <w:rPr>
                <w:b/>
                <w:sz w:val="24"/>
                <w:szCs w:val="24"/>
              </w:rPr>
              <w:t>Тема занятия.</w:t>
            </w:r>
          </w:p>
        </w:tc>
        <w:tc>
          <w:tcPr>
            <w:tcW w:w="5684" w:type="dxa"/>
            <w:shd w:val="clear" w:color="auto" w:fill="auto"/>
            <w:vAlign w:val="center"/>
          </w:tcPr>
          <w:p w:rsidR="00226D73" w:rsidRPr="00102949" w:rsidRDefault="007C7D3E" w:rsidP="00E77A14">
            <w:pPr>
              <w:spacing w:line="360" w:lineRule="auto"/>
              <w:ind w:firstLine="567"/>
              <w:contextualSpacing/>
              <w:mirrorIndents/>
              <w:jc w:val="center"/>
              <w:rPr>
                <w:b/>
                <w:sz w:val="24"/>
                <w:szCs w:val="24"/>
              </w:rPr>
            </w:pPr>
            <w:r w:rsidRPr="00102949">
              <w:rPr>
                <w:b/>
                <w:sz w:val="24"/>
                <w:szCs w:val="24"/>
              </w:rPr>
              <w:t>Материал, техника работы.</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Радуга.</w:t>
            </w:r>
          </w:p>
        </w:tc>
        <w:tc>
          <w:tcPr>
            <w:tcW w:w="5684"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 xml:space="preserve">Охрана труда на занятиях. Материалы и инструменты. </w:t>
            </w:r>
            <w:r w:rsidR="007C7D3E" w:rsidRPr="00102949">
              <w:rPr>
                <w:sz w:val="24"/>
                <w:szCs w:val="24"/>
              </w:rPr>
              <w:t>Приемы работы а</w:t>
            </w:r>
            <w:r w:rsidRPr="00102949">
              <w:rPr>
                <w:sz w:val="24"/>
                <w:szCs w:val="24"/>
              </w:rPr>
              <w:t>кварель</w:t>
            </w:r>
            <w:r w:rsidR="007C7D3E" w:rsidRPr="00102949">
              <w:rPr>
                <w:sz w:val="24"/>
                <w:szCs w:val="24"/>
              </w:rPr>
              <w:t>ю</w:t>
            </w:r>
            <w:r w:rsidRPr="00102949">
              <w:rPr>
                <w:sz w:val="24"/>
                <w:szCs w:val="24"/>
              </w:rPr>
              <w:t>.</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Лесной житель – ёжик.</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Акварельный приём «сухая кисть».</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Осеннее настроение.</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Акварельный приём «по – сырому».</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Листочки.</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Акварель.</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Дерево.</w:t>
            </w:r>
          </w:p>
        </w:tc>
        <w:tc>
          <w:tcPr>
            <w:tcW w:w="5684" w:type="dxa"/>
            <w:shd w:val="clear" w:color="auto" w:fill="auto"/>
            <w:vAlign w:val="center"/>
          </w:tcPr>
          <w:p w:rsidR="00B87D33" w:rsidRPr="00102949" w:rsidRDefault="007C7D3E" w:rsidP="00E77A14">
            <w:pPr>
              <w:spacing w:line="360" w:lineRule="auto"/>
              <w:contextualSpacing/>
              <w:mirrorIndents/>
              <w:jc w:val="center"/>
              <w:rPr>
                <w:sz w:val="24"/>
                <w:szCs w:val="24"/>
              </w:rPr>
            </w:pPr>
            <w:r w:rsidRPr="00102949">
              <w:rPr>
                <w:sz w:val="24"/>
                <w:szCs w:val="24"/>
              </w:rPr>
              <w:t>Кляксография.</w:t>
            </w:r>
          </w:p>
          <w:p w:rsidR="00226D73" w:rsidRPr="00102949" w:rsidRDefault="007C7D3E" w:rsidP="00E77A14">
            <w:pPr>
              <w:spacing w:line="360" w:lineRule="auto"/>
              <w:contextualSpacing/>
              <w:mirrorIndents/>
              <w:jc w:val="center"/>
              <w:rPr>
                <w:sz w:val="24"/>
                <w:szCs w:val="24"/>
              </w:rPr>
            </w:pPr>
            <w:r w:rsidRPr="00102949">
              <w:rPr>
                <w:sz w:val="24"/>
                <w:szCs w:val="24"/>
              </w:rPr>
              <w:t>Прием работы «кляксами».</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Осенний букет.</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Монотипия. Акварель. Гуашь.</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Рыжик.</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Акварель.</w:t>
            </w:r>
          </w:p>
        </w:tc>
      </w:tr>
      <w:tr w:rsidR="00226D73" w:rsidRPr="00102949" w:rsidTr="00753331">
        <w:tc>
          <w:tcPr>
            <w:tcW w:w="817" w:type="dxa"/>
            <w:shd w:val="clear" w:color="auto" w:fill="auto"/>
            <w:vAlign w:val="center"/>
          </w:tcPr>
          <w:p w:rsidR="00226D73" w:rsidRPr="00102949" w:rsidRDefault="00226D73" w:rsidP="00DB4C5C">
            <w:pPr>
              <w:pStyle w:val="ab"/>
              <w:widowControl/>
              <w:numPr>
                <w:ilvl w:val="0"/>
                <w:numId w:val="20"/>
              </w:numPr>
              <w:autoSpaceDE/>
              <w:autoSpaceDN/>
              <w:adjustRightInd/>
              <w:spacing w:line="360" w:lineRule="auto"/>
              <w:ind w:left="0" w:firstLine="0"/>
              <w:mirrorIndents/>
              <w:rPr>
                <w:sz w:val="24"/>
                <w:szCs w:val="24"/>
              </w:rPr>
            </w:pPr>
          </w:p>
        </w:tc>
        <w:tc>
          <w:tcPr>
            <w:tcW w:w="3402" w:type="dxa"/>
            <w:shd w:val="clear" w:color="auto" w:fill="auto"/>
            <w:vAlign w:val="center"/>
          </w:tcPr>
          <w:p w:rsidR="00226D73" w:rsidRPr="00102949" w:rsidRDefault="00226D73" w:rsidP="00E77A14">
            <w:pPr>
              <w:spacing w:line="360" w:lineRule="auto"/>
              <w:contextualSpacing/>
              <w:mirrorIndents/>
              <w:jc w:val="center"/>
              <w:rPr>
                <w:sz w:val="24"/>
                <w:szCs w:val="24"/>
              </w:rPr>
            </w:pPr>
            <w:r w:rsidRPr="00102949">
              <w:rPr>
                <w:sz w:val="24"/>
                <w:szCs w:val="24"/>
              </w:rPr>
              <w:t>Весёлый огород.</w:t>
            </w:r>
          </w:p>
        </w:tc>
        <w:tc>
          <w:tcPr>
            <w:tcW w:w="5684" w:type="dxa"/>
            <w:shd w:val="clear" w:color="auto" w:fill="auto"/>
            <w:vAlign w:val="center"/>
          </w:tcPr>
          <w:p w:rsidR="00226D73" w:rsidRPr="00102949" w:rsidRDefault="007C7D3E" w:rsidP="00E77A14">
            <w:pPr>
              <w:spacing w:line="360" w:lineRule="auto"/>
              <w:contextualSpacing/>
              <w:mirrorIndents/>
              <w:jc w:val="center"/>
              <w:rPr>
                <w:sz w:val="24"/>
                <w:szCs w:val="24"/>
              </w:rPr>
            </w:pPr>
            <w:r w:rsidRPr="00102949">
              <w:rPr>
                <w:sz w:val="24"/>
                <w:szCs w:val="24"/>
              </w:rPr>
              <w:t xml:space="preserve">Акварель.  </w:t>
            </w:r>
          </w:p>
        </w:tc>
      </w:tr>
      <w:tr w:rsidR="00753331" w:rsidRPr="00102949" w:rsidTr="00E77A14">
        <w:tc>
          <w:tcPr>
            <w:tcW w:w="817" w:type="dxa"/>
            <w:shd w:val="clear" w:color="auto" w:fill="auto"/>
            <w:vAlign w:val="center"/>
          </w:tcPr>
          <w:p w:rsidR="00753331" w:rsidRPr="00102949" w:rsidRDefault="00753331" w:rsidP="00DB4C5C">
            <w:pPr>
              <w:pStyle w:val="ab"/>
              <w:widowControl/>
              <w:numPr>
                <w:ilvl w:val="0"/>
                <w:numId w:val="20"/>
              </w:numPr>
              <w:autoSpaceDE/>
              <w:autoSpaceDN/>
              <w:adjustRightInd/>
              <w:spacing w:line="360" w:lineRule="auto"/>
              <w:ind w:left="0" w:firstLine="0"/>
              <w:mirrorIndents/>
              <w:rPr>
                <w:sz w:val="24"/>
                <w:szCs w:val="24"/>
              </w:rPr>
            </w:pPr>
          </w:p>
        </w:tc>
        <w:tc>
          <w:tcPr>
            <w:tcW w:w="9086" w:type="dxa"/>
            <w:gridSpan w:val="2"/>
            <w:shd w:val="clear" w:color="auto" w:fill="auto"/>
            <w:vAlign w:val="center"/>
          </w:tcPr>
          <w:p w:rsidR="00753331" w:rsidRPr="00102949" w:rsidRDefault="00753331" w:rsidP="00E77A14">
            <w:pPr>
              <w:spacing w:line="360" w:lineRule="auto"/>
              <w:ind w:firstLine="567"/>
              <w:contextualSpacing/>
              <w:mirrorIndents/>
              <w:jc w:val="center"/>
              <w:rPr>
                <w:sz w:val="24"/>
                <w:szCs w:val="24"/>
              </w:rPr>
            </w:pPr>
            <w:r w:rsidRPr="00102949">
              <w:rPr>
                <w:sz w:val="24"/>
                <w:szCs w:val="24"/>
              </w:rPr>
              <w:t>Творческая выставка работ учащихся за I четверть.</w:t>
            </w:r>
          </w:p>
        </w:tc>
      </w:tr>
      <w:tr w:rsidR="00226D73" w:rsidRPr="00102949" w:rsidTr="007C7D3E">
        <w:tc>
          <w:tcPr>
            <w:tcW w:w="9903" w:type="dxa"/>
            <w:gridSpan w:val="3"/>
            <w:shd w:val="clear" w:color="auto" w:fill="auto"/>
            <w:vAlign w:val="center"/>
          </w:tcPr>
          <w:p w:rsidR="00226D73" w:rsidRPr="00102949" w:rsidRDefault="00226D73" w:rsidP="00E77A14">
            <w:pPr>
              <w:spacing w:line="360" w:lineRule="auto"/>
              <w:ind w:firstLine="567"/>
              <w:contextualSpacing/>
              <w:mirrorIndents/>
              <w:jc w:val="center"/>
              <w:rPr>
                <w:sz w:val="24"/>
                <w:szCs w:val="24"/>
              </w:rPr>
            </w:pPr>
            <w:r w:rsidRPr="00102949">
              <w:rPr>
                <w:b/>
                <w:sz w:val="24"/>
                <w:szCs w:val="24"/>
              </w:rPr>
              <w:t>II четверть.</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Осенний лес.</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Акварель.</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Осенний лес.</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Аппликация. Акварель.</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Разноцветный попугай.</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Акварель.</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Зимний вечер.</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Акварель. Восковая  свеча.</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Снежинка.</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Монотипия.</w:t>
            </w:r>
          </w:p>
        </w:tc>
      </w:tr>
      <w:tr w:rsidR="007C7D3E" w:rsidRPr="00102949" w:rsidTr="00753331">
        <w:tc>
          <w:tcPr>
            <w:tcW w:w="817" w:type="dxa"/>
            <w:shd w:val="clear" w:color="auto" w:fill="auto"/>
            <w:vAlign w:val="center"/>
          </w:tcPr>
          <w:p w:rsidR="007C7D3E" w:rsidRPr="00102949" w:rsidRDefault="007C7D3E" w:rsidP="00DB4C5C">
            <w:pPr>
              <w:pStyle w:val="ab"/>
              <w:widowControl/>
              <w:numPr>
                <w:ilvl w:val="0"/>
                <w:numId w:val="21"/>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Новогодняя ёлочка.</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Акварель. Цветная бумага.</w:t>
            </w:r>
          </w:p>
          <w:p w:rsidR="007C7D3E" w:rsidRPr="00102949" w:rsidRDefault="007C7D3E" w:rsidP="00E77A14">
            <w:pPr>
              <w:spacing w:line="360" w:lineRule="auto"/>
              <w:contextualSpacing/>
              <w:mirrorIndents/>
              <w:jc w:val="center"/>
              <w:rPr>
                <w:b/>
                <w:sz w:val="24"/>
                <w:szCs w:val="24"/>
              </w:rPr>
            </w:pPr>
          </w:p>
        </w:tc>
      </w:tr>
      <w:tr w:rsidR="00753331" w:rsidRPr="00102949" w:rsidTr="00E77A14">
        <w:tc>
          <w:tcPr>
            <w:tcW w:w="817" w:type="dxa"/>
            <w:shd w:val="clear" w:color="auto" w:fill="auto"/>
            <w:vAlign w:val="center"/>
          </w:tcPr>
          <w:p w:rsidR="00753331" w:rsidRPr="00102949" w:rsidRDefault="00753331" w:rsidP="00DB4C5C">
            <w:pPr>
              <w:pStyle w:val="ab"/>
              <w:widowControl/>
              <w:numPr>
                <w:ilvl w:val="0"/>
                <w:numId w:val="21"/>
              </w:numPr>
              <w:autoSpaceDE/>
              <w:autoSpaceDN/>
              <w:adjustRightInd/>
              <w:spacing w:line="360" w:lineRule="auto"/>
              <w:ind w:left="0" w:firstLine="0"/>
              <w:mirrorIndents/>
              <w:rPr>
                <w:sz w:val="24"/>
                <w:szCs w:val="24"/>
              </w:rPr>
            </w:pPr>
          </w:p>
        </w:tc>
        <w:tc>
          <w:tcPr>
            <w:tcW w:w="9086" w:type="dxa"/>
            <w:gridSpan w:val="2"/>
            <w:shd w:val="clear" w:color="auto" w:fill="auto"/>
            <w:vAlign w:val="center"/>
          </w:tcPr>
          <w:p w:rsidR="00753331" w:rsidRPr="00102949" w:rsidRDefault="00753331" w:rsidP="00E77A14">
            <w:pPr>
              <w:spacing w:line="360" w:lineRule="auto"/>
              <w:ind w:firstLine="567"/>
              <w:contextualSpacing/>
              <w:mirrorIndents/>
              <w:jc w:val="center"/>
              <w:rPr>
                <w:b/>
                <w:sz w:val="24"/>
                <w:szCs w:val="24"/>
              </w:rPr>
            </w:pPr>
            <w:r w:rsidRPr="00102949">
              <w:rPr>
                <w:sz w:val="24"/>
                <w:szCs w:val="24"/>
              </w:rPr>
              <w:t>Творческая выставка работ учащихся за II четверть.</w:t>
            </w:r>
          </w:p>
        </w:tc>
      </w:tr>
      <w:tr w:rsidR="00226D73" w:rsidRPr="00102949" w:rsidTr="007C7D3E">
        <w:tc>
          <w:tcPr>
            <w:tcW w:w="9903" w:type="dxa"/>
            <w:gridSpan w:val="3"/>
            <w:shd w:val="clear" w:color="auto" w:fill="auto"/>
            <w:vAlign w:val="center"/>
          </w:tcPr>
          <w:p w:rsidR="00226D73" w:rsidRPr="00102949" w:rsidRDefault="00E77A14" w:rsidP="00E77A14">
            <w:pPr>
              <w:spacing w:line="360" w:lineRule="auto"/>
              <w:ind w:firstLine="567"/>
              <w:contextualSpacing/>
              <w:mirrorIndents/>
              <w:jc w:val="center"/>
              <w:rPr>
                <w:sz w:val="24"/>
                <w:szCs w:val="24"/>
              </w:rPr>
            </w:pPr>
            <w:r w:rsidRPr="00102949">
              <w:rPr>
                <w:b/>
                <w:sz w:val="24"/>
                <w:szCs w:val="24"/>
              </w:rPr>
              <w:t>III четверть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Балеринка.</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 Аппликация.</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Зимняя ночь.</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Портрет. Мой друг.</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Рисунок цветными карандашами.</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Буратино.</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Снегурочка.</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Открытка для папы и дедушки.</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Аппликация.</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Изображение цветов.</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Изображение цветов.</w:t>
            </w:r>
          </w:p>
        </w:tc>
        <w:tc>
          <w:tcPr>
            <w:tcW w:w="5684" w:type="dxa"/>
            <w:shd w:val="clear" w:color="auto" w:fill="auto"/>
            <w:vAlign w:val="center"/>
          </w:tcPr>
          <w:p w:rsidR="007C7D3E" w:rsidRPr="00102949" w:rsidRDefault="007C7D3E" w:rsidP="00E77A14">
            <w:pPr>
              <w:spacing w:line="360" w:lineRule="auto"/>
              <w:ind w:hanging="108"/>
              <w:contextualSpacing/>
              <w:mirrorIndents/>
              <w:jc w:val="center"/>
              <w:rPr>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2"/>
              </w:numPr>
              <w:autoSpaceDE/>
              <w:autoSpaceDN/>
              <w:adjustRightInd/>
              <w:spacing w:line="360" w:lineRule="auto"/>
              <w:ind w:left="357" w:hanging="357"/>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Открытка для мамы и бабушки.</w:t>
            </w:r>
          </w:p>
        </w:tc>
        <w:tc>
          <w:tcPr>
            <w:tcW w:w="5684" w:type="dxa"/>
            <w:shd w:val="clear" w:color="auto" w:fill="auto"/>
            <w:vAlign w:val="center"/>
          </w:tcPr>
          <w:p w:rsidR="007C7D3E" w:rsidRPr="00102949" w:rsidRDefault="00E77A14" w:rsidP="00E77A14">
            <w:pPr>
              <w:spacing w:line="360" w:lineRule="auto"/>
              <w:ind w:firstLine="567"/>
              <w:contextualSpacing/>
              <w:mirrorIndents/>
              <w:jc w:val="center"/>
              <w:rPr>
                <w:sz w:val="24"/>
                <w:szCs w:val="24"/>
              </w:rPr>
            </w:pPr>
            <w:r w:rsidRPr="00102949">
              <w:rPr>
                <w:sz w:val="24"/>
                <w:szCs w:val="24"/>
              </w:rPr>
              <w:t>Акварель, аппликация</w:t>
            </w:r>
          </w:p>
        </w:tc>
      </w:tr>
      <w:tr w:rsidR="00E77A14" w:rsidRPr="00102949" w:rsidTr="00E77A14">
        <w:tc>
          <w:tcPr>
            <w:tcW w:w="817" w:type="dxa"/>
            <w:shd w:val="clear" w:color="auto" w:fill="auto"/>
            <w:vAlign w:val="center"/>
          </w:tcPr>
          <w:p w:rsidR="00E77A14" w:rsidRPr="00102949" w:rsidRDefault="00E77A14" w:rsidP="00DB4C5C">
            <w:pPr>
              <w:pStyle w:val="ab"/>
              <w:widowControl/>
              <w:numPr>
                <w:ilvl w:val="0"/>
                <w:numId w:val="22"/>
              </w:numPr>
              <w:autoSpaceDE/>
              <w:autoSpaceDN/>
              <w:adjustRightInd/>
              <w:spacing w:line="360" w:lineRule="auto"/>
              <w:ind w:left="357" w:hanging="357"/>
              <w:mirrorIndents/>
              <w:rPr>
                <w:sz w:val="24"/>
                <w:szCs w:val="24"/>
              </w:rPr>
            </w:pPr>
          </w:p>
        </w:tc>
        <w:tc>
          <w:tcPr>
            <w:tcW w:w="9086" w:type="dxa"/>
            <w:gridSpan w:val="2"/>
            <w:shd w:val="clear" w:color="auto" w:fill="auto"/>
            <w:vAlign w:val="center"/>
          </w:tcPr>
          <w:p w:rsidR="00E77A14" w:rsidRPr="00102949" w:rsidRDefault="00E77A14" w:rsidP="00E77A14">
            <w:pPr>
              <w:spacing w:line="360" w:lineRule="auto"/>
              <w:ind w:firstLine="567"/>
              <w:contextualSpacing/>
              <w:mirrorIndents/>
              <w:jc w:val="center"/>
              <w:rPr>
                <w:sz w:val="24"/>
                <w:szCs w:val="24"/>
              </w:rPr>
            </w:pPr>
            <w:r w:rsidRPr="00102949">
              <w:rPr>
                <w:sz w:val="24"/>
                <w:szCs w:val="24"/>
              </w:rPr>
              <w:t>Творческая выставка работ учащихся за III четверть.</w:t>
            </w:r>
          </w:p>
        </w:tc>
      </w:tr>
      <w:tr w:rsidR="00226D73" w:rsidRPr="00102949" w:rsidTr="007C7D3E">
        <w:tc>
          <w:tcPr>
            <w:tcW w:w="9903" w:type="dxa"/>
            <w:gridSpan w:val="3"/>
            <w:shd w:val="clear" w:color="auto" w:fill="auto"/>
            <w:vAlign w:val="center"/>
          </w:tcPr>
          <w:p w:rsidR="00226D73" w:rsidRPr="00102949" w:rsidRDefault="00226D73" w:rsidP="00E77A14">
            <w:pPr>
              <w:spacing w:line="360" w:lineRule="auto"/>
              <w:ind w:firstLine="567"/>
              <w:contextualSpacing/>
              <w:mirrorIndents/>
              <w:jc w:val="center"/>
              <w:rPr>
                <w:b/>
                <w:sz w:val="24"/>
                <w:szCs w:val="24"/>
              </w:rPr>
            </w:pPr>
            <w:r w:rsidRPr="00102949">
              <w:rPr>
                <w:b/>
                <w:sz w:val="24"/>
                <w:szCs w:val="24"/>
              </w:rPr>
              <w:t>IV четверть.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Цветная планета – земля.</w:t>
            </w:r>
          </w:p>
        </w:tc>
        <w:tc>
          <w:tcPr>
            <w:tcW w:w="5684" w:type="dxa"/>
            <w:shd w:val="clear" w:color="auto" w:fill="auto"/>
            <w:vAlign w:val="center"/>
          </w:tcPr>
          <w:p w:rsidR="007C7D3E" w:rsidRPr="00102949" w:rsidRDefault="007C7D3E" w:rsidP="00E77A14">
            <w:pPr>
              <w:spacing w:line="360" w:lineRule="auto"/>
              <w:contextualSpacing/>
              <w:mirrorIndents/>
              <w:jc w:val="center"/>
              <w:rPr>
                <w:b/>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E77A14" w:rsidRPr="00102949" w:rsidRDefault="007C7D3E" w:rsidP="00E77A14">
            <w:pPr>
              <w:spacing w:line="360" w:lineRule="auto"/>
              <w:contextualSpacing/>
              <w:mirrorIndents/>
              <w:jc w:val="center"/>
              <w:rPr>
                <w:sz w:val="24"/>
                <w:szCs w:val="24"/>
              </w:rPr>
            </w:pPr>
            <w:r w:rsidRPr="00102949">
              <w:rPr>
                <w:sz w:val="24"/>
                <w:szCs w:val="24"/>
              </w:rPr>
              <w:t xml:space="preserve">Теплые цвета. </w:t>
            </w:r>
          </w:p>
          <w:p w:rsidR="007C7D3E" w:rsidRPr="00102949" w:rsidRDefault="007C7D3E" w:rsidP="00E77A14">
            <w:pPr>
              <w:spacing w:line="360" w:lineRule="auto"/>
              <w:contextualSpacing/>
              <w:mirrorIndents/>
              <w:jc w:val="center"/>
              <w:rPr>
                <w:sz w:val="24"/>
                <w:szCs w:val="24"/>
              </w:rPr>
            </w:pPr>
            <w:r w:rsidRPr="00102949">
              <w:rPr>
                <w:sz w:val="24"/>
                <w:szCs w:val="24"/>
              </w:rPr>
              <w:t>Жар – птица.</w:t>
            </w:r>
          </w:p>
        </w:tc>
        <w:tc>
          <w:tcPr>
            <w:tcW w:w="5684"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Знакомство с теплыми цветами. 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Холодные цвета. Замок Снежной королевы.</w:t>
            </w:r>
          </w:p>
        </w:tc>
        <w:tc>
          <w:tcPr>
            <w:tcW w:w="5684" w:type="dxa"/>
            <w:shd w:val="clear" w:color="auto" w:fill="auto"/>
            <w:vAlign w:val="center"/>
          </w:tcPr>
          <w:p w:rsidR="007C7D3E" w:rsidRPr="00102949" w:rsidRDefault="007C7D3E" w:rsidP="00E77A14">
            <w:pPr>
              <w:spacing w:line="360" w:lineRule="auto"/>
              <w:contextualSpacing/>
              <w:mirrorIndents/>
              <w:jc w:val="center"/>
              <w:rPr>
                <w:b/>
                <w:sz w:val="24"/>
                <w:szCs w:val="24"/>
              </w:rPr>
            </w:pPr>
            <w:r w:rsidRPr="00102949">
              <w:rPr>
                <w:sz w:val="24"/>
                <w:szCs w:val="24"/>
              </w:rPr>
              <w:t>Знакомство с холодными цветами. 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Цыплятки.</w:t>
            </w:r>
          </w:p>
        </w:tc>
        <w:tc>
          <w:tcPr>
            <w:tcW w:w="5684" w:type="dxa"/>
            <w:shd w:val="clear" w:color="auto" w:fill="auto"/>
            <w:vAlign w:val="center"/>
          </w:tcPr>
          <w:p w:rsidR="007C7D3E" w:rsidRPr="00102949" w:rsidRDefault="007C7D3E" w:rsidP="00E77A14">
            <w:pPr>
              <w:spacing w:line="360" w:lineRule="auto"/>
              <w:contextualSpacing/>
              <w:mirrorIndents/>
              <w:jc w:val="center"/>
              <w:rPr>
                <w:b/>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Цветочная полянка.</w:t>
            </w:r>
          </w:p>
        </w:tc>
        <w:tc>
          <w:tcPr>
            <w:tcW w:w="5684" w:type="dxa"/>
            <w:shd w:val="clear" w:color="auto" w:fill="auto"/>
            <w:vAlign w:val="center"/>
          </w:tcPr>
          <w:p w:rsidR="007C7D3E" w:rsidRPr="00102949" w:rsidRDefault="007C7D3E" w:rsidP="00E77A14">
            <w:pPr>
              <w:spacing w:line="360" w:lineRule="auto"/>
              <w:contextualSpacing/>
              <w:mirrorIndents/>
              <w:jc w:val="center"/>
              <w:rPr>
                <w:b/>
                <w:sz w:val="24"/>
                <w:szCs w:val="24"/>
              </w:rPr>
            </w:pPr>
            <w:r w:rsidRPr="00102949">
              <w:rPr>
                <w:sz w:val="24"/>
                <w:szCs w:val="24"/>
              </w:rPr>
              <w:t>Акварель.</w:t>
            </w:r>
          </w:p>
        </w:tc>
      </w:tr>
      <w:tr w:rsidR="007C7D3E" w:rsidRPr="00102949" w:rsidTr="00E77A14">
        <w:tc>
          <w:tcPr>
            <w:tcW w:w="817" w:type="dxa"/>
            <w:shd w:val="clear" w:color="auto" w:fill="auto"/>
            <w:vAlign w:val="center"/>
          </w:tcPr>
          <w:p w:rsidR="007C7D3E" w:rsidRPr="00102949" w:rsidRDefault="007C7D3E" w:rsidP="00DB4C5C">
            <w:pPr>
              <w:pStyle w:val="ab"/>
              <w:widowControl/>
              <w:numPr>
                <w:ilvl w:val="0"/>
                <w:numId w:val="23"/>
              </w:numPr>
              <w:autoSpaceDE/>
              <w:autoSpaceDN/>
              <w:adjustRightInd/>
              <w:spacing w:line="360" w:lineRule="auto"/>
              <w:ind w:left="0" w:firstLine="0"/>
              <w:mirrorIndents/>
              <w:rPr>
                <w:sz w:val="24"/>
                <w:szCs w:val="24"/>
              </w:rPr>
            </w:pPr>
          </w:p>
        </w:tc>
        <w:tc>
          <w:tcPr>
            <w:tcW w:w="3402" w:type="dxa"/>
            <w:shd w:val="clear" w:color="auto" w:fill="auto"/>
            <w:vAlign w:val="center"/>
          </w:tcPr>
          <w:p w:rsidR="007C7D3E" w:rsidRPr="00102949" w:rsidRDefault="007C7D3E" w:rsidP="00E77A14">
            <w:pPr>
              <w:spacing w:line="360" w:lineRule="auto"/>
              <w:contextualSpacing/>
              <w:mirrorIndents/>
              <w:jc w:val="center"/>
              <w:rPr>
                <w:sz w:val="24"/>
                <w:szCs w:val="24"/>
              </w:rPr>
            </w:pPr>
            <w:r w:rsidRPr="00102949">
              <w:rPr>
                <w:sz w:val="24"/>
                <w:szCs w:val="24"/>
              </w:rPr>
              <w:t>Сказочные бабочки.</w:t>
            </w:r>
          </w:p>
        </w:tc>
        <w:tc>
          <w:tcPr>
            <w:tcW w:w="5684" w:type="dxa"/>
            <w:shd w:val="clear" w:color="auto" w:fill="auto"/>
            <w:vAlign w:val="center"/>
          </w:tcPr>
          <w:p w:rsidR="007C7D3E" w:rsidRPr="00102949" w:rsidRDefault="007C7D3E" w:rsidP="00E77A14">
            <w:pPr>
              <w:spacing w:line="360" w:lineRule="auto"/>
              <w:contextualSpacing/>
              <w:mirrorIndents/>
              <w:jc w:val="center"/>
              <w:rPr>
                <w:b/>
                <w:sz w:val="24"/>
                <w:szCs w:val="24"/>
              </w:rPr>
            </w:pPr>
            <w:r w:rsidRPr="00102949">
              <w:rPr>
                <w:sz w:val="24"/>
                <w:szCs w:val="24"/>
              </w:rPr>
              <w:t>Акварель</w:t>
            </w:r>
          </w:p>
        </w:tc>
      </w:tr>
      <w:tr w:rsidR="00E77A14" w:rsidRPr="00102949" w:rsidTr="00E77A14">
        <w:tc>
          <w:tcPr>
            <w:tcW w:w="817" w:type="dxa"/>
            <w:shd w:val="clear" w:color="auto" w:fill="auto"/>
            <w:vAlign w:val="center"/>
          </w:tcPr>
          <w:p w:rsidR="00E77A14" w:rsidRPr="00102949" w:rsidRDefault="00E77A14" w:rsidP="00DB4C5C">
            <w:pPr>
              <w:pStyle w:val="ab"/>
              <w:widowControl/>
              <w:numPr>
                <w:ilvl w:val="0"/>
                <w:numId w:val="23"/>
              </w:numPr>
              <w:autoSpaceDE/>
              <w:autoSpaceDN/>
              <w:adjustRightInd/>
              <w:spacing w:line="360" w:lineRule="auto"/>
              <w:ind w:left="0" w:firstLine="0"/>
              <w:mirrorIndents/>
              <w:rPr>
                <w:sz w:val="24"/>
                <w:szCs w:val="24"/>
              </w:rPr>
            </w:pPr>
          </w:p>
        </w:tc>
        <w:tc>
          <w:tcPr>
            <w:tcW w:w="9086" w:type="dxa"/>
            <w:gridSpan w:val="2"/>
            <w:shd w:val="clear" w:color="auto" w:fill="auto"/>
            <w:vAlign w:val="center"/>
          </w:tcPr>
          <w:p w:rsidR="00E77A14" w:rsidRPr="00102949" w:rsidRDefault="00E77A14" w:rsidP="00E77A14">
            <w:pPr>
              <w:spacing w:line="360" w:lineRule="auto"/>
              <w:ind w:firstLine="567"/>
              <w:contextualSpacing/>
              <w:mirrorIndents/>
              <w:jc w:val="center"/>
              <w:rPr>
                <w:b/>
                <w:sz w:val="24"/>
                <w:szCs w:val="24"/>
              </w:rPr>
            </w:pPr>
            <w:r w:rsidRPr="00102949">
              <w:rPr>
                <w:sz w:val="24"/>
                <w:szCs w:val="24"/>
              </w:rPr>
              <w:t>Творческая выставка работ учащихся за IV четверть.</w:t>
            </w:r>
          </w:p>
        </w:tc>
      </w:tr>
      <w:tr w:rsidR="00226D73" w:rsidRPr="00102949" w:rsidTr="007C7D3E">
        <w:tc>
          <w:tcPr>
            <w:tcW w:w="9903" w:type="dxa"/>
            <w:gridSpan w:val="3"/>
            <w:shd w:val="clear" w:color="auto" w:fill="auto"/>
            <w:vAlign w:val="center"/>
          </w:tcPr>
          <w:p w:rsidR="00226D73" w:rsidRPr="00102949" w:rsidRDefault="00226D73" w:rsidP="00E77A14">
            <w:pPr>
              <w:spacing w:line="360" w:lineRule="auto"/>
              <w:ind w:firstLine="567"/>
              <w:contextualSpacing/>
              <w:mirrorIndents/>
              <w:jc w:val="center"/>
              <w:rPr>
                <w:b/>
                <w:sz w:val="24"/>
                <w:szCs w:val="24"/>
              </w:rPr>
            </w:pPr>
            <w:r w:rsidRPr="00102949">
              <w:rPr>
                <w:b/>
                <w:sz w:val="24"/>
                <w:szCs w:val="24"/>
              </w:rPr>
              <w:t>Всего: 33 часа.</w:t>
            </w:r>
          </w:p>
        </w:tc>
      </w:tr>
    </w:tbl>
    <w:p w:rsidR="00324F65" w:rsidRPr="00102949" w:rsidRDefault="00324F65" w:rsidP="00E77A14">
      <w:pPr>
        <w:spacing w:line="360" w:lineRule="auto"/>
        <w:contextualSpacing/>
        <w:mirrorIndents/>
        <w:jc w:val="both"/>
        <w:rPr>
          <w:sz w:val="24"/>
          <w:szCs w:val="24"/>
        </w:rPr>
      </w:pPr>
    </w:p>
    <w:p w:rsidR="00226D73" w:rsidRPr="00102949" w:rsidRDefault="00226D73" w:rsidP="004C4320">
      <w:pPr>
        <w:spacing w:line="360" w:lineRule="auto"/>
        <w:ind w:firstLine="567"/>
        <w:contextualSpacing/>
        <w:mirrorIndents/>
        <w:jc w:val="center"/>
        <w:rPr>
          <w:b/>
          <w:sz w:val="24"/>
          <w:szCs w:val="24"/>
        </w:rPr>
      </w:pPr>
      <w:r w:rsidRPr="00102949">
        <w:rPr>
          <w:b/>
          <w:sz w:val="24"/>
          <w:szCs w:val="24"/>
        </w:rPr>
        <w:t>Второй год обучения.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969"/>
        <w:gridCol w:w="5386"/>
      </w:tblGrid>
      <w:tr w:rsidR="004C4320" w:rsidRPr="00102949" w:rsidTr="00B65563">
        <w:tc>
          <w:tcPr>
            <w:tcW w:w="675" w:type="dxa"/>
            <w:shd w:val="clear" w:color="auto" w:fill="auto"/>
            <w:vAlign w:val="center"/>
          </w:tcPr>
          <w:p w:rsidR="004C4320" w:rsidRPr="00102949" w:rsidRDefault="004C4320" w:rsidP="00B65563">
            <w:pPr>
              <w:spacing w:line="360" w:lineRule="auto"/>
              <w:contextualSpacing/>
              <w:mirrorIndents/>
              <w:rPr>
                <w:b/>
                <w:sz w:val="24"/>
                <w:szCs w:val="24"/>
              </w:rPr>
            </w:pPr>
            <w:r w:rsidRPr="00102949">
              <w:rPr>
                <w:b/>
                <w:sz w:val="24"/>
                <w:szCs w:val="24"/>
              </w:rPr>
              <w:t>№</w:t>
            </w:r>
          </w:p>
        </w:tc>
        <w:tc>
          <w:tcPr>
            <w:tcW w:w="3969" w:type="dxa"/>
            <w:shd w:val="clear" w:color="auto" w:fill="auto"/>
            <w:vAlign w:val="center"/>
          </w:tcPr>
          <w:p w:rsidR="004C4320" w:rsidRPr="00102949" w:rsidRDefault="0059708B" w:rsidP="00B65563">
            <w:pPr>
              <w:spacing w:line="360" w:lineRule="auto"/>
              <w:contextualSpacing/>
              <w:mirrorIndents/>
              <w:jc w:val="center"/>
              <w:rPr>
                <w:b/>
                <w:sz w:val="24"/>
                <w:szCs w:val="24"/>
              </w:rPr>
            </w:pPr>
            <w:r w:rsidRPr="00102949">
              <w:rPr>
                <w:b/>
                <w:sz w:val="24"/>
                <w:szCs w:val="24"/>
              </w:rPr>
              <w:t>Тема занятия</w:t>
            </w:r>
          </w:p>
        </w:tc>
        <w:tc>
          <w:tcPr>
            <w:tcW w:w="5386" w:type="dxa"/>
            <w:shd w:val="clear" w:color="auto" w:fill="auto"/>
            <w:vAlign w:val="center"/>
          </w:tcPr>
          <w:p w:rsidR="004C4320" w:rsidRPr="00102949" w:rsidRDefault="00B458D0" w:rsidP="00B65563">
            <w:pPr>
              <w:spacing w:line="360" w:lineRule="auto"/>
              <w:contextualSpacing/>
              <w:mirrorIndents/>
              <w:jc w:val="center"/>
              <w:rPr>
                <w:b/>
                <w:sz w:val="24"/>
                <w:szCs w:val="24"/>
              </w:rPr>
            </w:pPr>
            <w:r w:rsidRPr="00102949">
              <w:rPr>
                <w:b/>
                <w:sz w:val="24"/>
                <w:szCs w:val="24"/>
              </w:rPr>
              <w:t>Материал, техника работы</w:t>
            </w:r>
          </w:p>
        </w:tc>
      </w:tr>
      <w:tr w:rsidR="00226D73" w:rsidRPr="00102949" w:rsidTr="004C4320">
        <w:tc>
          <w:tcPr>
            <w:tcW w:w="10030" w:type="dxa"/>
            <w:gridSpan w:val="3"/>
            <w:shd w:val="clear" w:color="auto" w:fill="auto"/>
          </w:tcPr>
          <w:p w:rsidR="00226D73" w:rsidRPr="00102949" w:rsidRDefault="00B65563" w:rsidP="00B65563">
            <w:pPr>
              <w:spacing w:line="360" w:lineRule="auto"/>
              <w:contextualSpacing/>
              <w:mirrorIndents/>
              <w:jc w:val="center"/>
              <w:rPr>
                <w:b/>
                <w:sz w:val="24"/>
                <w:szCs w:val="24"/>
              </w:rPr>
            </w:pPr>
            <w:r w:rsidRPr="00102949">
              <w:rPr>
                <w:b/>
                <w:sz w:val="24"/>
                <w:szCs w:val="24"/>
              </w:rPr>
              <w:t>I четверть</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Веточка рябины.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Охрана труда на занятиях. Материалы и инструменты.</w:t>
            </w:r>
            <w:r w:rsidR="00324F65" w:rsidRPr="00102949">
              <w:rPr>
                <w:sz w:val="24"/>
                <w:szCs w:val="24"/>
              </w:rPr>
              <w:t xml:space="preserve"> </w:t>
            </w:r>
            <w:r w:rsidRPr="00102949">
              <w:rPr>
                <w:sz w:val="24"/>
                <w:szCs w:val="24"/>
              </w:rPr>
              <w:t>Акварельная зарисовка.</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Сказочная птица – Осень.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Знакомство с теплыми цветами.</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Дождливое настроение.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Восковая свеча.</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Натюрморт «Осенние дары».</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Гостья осень.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Знакомство со строением фигуры человека.</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Рисуем точками.</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Пейзаж.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Техника «по-сырому».</w:t>
            </w:r>
          </w:p>
        </w:tc>
      </w:tr>
      <w:tr w:rsidR="00226D73" w:rsidRPr="00102949" w:rsidTr="00B65563">
        <w:tc>
          <w:tcPr>
            <w:tcW w:w="675" w:type="dxa"/>
            <w:shd w:val="clear" w:color="auto" w:fill="auto"/>
          </w:tcPr>
          <w:p w:rsidR="00226D73" w:rsidRPr="00102949" w:rsidRDefault="00226D7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Птичка на веточке.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Гелевая ручка.</w:t>
            </w:r>
          </w:p>
        </w:tc>
      </w:tr>
      <w:tr w:rsidR="00B65563" w:rsidRPr="00102949" w:rsidTr="009E3BDD">
        <w:tc>
          <w:tcPr>
            <w:tcW w:w="675" w:type="dxa"/>
            <w:shd w:val="clear" w:color="auto" w:fill="auto"/>
          </w:tcPr>
          <w:p w:rsidR="00B65563" w:rsidRPr="00102949" w:rsidRDefault="00B65563" w:rsidP="00DB4C5C">
            <w:pPr>
              <w:pStyle w:val="ab"/>
              <w:widowControl/>
              <w:numPr>
                <w:ilvl w:val="0"/>
                <w:numId w:val="24"/>
              </w:numPr>
              <w:suppressAutoHyphens/>
              <w:autoSpaceDE/>
              <w:autoSpaceDN/>
              <w:adjustRightInd/>
              <w:spacing w:line="360" w:lineRule="auto"/>
              <w:ind w:left="0" w:firstLine="0"/>
              <w:mirrorIndents/>
              <w:rPr>
                <w:sz w:val="24"/>
                <w:szCs w:val="24"/>
              </w:rPr>
            </w:pPr>
          </w:p>
        </w:tc>
        <w:tc>
          <w:tcPr>
            <w:tcW w:w="9355" w:type="dxa"/>
            <w:gridSpan w:val="2"/>
            <w:shd w:val="clear" w:color="auto" w:fill="auto"/>
          </w:tcPr>
          <w:p w:rsidR="00B65563" w:rsidRPr="00102949" w:rsidRDefault="00B65563" w:rsidP="00B65563">
            <w:pPr>
              <w:spacing w:line="360" w:lineRule="auto"/>
              <w:contextualSpacing/>
              <w:mirrorIndents/>
              <w:jc w:val="center"/>
              <w:rPr>
                <w:sz w:val="24"/>
                <w:szCs w:val="24"/>
              </w:rPr>
            </w:pPr>
            <w:r w:rsidRPr="00102949">
              <w:rPr>
                <w:sz w:val="24"/>
                <w:szCs w:val="24"/>
              </w:rPr>
              <w:t>Творческая выставка работ учащихся за I четверть.</w:t>
            </w:r>
          </w:p>
        </w:tc>
      </w:tr>
      <w:tr w:rsidR="00226D73" w:rsidRPr="00102949" w:rsidTr="004C4320">
        <w:tc>
          <w:tcPr>
            <w:tcW w:w="10030" w:type="dxa"/>
            <w:gridSpan w:val="3"/>
            <w:shd w:val="clear" w:color="auto" w:fill="auto"/>
          </w:tcPr>
          <w:p w:rsidR="00226D73" w:rsidRPr="00102949" w:rsidRDefault="00226D73" w:rsidP="00B65563">
            <w:pPr>
              <w:spacing w:line="360" w:lineRule="auto"/>
              <w:contextualSpacing/>
              <w:mirrorIndents/>
              <w:jc w:val="center"/>
              <w:rPr>
                <w:b/>
                <w:sz w:val="24"/>
                <w:szCs w:val="24"/>
              </w:rPr>
            </w:pPr>
            <w:r w:rsidRPr="00102949">
              <w:rPr>
                <w:b/>
                <w:sz w:val="24"/>
                <w:szCs w:val="24"/>
              </w:rPr>
              <w:t>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Бабочки.</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Монотипия. 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Кот – Васька.</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Прием «сухая кисть».</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Веселые кляксы.</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Зайчик.</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Техника «по-сырому».</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Сказочная птица – Зима.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Знакомство с холодными цветами.</w:t>
            </w:r>
          </w:p>
        </w:tc>
      </w:tr>
      <w:tr w:rsidR="00226D73" w:rsidRPr="00102949" w:rsidTr="00B65563">
        <w:tc>
          <w:tcPr>
            <w:tcW w:w="675" w:type="dxa"/>
            <w:shd w:val="clear" w:color="auto" w:fill="auto"/>
          </w:tcPr>
          <w:p w:rsidR="00226D73" w:rsidRPr="00102949" w:rsidRDefault="00226D7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B65563" w:rsidRPr="00102949" w:rsidRDefault="00226D73" w:rsidP="00B65563">
            <w:pPr>
              <w:spacing w:line="360" w:lineRule="auto"/>
              <w:contextualSpacing/>
              <w:mirrorIndents/>
              <w:jc w:val="center"/>
              <w:rPr>
                <w:sz w:val="24"/>
                <w:szCs w:val="24"/>
              </w:rPr>
            </w:pPr>
            <w:r w:rsidRPr="00102949">
              <w:rPr>
                <w:sz w:val="24"/>
                <w:szCs w:val="24"/>
              </w:rPr>
              <w:t>Рисуем ёлочку.</w:t>
            </w:r>
          </w:p>
          <w:p w:rsidR="00226D73" w:rsidRPr="00102949" w:rsidRDefault="004C4320" w:rsidP="00B65563">
            <w:pPr>
              <w:spacing w:line="360" w:lineRule="auto"/>
              <w:contextualSpacing/>
              <w:mirrorIndents/>
              <w:jc w:val="center"/>
              <w:rPr>
                <w:sz w:val="24"/>
                <w:szCs w:val="24"/>
              </w:rPr>
            </w:pPr>
            <w:r w:rsidRPr="00102949">
              <w:rPr>
                <w:sz w:val="24"/>
                <w:szCs w:val="24"/>
              </w:rPr>
              <w:t xml:space="preserve"> Украшаем ёлочку.</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Аппликация.</w:t>
            </w:r>
          </w:p>
        </w:tc>
      </w:tr>
      <w:tr w:rsidR="00B65563" w:rsidRPr="00102949" w:rsidTr="009E3BDD">
        <w:tc>
          <w:tcPr>
            <w:tcW w:w="675" w:type="dxa"/>
            <w:shd w:val="clear" w:color="auto" w:fill="auto"/>
          </w:tcPr>
          <w:p w:rsidR="00B65563" w:rsidRPr="00102949" w:rsidRDefault="00B65563" w:rsidP="00DB4C5C">
            <w:pPr>
              <w:widowControl/>
              <w:numPr>
                <w:ilvl w:val="0"/>
                <w:numId w:val="8"/>
              </w:numPr>
              <w:suppressAutoHyphens/>
              <w:autoSpaceDE/>
              <w:autoSpaceDN/>
              <w:adjustRightInd/>
              <w:spacing w:line="360" w:lineRule="auto"/>
              <w:ind w:left="0" w:firstLine="0"/>
              <w:contextualSpacing/>
              <w:mirrorIndents/>
              <w:jc w:val="center"/>
              <w:rPr>
                <w:sz w:val="24"/>
                <w:szCs w:val="24"/>
              </w:rPr>
            </w:pPr>
          </w:p>
        </w:tc>
        <w:tc>
          <w:tcPr>
            <w:tcW w:w="9355" w:type="dxa"/>
            <w:gridSpan w:val="2"/>
            <w:shd w:val="clear" w:color="auto" w:fill="auto"/>
          </w:tcPr>
          <w:p w:rsidR="00B65563" w:rsidRPr="00102949" w:rsidRDefault="00B65563" w:rsidP="00B65563">
            <w:pPr>
              <w:spacing w:line="360" w:lineRule="auto"/>
              <w:contextualSpacing/>
              <w:mirrorIndents/>
              <w:jc w:val="center"/>
              <w:rPr>
                <w:sz w:val="24"/>
                <w:szCs w:val="24"/>
              </w:rPr>
            </w:pPr>
            <w:r w:rsidRPr="00102949">
              <w:rPr>
                <w:sz w:val="24"/>
                <w:szCs w:val="24"/>
              </w:rPr>
              <w:t>Творческая выставка работ учащихся за II четверть.</w:t>
            </w:r>
          </w:p>
        </w:tc>
      </w:tr>
      <w:tr w:rsidR="00226D73" w:rsidRPr="00102949" w:rsidTr="004C4320">
        <w:tc>
          <w:tcPr>
            <w:tcW w:w="10030" w:type="dxa"/>
            <w:gridSpan w:val="3"/>
            <w:shd w:val="clear" w:color="auto" w:fill="auto"/>
          </w:tcPr>
          <w:p w:rsidR="00226D73" w:rsidRPr="00102949" w:rsidRDefault="00226D73" w:rsidP="00B65563">
            <w:pPr>
              <w:spacing w:line="360" w:lineRule="auto"/>
              <w:contextualSpacing/>
              <w:mirrorIndents/>
              <w:jc w:val="center"/>
              <w:rPr>
                <w:b/>
                <w:sz w:val="24"/>
                <w:szCs w:val="24"/>
              </w:rPr>
            </w:pPr>
            <w:r w:rsidRPr="00102949">
              <w:rPr>
                <w:b/>
                <w:sz w:val="24"/>
                <w:szCs w:val="24"/>
              </w:rPr>
              <w:t>III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Рождественский день.</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Снежинки.</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Монотипия. 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Зимушка - Зима.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Холодные цвета. 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Снежные горы.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Ночной  пейзаж.</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Веселый клоун.</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 xml:space="preserve">Птички – синички. </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226D73" w:rsidP="00B65563">
            <w:pPr>
              <w:spacing w:line="360" w:lineRule="auto"/>
              <w:contextualSpacing/>
              <w:mirrorIndents/>
              <w:jc w:val="center"/>
              <w:rPr>
                <w:sz w:val="24"/>
                <w:szCs w:val="24"/>
              </w:rPr>
            </w:pPr>
            <w:r w:rsidRPr="00102949">
              <w:rPr>
                <w:sz w:val="24"/>
                <w:szCs w:val="24"/>
              </w:rPr>
              <w:t>Весенние цветы.</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 xml:space="preserve">Акварель. </w:t>
            </w:r>
          </w:p>
        </w:tc>
      </w:tr>
      <w:tr w:rsidR="004C4320" w:rsidRPr="00102949" w:rsidTr="00B65563">
        <w:tc>
          <w:tcPr>
            <w:tcW w:w="675" w:type="dxa"/>
            <w:shd w:val="clear" w:color="auto" w:fill="auto"/>
          </w:tcPr>
          <w:p w:rsidR="004C4320" w:rsidRPr="00102949" w:rsidRDefault="004C4320"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4C4320" w:rsidRPr="00102949" w:rsidRDefault="004C4320" w:rsidP="00B65563">
            <w:pPr>
              <w:spacing w:line="360" w:lineRule="auto"/>
              <w:contextualSpacing/>
              <w:mirrorIndents/>
              <w:jc w:val="center"/>
              <w:rPr>
                <w:sz w:val="24"/>
                <w:szCs w:val="24"/>
              </w:rPr>
            </w:pPr>
            <w:r w:rsidRPr="00102949">
              <w:rPr>
                <w:sz w:val="24"/>
                <w:szCs w:val="24"/>
              </w:rPr>
              <w:t>Весёлые животные. Слон.</w:t>
            </w:r>
          </w:p>
        </w:tc>
        <w:tc>
          <w:tcPr>
            <w:tcW w:w="5386" w:type="dxa"/>
            <w:shd w:val="clear" w:color="auto" w:fill="auto"/>
          </w:tcPr>
          <w:p w:rsidR="004C4320" w:rsidRPr="00102949" w:rsidRDefault="004C4320" w:rsidP="00B65563">
            <w:pPr>
              <w:spacing w:line="360" w:lineRule="auto"/>
              <w:jc w:val="center"/>
              <w:rPr>
                <w:sz w:val="24"/>
                <w:szCs w:val="24"/>
              </w:rPr>
            </w:pPr>
            <w:r w:rsidRPr="00102949">
              <w:rPr>
                <w:sz w:val="24"/>
                <w:szCs w:val="24"/>
              </w:rPr>
              <w:t>Акварель.</w:t>
            </w:r>
          </w:p>
        </w:tc>
      </w:tr>
      <w:tr w:rsidR="00B65563" w:rsidRPr="00102949" w:rsidTr="009E3BDD">
        <w:tc>
          <w:tcPr>
            <w:tcW w:w="675" w:type="dxa"/>
            <w:shd w:val="clear" w:color="auto" w:fill="auto"/>
          </w:tcPr>
          <w:p w:rsidR="00B65563" w:rsidRPr="00102949" w:rsidRDefault="00B65563" w:rsidP="00DB4C5C">
            <w:pPr>
              <w:widowControl/>
              <w:numPr>
                <w:ilvl w:val="0"/>
                <w:numId w:val="9"/>
              </w:numPr>
              <w:suppressAutoHyphens/>
              <w:autoSpaceDE/>
              <w:autoSpaceDN/>
              <w:adjustRightInd/>
              <w:spacing w:line="360" w:lineRule="auto"/>
              <w:ind w:left="0" w:firstLine="0"/>
              <w:contextualSpacing/>
              <w:mirrorIndents/>
              <w:jc w:val="center"/>
              <w:rPr>
                <w:sz w:val="24"/>
                <w:szCs w:val="24"/>
              </w:rPr>
            </w:pPr>
          </w:p>
        </w:tc>
        <w:tc>
          <w:tcPr>
            <w:tcW w:w="9355" w:type="dxa"/>
            <w:gridSpan w:val="2"/>
            <w:shd w:val="clear" w:color="auto" w:fill="auto"/>
          </w:tcPr>
          <w:p w:rsidR="00B65563" w:rsidRPr="00102949" w:rsidRDefault="00B65563" w:rsidP="00B65563">
            <w:pPr>
              <w:spacing w:line="360" w:lineRule="auto"/>
              <w:rPr>
                <w:sz w:val="24"/>
                <w:szCs w:val="24"/>
              </w:rPr>
            </w:pPr>
            <w:r w:rsidRPr="00102949">
              <w:rPr>
                <w:sz w:val="24"/>
                <w:szCs w:val="24"/>
              </w:rPr>
              <w:t>Творческая выставка работ учащихся за III четверть.</w:t>
            </w:r>
          </w:p>
        </w:tc>
      </w:tr>
      <w:tr w:rsidR="00226D73" w:rsidRPr="00102949" w:rsidTr="004C4320">
        <w:tc>
          <w:tcPr>
            <w:tcW w:w="10030" w:type="dxa"/>
            <w:gridSpan w:val="3"/>
            <w:shd w:val="clear" w:color="auto" w:fill="auto"/>
          </w:tcPr>
          <w:p w:rsidR="00226D73" w:rsidRPr="00102949" w:rsidRDefault="00B65563" w:rsidP="00B65563">
            <w:pPr>
              <w:spacing w:line="360" w:lineRule="auto"/>
              <w:contextualSpacing/>
              <w:mirrorIndents/>
              <w:jc w:val="center"/>
              <w:rPr>
                <w:b/>
                <w:sz w:val="24"/>
                <w:szCs w:val="24"/>
              </w:rPr>
            </w:pPr>
            <w:r w:rsidRPr="00102949">
              <w:rPr>
                <w:b/>
                <w:sz w:val="24"/>
                <w:szCs w:val="24"/>
              </w:rPr>
              <w:t>IV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Мир космоса</w:t>
            </w:r>
          </w:p>
        </w:tc>
        <w:tc>
          <w:tcPr>
            <w:tcW w:w="5386"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Подводный мир</w:t>
            </w:r>
          </w:p>
        </w:tc>
        <w:tc>
          <w:tcPr>
            <w:tcW w:w="5386"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Акварель. Восковые мелки</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Березы. Смешанная техника</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Акварель. Аппликация.</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Щенок</w:t>
            </w:r>
          </w:p>
        </w:tc>
        <w:tc>
          <w:tcPr>
            <w:tcW w:w="5386"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Прием «сухая кисть»</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Рисуем насекомых</w:t>
            </w:r>
          </w:p>
        </w:tc>
        <w:tc>
          <w:tcPr>
            <w:tcW w:w="5386"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Травка- муравка</w:t>
            </w:r>
          </w:p>
        </w:tc>
        <w:tc>
          <w:tcPr>
            <w:tcW w:w="5386"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3969" w:type="dxa"/>
            <w:shd w:val="clear" w:color="auto" w:fill="auto"/>
          </w:tcPr>
          <w:p w:rsidR="00226D73" w:rsidRPr="00102949" w:rsidRDefault="00B65563" w:rsidP="00B65563">
            <w:pPr>
              <w:spacing w:line="360" w:lineRule="auto"/>
              <w:contextualSpacing/>
              <w:mirrorIndents/>
              <w:jc w:val="center"/>
              <w:rPr>
                <w:sz w:val="24"/>
                <w:szCs w:val="24"/>
              </w:rPr>
            </w:pPr>
            <w:r w:rsidRPr="00102949">
              <w:rPr>
                <w:sz w:val="24"/>
                <w:szCs w:val="24"/>
              </w:rPr>
              <w:t>Город</w:t>
            </w:r>
          </w:p>
        </w:tc>
        <w:tc>
          <w:tcPr>
            <w:tcW w:w="5386" w:type="dxa"/>
            <w:shd w:val="clear" w:color="auto" w:fill="auto"/>
          </w:tcPr>
          <w:p w:rsidR="00226D73" w:rsidRPr="00102949" w:rsidRDefault="004C4320" w:rsidP="00B65563">
            <w:pPr>
              <w:spacing w:line="360" w:lineRule="auto"/>
              <w:contextualSpacing/>
              <w:mirrorIndents/>
              <w:jc w:val="center"/>
              <w:rPr>
                <w:sz w:val="24"/>
                <w:szCs w:val="24"/>
              </w:rPr>
            </w:pPr>
            <w:r w:rsidRPr="00102949">
              <w:rPr>
                <w:sz w:val="24"/>
                <w:szCs w:val="24"/>
              </w:rPr>
              <w:t>Знакомство с перспективой. Ак</w:t>
            </w:r>
            <w:r w:rsidR="00B65563" w:rsidRPr="00102949">
              <w:rPr>
                <w:sz w:val="24"/>
                <w:szCs w:val="24"/>
              </w:rPr>
              <w:t>варель Гелевая ручка</w:t>
            </w:r>
          </w:p>
        </w:tc>
      </w:tr>
      <w:tr w:rsidR="00B65563" w:rsidRPr="00102949" w:rsidTr="009E3BDD">
        <w:tc>
          <w:tcPr>
            <w:tcW w:w="675" w:type="dxa"/>
            <w:shd w:val="clear" w:color="auto" w:fill="auto"/>
          </w:tcPr>
          <w:p w:rsidR="00B65563" w:rsidRPr="00102949" w:rsidRDefault="00B65563" w:rsidP="00DB4C5C">
            <w:pPr>
              <w:widowControl/>
              <w:numPr>
                <w:ilvl w:val="0"/>
                <w:numId w:val="10"/>
              </w:numPr>
              <w:suppressAutoHyphens/>
              <w:autoSpaceDE/>
              <w:autoSpaceDN/>
              <w:adjustRightInd/>
              <w:spacing w:line="360" w:lineRule="auto"/>
              <w:ind w:left="0" w:firstLine="0"/>
              <w:contextualSpacing/>
              <w:mirrorIndents/>
              <w:jc w:val="center"/>
              <w:rPr>
                <w:sz w:val="24"/>
                <w:szCs w:val="24"/>
              </w:rPr>
            </w:pPr>
          </w:p>
        </w:tc>
        <w:tc>
          <w:tcPr>
            <w:tcW w:w="9355" w:type="dxa"/>
            <w:gridSpan w:val="2"/>
            <w:shd w:val="clear" w:color="auto" w:fill="auto"/>
          </w:tcPr>
          <w:p w:rsidR="00B65563" w:rsidRPr="00102949" w:rsidRDefault="00B65563" w:rsidP="00B65563">
            <w:pPr>
              <w:spacing w:line="360" w:lineRule="auto"/>
              <w:contextualSpacing/>
              <w:mirrorIndents/>
              <w:jc w:val="center"/>
              <w:rPr>
                <w:sz w:val="24"/>
                <w:szCs w:val="24"/>
              </w:rPr>
            </w:pPr>
            <w:r w:rsidRPr="00102949">
              <w:rPr>
                <w:sz w:val="24"/>
                <w:szCs w:val="24"/>
              </w:rPr>
              <w:t>Творческая выставка работ учащихся за IV четверть</w:t>
            </w:r>
          </w:p>
        </w:tc>
      </w:tr>
      <w:tr w:rsidR="00226D73" w:rsidRPr="00102949" w:rsidTr="004C4320">
        <w:tc>
          <w:tcPr>
            <w:tcW w:w="10030" w:type="dxa"/>
            <w:gridSpan w:val="3"/>
            <w:shd w:val="clear" w:color="auto" w:fill="auto"/>
          </w:tcPr>
          <w:p w:rsidR="00226D73" w:rsidRPr="00102949" w:rsidRDefault="00226D73" w:rsidP="00B65563">
            <w:pPr>
              <w:spacing w:line="360" w:lineRule="auto"/>
              <w:contextualSpacing/>
              <w:mirrorIndents/>
              <w:jc w:val="center"/>
              <w:rPr>
                <w:b/>
                <w:sz w:val="24"/>
                <w:szCs w:val="24"/>
              </w:rPr>
            </w:pPr>
            <w:r w:rsidRPr="00102949">
              <w:rPr>
                <w:b/>
                <w:sz w:val="24"/>
                <w:szCs w:val="24"/>
              </w:rPr>
              <w:t>Всего: 34 часов.</w:t>
            </w:r>
          </w:p>
        </w:tc>
      </w:tr>
    </w:tbl>
    <w:p w:rsidR="009E3BDD" w:rsidRPr="00102949" w:rsidRDefault="009E3BDD" w:rsidP="00B65563">
      <w:pPr>
        <w:spacing w:line="360" w:lineRule="auto"/>
        <w:contextualSpacing/>
        <w:mirrorIndents/>
        <w:jc w:val="both"/>
        <w:rPr>
          <w:sz w:val="24"/>
          <w:szCs w:val="24"/>
        </w:rPr>
      </w:pPr>
    </w:p>
    <w:p w:rsidR="00226D73" w:rsidRPr="00102949" w:rsidRDefault="00226D73" w:rsidP="004C4320">
      <w:pPr>
        <w:spacing w:line="360" w:lineRule="auto"/>
        <w:ind w:firstLine="567"/>
        <w:contextualSpacing/>
        <w:mirrorIndents/>
        <w:jc w:val="center"/>
        <w:rPr>
          <w:b/>
          <w:sz w:val="24"/>
          <w:szCs w:val="24"/>
        </w:rPr>
      </w:pPr>
      <w:r w:rsidRPr="00102949">
        <w:rPr>
          <w:b/>
          <w:sz w:val="24"/>
          <w:szCs w:val="24"/>
        </w:rPr>
        <w:t>Третий  год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828"/>
        <w:gridCol w:w="5244"/>
      </w:tblGrid>
      <w:tr w:rsidR="004C4320" w:rsidRPr="00102949" w:rsidTr="00B65563">
        <w:tc>
          <w:tcPr>
            <w:tcW w:w="675" w:type="dxa"/>
            <w:shd w:val="clear" w:color="auto" w:fill="auto"/>
            <w:vAlign w:val="center"/>
          </w:tcPr>
          <w:p w:rsidR="004C4320" w:rsidRPr="00102949" w:rsidRDefault="004C4320" w:rsidP="00B65563">
            <w:pPr>
              <w:spacing w:line="360" w:lineRule="auto"/>
              <w:contextualSpacing/>
              <w:mirrorIndents/>
              <w:rPr>
                <w:b/>
                <w:sz w:val="24"/>
                <w:szCs w:val="24"/>
              </w:rPr>
            </w:pPr>
            <w:r w:rsidRPr="00102949">
              <w:rPr>
                <w:b/>
                <w:sz w:val="24"/>
                <w:szCs w:val="24"/>
              </w:rPr>
              <w:t>№</w:t>
            </w:r>
          </w:p>
        </w:tc>
        <w:tc>
          <w:tcPr>
            <w:tcW w:w="3828" w:type="dxa"/>
            <w:shd w:val="clear" w:color="auto" w:fill="auto"/>
            <w:vAlign w:val="center"/>
          </w:tcPr>
          <w:p w:rsidR="004C4320" w:rsidRPr="00102949" w:rsidRDefault="004C4320" w:rsidP="00B65563">
            <w:pPr>
              <w:spacing w:line="360" w:lineRule="auto"/>
              <w:contextualSpacing/>
              <w:mirrorIndents/>
              <w:jc w:val="center"/>
              <w:rPr>
                <w:b/>
                <w:sz w:val="24"/>
                <w:szCs w:val="24"/>
              </w:rPr>
            </w:pPr>
            <w:r w:rsidRPr="00102949">
              <w:rPr>
                <w:b/>
                <w:sz w:val="24"/>
                <w:szCs w:val="24"/>
              </w:rPr>
              <w:t>Тема занятия.</w:t>
            </w:r>
          </w:p>
        </w:tc>
        <w:tc>
          <w:tcPr>
            <w:tcW w:w="5244" w:type="dxa"/>
            <w:shd w:val="clear" w:color="auto" w:fill="auto"/>
            <w:vAlign w:val="center"/>
          </w:tcPr>
          <w:p w:rsidR="004C4320" w:rsidRPr="00102949" w:rsidRDefault="004C4320" w:rsidP="00B65563">
            <w:pPr>
              <w:spacing w:line="360" w:lineRule="auto"/>
              <w:contextualSpacing/>
              <w:mirrorIndents/>
              <w:jc w:val="center"/>
              <w:rPr>
                <w:b/>
                <w:sz w:val="24"/>
                <w:szCs w:val="24"/>
              </w:rPr>
            </w:pPr>
            <w:r w:rsidRPr="00102949">
              <w:rPr>
                <w:b/>
                <w:sz w:val="24"/>
                <w:szCs w:val="24"/>
              </w:rPr>
              <w:t>Материал, техника работы.</w:t>
            </w:r>
          </w:p>
        </w:tc>
      </w:tr>
      <w:tr w:rsidR="00226D73" w:rsidRPr="00102949" w:rsidTr="00212B3A">
        <w:tc>
          <w:tcPr>
            <w:tcW w:w="9747" w:type="dxa"/>
            <w:gridSpan w:val="3"/>
            <w:shd w:val="clear" w:color="auto" w:fill="auto"/>
          </w:tcPr>
          <w:p w:rsidR="00226D73" w:rsidRPr="00102949" w:rsidRDefault="00226D73" w:rsidP="00930D7B">
            <w:pPr>
              <w:spacing w:line="360" w:lineRule="auto"/>
              <w:ind w:firstLine="567"/>
              <w:contextualSpacing/>
              <w:mirrorIndents/>
              <w:jc w:val="center"/>
              <w:rPr>
                <w:b/>
                <w:sz w:val="24"/>
                <w:szCs w:val="24"/>
              </w:rPr>
            </w:pPr>
            <w:r w:rsidRPr="00102949">
              <w:rPr>
                <w:b/>
                <w:sz w:val="24"/>
                <w:szCs w:val="24"/>
              </w:rPr>
              <w:t>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pStyle w:val="a9"/>
              <w:spacing w:line="360" w:lineRule="auto"/>
              <w:contextualSpacing/>
              <w:mirrorIndents/>
              <w:jc w:val="both"/>
              <w:rPr>
                <w:rFonts w:ascii="Times New Roman" w:hAnsi="Times New Roman"/>
                <w:sz w:val="24"/>
                <w:szCs w:val="24"/>
              </w:rPr>
            </w:pPr>
            <w:r w:rsidRPr="00102949">
              <w:rPr>
                <w:rFonts w:ascii="Times New Roman" w:hAnsi="Times New Roman"/>
                <w:sz w:val="24"/>
                <w:szCs w:val="24"/>
              </w:rPr>
              <w:t xml:space="preserve">Веселые кляксы. </w:t>
            </w:r>
          </w:p>
        </w:tc>
        <w:tc>
          <w:tcPr>
            <w:tcW w:w="5244" w:type="dxa"/>
            <w:shd w:val="clear" w:color="auto" w:fill="auto"/>
            <w:vAlign w:val="center"/>
          </w:tcPr>
          <w:p w:rsidR="00226D73" w:rsidRPr="00102949" w:rsidRDefault="00324F65" w:rsidP="00B65563">
            <w:pPr>
              <w:spacing w:line="360" w:lineRule="auto"/>
              <w:ind w:firstLine="33"/>
              <w:contextualSpacing/>
              <w:mirrorIndents/>
              <w:rPr>
                <w:sz w:val="24"/>
                <w:szCs w:val="24"/>
              </w:rPr>
            </w:pPr>
            <w:r w:rsidRPr="00102949">
              <w:rPr>
                <w:sz w:val="24"/>
                <w:szCs w:val="24"/>
              </w:rPr>
              <w:t xml:space="preserve">Охрана труда на занятиях. Материалы и инструменты. </w:t>
            </w:r>
            <w:r w:rsidR="004C4320" w:rsidRPr="00102949">
              <w:rPr>
                <w:sz w:val="24"/>
                <w:szCs w:val="24"/>
              </w:rPr>
              <w:t>Акварельная зарисовка.</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Портрет Осени. </w:t>
            </w:r>
          </w:p>
        </w:tc>
        <w:tc>
          <w:tcPr>
            <w:tcW w:w="5244" w:type="dxa"/>
            <w:shd w:val="clear" w:color="auto" w:fill="auto"/>
            <w:vAlign w:val="center"/>
          </w:tcPr>
          <w:p w:rsidR="00226D73" w:rsidRPr="00102949" w:rsidRDefault="004C4320" w:rsidP="00B65563">
            <w:pPr>
              <w:spacing w:line="360" w:lineRule="auto"/>
              <w:ind w:firstLine="33"/>
              <w:contextualSpacing/>
              <w:mirrorIndents/>
              <w:rPr>
                <w:sz w:val="24"/>
                <w:szCs w:val="24"/>
              </w:rPr>
            </w:pPr>
            <w:r w:rsidRPr="00102949">
              <w:rPr>
                <w:sz w:val="24"/>
                <w:szCs w:val="24"/>
              </w:rPr>
              <w:t>Знакомство с теплыми цветами.</w:t>
            </w:r>
          </w:p>
        </w:tc>
      </w:tr>
      <w:tr w:rsidR="00226D73" w:rsidRPr="00102949" w:rsidTr="00B65563">
        <w:trPr>
          <w:trHeight w:val="661"/>
        </w:trPr>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Нарисуй и укрась вазу для цветов. </w:t>
            </w:r>
          </w:p>
        </w:tc>
        <w:tc>
          <w:tcPr>
            <w:tcW w:w="5244" w:type="dxa"/>
            <w:shd w:val="clear" w:color="auto" w:fill="auto"/>
          </w:tcPr>
          <w:p w:rsidR="00226D73" w:rsidRPr="00102949" w:rsidRDefault="004C4320" w:rsidP="00B65563">
            <w:pPr>
              <w:spacing w:line="360" w:lineRule="auto"/>
              <w:ind w:firstLine="33"/>
              <w:contextualSpacing/>
              <w:mirrorIndents/>
              <w:jc w:val="both"/>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Путешествие в страну пейзажа.</w:t>
            </w:r>
          </w:p>
        </w:tc>
        <w:tc>
          <w:tcPr>
            <w:tcW w:w="5244" w:type="dxa"/>
            <w:shd w:val="clear" w:color="auto" w:fill="auto"/>
          </w:tcPr>
          <w:p w:rsidR="00226D73" w:rsidRPr="00102949" w:rsidRDefault="004C4320" w:rsidP="00B65563">
            <w:pPr>
              <w:spacing w:line="360" w:lineRule="auto"/>
              <w:ind w:firstLine="33"/>
              <w:contextualSpacing/>
              <w:mirrorIndents/>
              <w:jc w:val="center"/>
              <w:rPr>
                <w:sz w:val="24"/>
                <w:szCs w:val="24"/>
              </w:rPr>
            </w:pPr>
            <w:r w:rsidRPr="00102949">
              <w:rPr>
                <w:sz w:val="24"/>
                <w:szCs w:val="24"/>
              </w:rPr>
              <w:t>Основные законы в рисовании пейзажа.</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Ожившие картинки (лирический пейзаж). </w:t>
            </w:r>
          </w:p>
        </w:tc>
        <w:tc>
          <w:tcPr>
            <w:tcW w:w="5244" w:type="dxa"/>
            <w:shd w:val="clear" w:color="auto" w:fill="auto"/>
          </w:tcPr>
          <w:p w:rsidR="00226D73" w:rsidRPr="00102949" w:rsidRDefault="004C4320" w:rsidP="00B65563">
            <w:pPr>
              <w:spacing w:line="360" w:lineRule="auto"/>
              <w:ind w:firstLine="33"/>
              <w:contextualSpacing/>
              <w:mirrorIndents/>
              <w:jc w:val="both"/>
              <w:rPr>
                <w:sz w:val="24"/>
                <w:szCs w:val="24"/>
              </w:rPr>
            </w:pPr>
            <w:r w:rsidRPr="00102949">
              <w:rPr>
                <w:sz w:val="24"/>
                <w:szCs w:val="24"/>
              </w:rPr>
              <w:t>Фитодизайн.</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Техника сопоставления мелких мазков или "примакивания".</w:t>
            </w:r>
          </w:p>
        </w:tc>
        <w:tc>
          <w:tcPr>
            <w:tcW w:w="5244" w:type="dxa"/>
            <w:shd w:val="clear" w:color="auto" w:fill="auto"/>
          </w:tcPr>
          <w:p w:rsidR="00226D73" w:rsidRPr="00102949" w:rsidRDefault="004C4320" w:rsidP="00B65563">
            <w:pPr>
              <w:spacing w:line="360" w:lineRule="auto"/>
              <w:ind w:firstLine="33"/>
              <w:contextualSpacing/>
              <w:mirrorIndents/>
              <w:jc w:val="both"/>
              <w:rPr>
                <w:sz w:val="24"/>
                <w:szCs w:val="24"/>
              </w:rPr>
            </w:pPr>
            <w:r w:rsidRPr="00102949">
              <w:rPr>
                <w:sz w:val="24"/>
                <w:szCs w:val="24"/>
              </w:rPr>
              <w:t>Знакомство с репродукциями картин художников, выполненных в технике "мелкого мазка". Гуашь.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Бумажные фантазии (архитектурный пейзаж).</w:t>
            </w:r>
          </w:p>
        </w:tc>
        <w:tc>
          <w:tcPr>
            <w:tcW w:w="5244" w:type="dxa"/>
            <w:shd w:val="clear" w:color="auto" w:fill="auto"/>
          </w:tcPr>
          <w:p w:rsidR="00226D73" w:rsidRPr="00102949" w:rsidRDefault="004C4320" w:rsidP="00B65563">
            <w:pPr>
              <w:spacing w:line="360" w:lineRule="auto"/>
              <w:ind w:firstLine="33"/>
              <w:contextualSpacing/>
              <w:mirrorIndents/>
              <w:jc w:val="both"/>
              <w:rPr>
                <w:sz w:val="24"/>
                <w:szCs w:val="24"/>
              </w:rPr>
            </w:pPr>
            <w:r w:rsidRPr="00102949">
              <w:rPr>
                <w:sz w:val="24"/>
                <w:szCs w:val="24"/>
              </w:rPr>
              <w:t xml:space="preserve">Художественное конструирование (бумагопластика).  </w:t>
            </w:r>
          </w:p>
        </w:tc>
      </w:tr>
      <w:tr w:rsidR="00226D73" w:rsidRPr="00102949" w:rsidTr="00B65563">
        <w:tc>
          <w:tcPr>
            <w:tcW w:w="675" w:type="dxa"/>
            <w:shd w:val="clear" w:color="auto" w:fill="auto"/>
          </w:tcPr>
          <w:p w:rsidR="00226D73" w:rsidRPr="00102949" w:rsidRDefault="00226D7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Путешествие в зоопарк.</w:t>
            </w:r>
          </w:p>
        </w:tc>
        <w:tc>
          <w:tcPr>
            <w:tcW w:w="5244" w:type="dxa"/>
            <w:shd w:val="clear" w:color="auto" w:fill="auto"/>
          </w:tcPr>
          <w:p w:rsidR="00226D73" w:rsidRPr="00102949" w:rsidRDefault="004C4320" w:rsidP="00B65563">
            <w:pPr>
              <w:spacing w:line="360" w:lineRule="auto"/>
              <w:ind w:firstLine="33"/>
              <w:contextualSpacing/>
              <w:mirrorIndents/>
              <w:jc w:val="both"/>
              <w:rPr>
                <w:sz w:val="24"/>
                <w:szCs w:val="24"/>
              </w:rPr>
            </w:pPr>
            <w:r w:rsidRPr="00102949">
              <w:rPr>
                <w:sz w:val="24"/>
                <w:szCs w:val="24"/>
              </w:rPr>
              <w:t>История анималистического жанра.</w:t>
            </w:r>
          </w:p>
        </w:tc>
      </w:tr>
      <w:tr w:rsidR="00B65563" w:rsidRPr="00102949" w:rsidTr="009E3BDD">
        <w:tc>
          <w:tcPr>
            <w:tcW w:w="675" w:type="dxa"/>
            <w:shd w:val="clear" w:color="auto" w:fill="auto"/>
          </w:tcPr>
          <w:p w:rsidR="00B65563" w:rsidRPr="00102949" w:rsidRDefault="00B65563" w:rsidP="00DB4C5C">
            <w:pPr>
              <w:widowControl/>
              <w:numPr>
                <w:ilvl w:val="0"/>
                <w:numId w:val="12"/>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B65563" w:rsidRPr="00102949" w:rsidRDefault="00B65563" w:rsidP="00B65563">
            <w:pPr>
              <w:spacing w:line="360" w:lineRule="auto"/>
              <w:ind w:firstLine="33"/>
              <w:contextualSpacing/>
              <w:mirrorIndents/>
              <w:jc w:val="both"/>
              <w:rPr>
                <w:sz w:val="24"/>
                <w:szCs w:val="24"/>
              </w:rPr>
            </w:pPr>
            <w:r w:rsidRPr="00102949">
              <w:rPr>
                <w:sz w:val="24"/>
                <w:szCs w:val="24"/>
              </w:rPr>
              <w:t>Творческая выставка работ учащихся за I четверть.</w:t>
            </w:r>
          </w:p>
        </w:tc>
      </w:tr>
      <w:tr w:rsidR="00226D73" w:rsidRPr="00102949" w:rsidTr="00212B3A">
        <w:tc>
          <w:tcPr>
            <w:tcW w:w="9747" w:type="dxa"/>
            <w:gridSpan w:val="3"/>
            <w:shd w:val="clear" w:color="auto" w:fill="auto"/>
          </w:tcPr>
          <w:p w:rsidR="00226D73" w:rsidRPr="00102949" w:rsidRDefault="00226D73" w:rsidP="00212B3A">
            <w:pPr>
              <w:spacing w:line="360" w:lineRule="auto"/>
              <w:ind w:firstLine="567"/>
              <w:contextualSpacing/>
              <w:mirrorIndents/>
              <w:jc w:val="center"/>
              <w:rPr>
                <w:b/>
                <w:sz w:val="24"/>
                <w:szCs w:val="24"/>
              </w:rPr>
            </w:pPr>
            <w:r w:rsidRPr="00102949">
              <w:rPr>
                <w:b/>
                <w:sz w:val="24"/>
                <w:szCs w:val="24"/>
              </w:rPr>
              <w:t>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Первый снег.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Техника «по-сырому».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Сказочные домики..</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B65563" w:rsidP="00B65563">
            <w:pPr>
              <w:spacing w:line="360" w:lineRule="auto"/>
              <w:contextualSpacing/>
              <w:mirrorIndents/>
              <w:jc w:val="both"/>
              <w:rPr>
                <w:sz w:val="24"/>
                <w:szCs w:val="24"/>
              </w:rPr>
            </w:pPr>
            <w:r w:rsidRPr="00102949">
              <w:rPr>
                <w:sz w:val="24"/>
                <w:szCs w:val="24"/>
              </w:rPr>
              <w:t>Веточки в снегу</w:t>
            </w:r>
          </w:p>
        </w:tc>
        <w:tc>
          <w:tcPr>
            <w:tcW w:w="5244" w:type="dxa"/>
            <w:shd w:val="clear" w:color="auto" w:fill="auto"/>
          </w:tcPr>
          <w:p w:rsidR="00226D73" w:rsidRPr="00102949" w:rsidRDefault="00B65563" w:rsidP="00B65563">
            <w:pPr>
              <w:spacing w:line="360" w:lineRule="auto"/>
              <w:ind w:firstLine="33"/>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Узоры дедушки Мороза.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Монотипия.</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Замок Снежной Королевы.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восковая свеча.</w:t>
            </w:r>
          </w:p>
        </w:tc>
      </w:tr>
      <w:tr w:rsidR="00226D73" w:rsidRPr="00102949" w:rsidTr="00B65563">
        <w:tc>
          <w:tcPr>
            <w:tcW w:w="675" w:type="dxa"/>
            <w:shd w:val="clear" w:color="auto" w:fill="auto"/>
          </w:tcPr>
          <w:p w:rsidR="00226D73" w:rsidRPr="00102949" w:rsidRDefault="00226D73" w:rsidP="00DB4C5C">
            <w:pPr>
              <w:widowControl/>
              <w:numPr>
                <w:ilvl w:val="0"/>
                <w:numId w:val="13"/>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Праздник в сказочном новогоднем лесу. Композиция.</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Коллективная работа. Акварель. Гуашь.</w:t>
            </w:r>
          </w:p>
        </w:tc>
      </w:tr>
      <w:tr w:rsidR="00B65563" w:rsidRPr="00102949" w:rsidTr="009E3BDD">
        <w:tc>
          <w:tcPr>
            <w:tcW w:w="675" w:type="dxa"/>
            <w:shd w:val="clear" w:color="auto" w:fill="auto"/>
          </w:tcPr>
          <w:p w:rsidR="00B65563" w:rsidRPr="00102949" w:rsidRDefault="00B65563" w:rsidP="00DB4C5C">
            <w:pPr>
              <w:widowControl/>
              <w:numPr>
                <w:ilvl w:val="0"/>
                <w:numId w:val="13"/>
              </w:numPr>
              <w:suppressAutoHyphens/>
              <w:autoSpaceDE/>
              <w:autoSpaceDN/>
              <w:adjustRightInd/>
              <w:spacing w:after="200" w:line="360" w:lineRule="auto"/>
              <w:ind w:firstLine="567"/>
              <w:contextualSpacing/>
              <w:mirrorIndents/>
              <w:jc w:val="both"/>
              <w:rPr>
                <w:sz w:val="24"/>
                <w:szCs w:val="24"/>
              </w:rPr>
            </w:pPr>
          </w:p>
        </w:tc>
        <w:tc>
          <w:tcPr>
            <w:tcW w:w="9072" w:type="dxa"/>
            <w:gridSpan w:val="2"/>
            <w:shd w:val="clear" w:color="auto" w:fill="auto"/>
          </w:tcPr>
          <w:p w:rsidR="00B65563" w:rsidRPr="00102949" w:rsidRDefault="00B65563" w:rsidP="00226D73">
            <w:pPr>
              <w:spacing w:line="360" w:lineRule="auto"/>
              <w:ind w:firstLine="567"/>
              <w:contextualSpacing/>
              <w:mirrorIndents/>
              <w:jc w:val="both"/>
              <w:rPr>
                <w:sz w:val="24"/>
                <w:szCs w:val="24"/>
              </w:rPr>
            </w:pPr>
            <w:r w:rsidRPr="00102949">
              <w:rPr>
                <w:sz w:val="24"/>
                <w:szCs w:val="24"/>
              </w:rPr>
              <w:t>Творческая выставка работ учащихся за II четверть.</w:t>
            </w:r>
          </w:p>
          <w:p w:rsidR="00B65563" w:rsidRPr="00102949" w:rsidRDefault="00B65563" w:rsidP="00226D73">
            <w:pPr>
              <w:spacing w:line="360" w:lineRule="auto"/>
              <w:ind w:firstLine="567"/>
              <w:contextualSpacing/>
              <w:mirrorIndents/>
              <w:jc w:val="both"/>
              <w:rPr>
                <w:sz w:val="24"/>
                <w:szCs w:val="24"/>
              </w:rPr>
            </w:pPr>
          </w:p>
        </w:tc>
      </w:tr>
      <w:tr w:rsidR="00226D73" w:rsidRPr="00102949" w:rsidTr="00212B3A">
        <w:tc>
          <w:tcPr>
            <w:tcW w:w="9747" w:type="dxa"/>
            <w:gridSpan w:val="3"/>
            <w:shd w:val="clear" w:color="auto" w:fill="auto"/>
          </w:tcPr>
          <w:p w:rsidR="00226D73" w:rsidRPr="00102949" w:rsidRDefault="00226D73" w:rsidP="00212B3A">
            <w:pPr>
              <w:spacing w:line="360" w:lineRule="auto"/>
              <w:ind w:firstLine="567"/>
              <w:contextualSpacing/>
              <w:mirrorIndents/>
              <w:jc w:val="center"/>
              <w:rPr>
                <w:b/>
                <w:sz w:val="24"/>
                <w:szCs w:val="24"/>
              </w:rPr>
            </w:pPr>
            <w:r w:rsidRPr="00102949">
              <w:rPr>
                <w:b/>
                <w:sz w:val="24"/>
                <w:szCs w:val="24"/>
              </w:rPr>
              <w:t>III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Фантастические животные.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Любимые  герои мультфи</w:t>
            </w:r>
            <w:r w:rsidR="00B65563" w:rsidRPr="00102949">
              <w:rPr>
                <w:sz w:val="24"/>
                <w:szCs w:val="24"/>
              </w:rPr>
              <w:t>льмов.</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12B3A" w:rsidP="00B65563">
            <w:pPr>
              <w:spacing w:line="360" w:lineRule="auto"/>
              <w:ind w:firstLine="34"/>
              <w:contextualSpacing/>
              <w:mirrorIndents/>
              <w:jc w:val="both"/>
              <w:rPr>
                <w:sz w:val="24"/>
                <w:szCs w:val="24"/>
              </w:rPr>
            </w:pPr>
            <w:r w:rsidRPr="00102949">
              <w:rPr>
                <w:sz w:val="24"/>
                <w:szCs w:val="24"/>
              </w:rPr>
              <w:t>Сказочные птицы</w:t>
            </w:r>
            <w:r w:rsidR="00226D73" w:rsidRPr="00102949">
              <w:rPr>
                <w:sz w:val="24"/>
                <w:szCs w:val="24"/>
              </w:rPr>
              <w:t xml:space="preserve"> весны.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Весенний натюрморт.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 восковая свеча.</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Портрет Весны.</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 xml:space="preserve">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Портрет Весны.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pStyle w:val="a9"/>
              <w:spacing w:line="360" w:lineRule="auto"/>
              <w:ind w:firstLine="34"/>
              <w:contextualSpacing/>
              <w:mirrorIndents/>
              <w:jc w:val="both"/>
              <w:rPr>
                <w:rFonts w:ascii="Times New Roman" w:hAnsi="Times New Roman"/>
                <w:sz w:val="24"/>
                <w:szCs w:val="24"/>
              </w:rPr>
            </w:pPr>
            <w:r w:rsidRPr="00102949">
              <w:rPr>
                <w:rFonts w:ascii="Times New Roman" w:hAnsi="Times New Roman"/>
                <w:sz w:val="24"/>
                <w:szCs w:val="24"/>
              </w:rPr>
              <w:t xml:space="preserve">Плюшевый медвежонок.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Рисование поролоном. 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pStyle w:val="a9"/>
              <w:spacing w:line="360" w:lineRule="auto"/>
              <w:ind w:firstLine="34"/>
              <w:contextualSpacing/>
              <w:mirrorIndents/>
              <w:jc w:val="both"/>
              <w:rPr>
                <w:rFonts w:ascii="Times New Roman" w:hAnsi="Times New Roman"/>
                <w:sz w:val="24"/>
                <w:szCs w:val="24"/>
              </w:rPr>
            </w:pPr>
            <w:r w:rsidRPr="00102949">
              <w:rPr>
                <w:rFonts w:ascii="Times New Roman" w:hAnsi="Times New Roman"/>
                <w:sz w:val="24"/>
                <w:szCs w:val="24"/>
              </w:rPr>
              <w:t xml:space="preserve">Колючая сказка.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Расцвели одуванчики. </w:t>
            </w:r>
          </w:p>
        </w:tc>
        <w:tc>
          <w:tcPr>
            <w:tcW w:w="5244" w:type="dxa"/>
            <w:shd w:val="clear" w:color="auto" w:fill="auto"/>
          </w:tcPr>
          <w:p w:rsidR="00226D73" w:rsidRPr="00102949" w:rsidRDefault="00212B3A" w:rsidP="00B65563">
            <w:pPr>
              <w:spacing w:line="360" w:lineRule="auto"/>
              <w:contextualSpacing/>
              <w:mirrorIndents/>
              <w:jc w:val="both"/>
              <w:rPr>
                <w:sz w:val="24"/>
                <w:szCs w:val="24"/>
              </w:rPr>
            </w:pPr>
            <w:r w:rsidRPr="00102949">
              <w:rPr>
                <w:sz w:val="24"/>
                <w:szCs w:val="24"/>
              </w:rPr>
              <w:t>Рисование способом тычка. Акварель, гуашь.</w:t>
            </w:r>
          </w:p>
        </w:tc>
      </w:tr>
      <w:tr w:rsidR="00B65563" w:rsidRPr="00102949" w:rsidTr="009E3BDD">
        <w:tc>
          <w:tcPr>
            <w:tcW w:w="675" w:type="dxa"/>
            <w:shd w:val="clear" w:color="auto" w:fill="auto"/>
          </w:tcPr>
          <w:p w:rsidR="00B65563" w:rsidRPr="00102949" w:rsidRDefault="00B65563" w:rsidP="00DB4C5C">
            <w:pPr>
              <w:widowControl/>
              <w:numPr>
                <w:ilvl w:val="0"/>
                <w:numId w:val="14"/>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B65563" w:rsidRPr="00102949" w:rsidRDefault="00B65563" w:rsidP="00226D73">
            <w:pPr>
              <w:spacing w:line="360" w:lineRule="auto"/>
              <w:ind w:firstLine="567"/>
              <w:contextualSpacing/>
              <w:mirrorIndents/>
              <w:jc w:val="both"/>
              <w:rPr>
                <w:sz w:val="24"/>
                <w:szCs w:val="24"/>
              </w:rPr>
            </w:pPr>
            <w:r w:rsidRPr="00102949">
              <w:rPr>
                <w:sz w:val="24"/>
                <w:szCs w:val="24"/>
              </w:rPr>
              <w:t>Творческая выставка работ учащихся за III четверть.</w:t>
            </w:r>
          </w:p>
        </w:tc>
      </w:tr>
      <w:tr w:rsidR="00226D73" w:rsidRPr="00102949" w:rsidTr="00212B3A">
        <w:tc>
          <w:tcPr>
            <w:tcW w:w="9747" w:type="dxa"/>
            <w:gridSpan w:val="3"/>
            <w:shd w:val="clear" w:color="auto" w:fill="auto"/>
          </w:tcPr>
          <w:p w:rsidR="00226D73" w:rsidRPr="00102949" w:rsidRDefault="00226D73" w:rsidP="00930D7B">
            <w:pPr>
              <w:spacing w:line="360" w:lineRule="auto"/>
              <w:ind w:firstLine="567"/>
              <w:contextualSpacing/>
              <w:mirrorIndents/>
              <w:jc w:val="center"/>
              <w:rPr>
                <w:b/>
                <w:sz w:val="24"/>
                <w:szCs w:val="24"/>
              </w:rPr>
            </w:pPr>
            <w:r w:rsidRPr="00102949">
              <w:rPr>
                <w:b/>
                <w:sz w:val="24"/>
                <w:szCs w:val="24"/>
              </w:rPr>
              <w:t>IV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В глубинах Галактики. </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Какой ты, Инопланетянин? </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Праздничный салют над городом.</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восковая свеча.</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Полет фантазии. </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Разноцветные облака. </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B65563" w:rsidP="00B65563">
            <w:pPr>
              <w:spacing w:line="360" w:lineRule="auto"/>
              <w:ind w:firstLine="34"/>
              <w:contextualSpacing/>
              <w:mirrorIndents/>
              <w:jc w:val="both"/>
              <w:rPr>
                <w:sz w:val="24"/>
                <w:szCs w:val="24"/>
              </w:rPr>
            </w:pPr>
            <w:r w:rsidRPr="00102949">
              <w:rPr>
                <w:sz w:val="24"/>
                <w:szCs w:val="24"/>
              </w:rPr>
              <w:t>В гостях у птиц.</w:t>
            </w:r>
          </w:p>
        </w:tc>
        <w:tc>
          <w:tcPr>
            <w:tcW w:w="5244" w:type="dxa"/>
            <w:shd w:val="clear" w:color="auto" w:fill="auto"/>
          </w:tcPr>
          <w:p w:rsidR="00212B3A" w:rsidRPr="00102949" w:rsidRDefault="00212B3A" w:rsidP="00B65563">
            <w:pPr>
              <w:spacing w:line="360" w:lineRule="auto"/>
              <w:contextualSpacing/>
              <w:mirrorIndents/>
              <w:rPr>
                <w:sz w:val="24"/>
                <w:szCs w:val="24"/>
              </w:rPr>
            </w:pPr>
            <w:r w:rsidRPr="00102949">
              <w:rPr>
                <w:sz w:val="24"/>
                <w:szCs w:val="24"/>
              </w:rPr>
              <w:t>Знакомство с полетом птиц.</w:t>
            </w:r>
          </w:p>
          <w:p w:rsidR="00226D73" w:rsidRPr="00102949" w:rsidRDefault="00212B3A" w:rsidP="00B65563">
            <w:pPr>
              <w:spacing w:line="360" w:lineRule="auto"/>
              <w:contextualSpacing/>
              <w:mirrorIndents/>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В стране портретов. Знакомство с пропорциями лица.</w:t>
            </w:r>
          </w:p>
        </w:tc>
        <w:tc>
          <w:tcPr>
            <w:tcW w:w="5244" w:type="dxa"/>
            <w:shd w:val="clear" w:color="auto" w:fill="auto"/>
          </w:tcPr>
          <w:p w:rsidR="00226D73" w:rsidRPr="00102949" w:rsidRDefault="00212B3A" w:rsidP="00B65563">
            <w:pPr>
              <w:spacing w:line="360" w:lineRule="auto"/>
              <w:contextualSpacing/>
              <w:mirrorIndents/>
              <w:rPr>
                <w:sz w:val="24"/>
                <w:szCs w:val="24"/>
              </w:rPr>
            </w:pPr>
            <w:r w:rsidRPr="00102949">
              <w:rPr>
                <w:sz w:val="24"/>
                <w:szCs w:val="24"/>
              </w:rPr>
              <w:t>Акварель, гелевая ручка.</w:t>
            </w:r>
          </w:p>
        </w:tc>
      </w:tr>
      <w:tr w:rsidR="00B65563" w:rsidRPr="00102949" w:rsidTr="009E3BDD">
        <w:tc>
          <w:tcPr>
            <w:tcW w:w="675" w:type="dxa"/>
            <w:shd w:val="clear" w:color="auto" w:fill="auto"/>
          </w:tcPr>
          <w:p w:rsidR="00B65563" w:rsidRPr="00102949" w:rsidRDefault="00B65563" w:rsidP="00DB4C5C">
            <w:pPr>
              <w:widowControl/>
              <w:numPr>
                <w:ilvl w:val="0"/>
                <w:numId w:val="15"/>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B65563" w:rsidRPr="00102949" w:rsidRDefault="00B65563" w:rsidP="00226D73">
            <w:pPr>
              <w:spacing w:line="360" w:lineRule="auto"/>
              <w:ind w:firstLine="567"/>
              <w:contextualSpacing/>
              <w:mirrorIndents/>
              <w:jc w:val="both"/>
              <w:rPr>
                <w:sz w:val="24"/>
                <w:szCs w:val="24"/>
              </w:rPr>
            </w:pPr>
            <w:r w:rsidRPr="00102949">
              <w:rPr>
                <w:sz w:val="24"/>
                <w:szCs w:val="24"/>
              </w:rPr>
              <w:t>Творческая выставка работ учащихся за IV четверть.</w:t>
            </w:r>
          </w:p>
        </w:tc>
      </w:tr>
      <w:tr w:rsidR="00226D73" w:rsidRPr="00102949" w:rsidTr="00212B3A">
        <w:tc>
          <w:tcPr>
            <w:tcW w:w="9747" w:type="dxa"/>
            <w:gridSpan w:val="3"/>
            <w:shd w:val="clear" w:color="auto" w:fill="auto"/>
          </w:tcPr>
          <w:p w:rsidR="00226D73" w:rsidRPr="00102949" w:rsidRDefault="00226D73" w:rsidP="00930D7B">
            <w:pPr>
              <w:spacing w:line="360" w:lineRule="auto"/>
              <w:ind w:firstLine="567"/>
              <w:contextualSpacing/>
              <w:mirrorIndents/>
              <w:jc w:val="right"/>
              <w:rPr>
                <w:b/>
                <w:sz w:val="24"/>
                <w:szCs w:val="24"/>
              </w:rPr>
            </w:pPr>
            <w:r w:rsidRPr="00102949">
              <w:rPr>
                <w:b/>
                <w:sz w:val="24"/>
                <w:szCs w:val="24"/>
              </w:rPr>
              <w:t>Всего: 34 часов.</w:t>
            </w:r>
          </w:p>
        </w:tc>
      </w:tr>
    </w:tbl>
    <w:p w:rsidR="00324F65" w:rsidRPr="00102949" w:rsidRDefault="00324F65" w:rsidP="00B65563">
      <w:pPr>
        <w:spacing w:line="360" w:lineRule="auto"/>
        <w:contextualSpacing/>
        <w:mirrorIndents/>
        <w:jc w:val="both"/>
        <w:rPr>
          <w:b/>
          <w:sz w:val="24"/>
          <w:szCs w:val="24"/>
        </w:rPr>
      </w:pPr>
    </w:p>
    <w:p w:rsidR="00226D73" w:rsidRPr="00102949" w:rsidRDefault="00226D73" w:rsidP="00212B3A">
      <w:pPr>
        <w:spacing w:line="360" w:lineRule="auto"/>
        <w:ind w:firstLine="567"/>
        <w:contextualSpacing/>
        <w:mirrorIndents/>
        <w:jc w:val="center"/>
        <w:rPr>
          <w:b/>
          <w:sz w:val="24"/>
          <w:szCs w:val="24"/>
        </w:rPr>
      </w:pPr>
      <w:r w:rsidRPr="00102949">
        <w:rPr>
          <w:b/>
          <w:sz w:val="24"/>
          <w:szCs w:val="24"/>
        </w:rPr>
        <w:t>Четвертый год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828"/>
        <w:gridCol w:w="5244"/>
      </w:tblGrid>
      <w:tr w:rsidR="00212B3A" w:rsidRPr="00102949" w:rsidTr="00B65563">
        <w:tc>
          <w:tcPr>
            <w:tcW w:w="675" w:type="dxa"/>
            <w:shd w:val="clear" w:color="auto" w:fill="auto"/>
            <w:vAlign w:val="center"/>
          </w:tcPr>
          <w:p w:rsidR="00212B3A" w:rsidRPr="00102949" w:rsidRDefault="00212B3A" w:rsidP="00B65563">
            <w:pPr>
              <w:spacing w:line="360" w:lineRule="auto"/>
              <w:contextualSpacing/>
              <w:mirrorIndents/>
              <w:rPr>
                <w:b/>
                <w:sz w:val="24"/>
                <w:szCs w:val="24"/>
              </w:rPr>
            </w:pPr>
            <w:r w:rsidRPr="00102949">
              <w:rPr>
                <w:b/>
                <w:sz w:val="24"/>
                <w:szCs w:val="24"/>
              </w:rPr>
              <w:t>№</w:t>
            </w:r>
          </w:p>
        </w:tc>
        <w:tc>
          <w:tcPr>
            <w:tcW w:w="3828" w:type="dxa"/>
            <w:shd w:val="clear" w:color="auto" w:fill="auto"/>
            <w:vAlign w:val="center"/>
          </w:tcPr>
          <w:p w:rsidR="00212B3A" w:rsidRPr="00102949" w:rsidRDefault="00212B3A" w:rsidP="00212B3A">
            <w:pPr>
              <w:spacing w:line="360" w:lineRule="auto"/>
              <w:ind w:firstLine="567"/>
              <w:contextualSpacing/>
              <w:mirrorIndents/>
              <w:jc w:val="center"/>
              <w:rPr>
                <w:b/>
                <w:sz w:val="24"/>
                <w:szCs w:val="24"/>
              </w:rPr>
            </w:pPr>
            <w:r w:rsidRPr="00102949">
              <w:rPr>
                <w:b/>
                <w:sz w:val="24"/>
                <w:szCs w:val="24"/>
              </w:rPr>
              <w:t>Тема занятия.</w:t>
            </w:r>
          </w:p>
        </w:tc>
        <w:tc>
          <w:tcPr>
            <w:tcW w:w="5244" w:type="dxa"/>
            <w:shd w:val="clear" w:color="auto" w:fill="auto"/>
            <w:vAlign w:val="center"/>
          </w:tcPr>
          <w:p w:rsidR="00212B3A" w:rsidRPr="00102949" w:rsidRDefault="00212B3A" w:rsidP="00212B3A">
            <w:pPr>
              <w:spacing w:line="360" w:lineRule="auto"/>
              <w:ind w:firstLine="567"/>
              <w:contextualSpacing/>
              <w:mirrorIndents/>
              <w:jc w:val="center"/>
              <w:rPr>
                <w:b/>
                <w:sz w:val="24"/>
                <w:szCs w:val="24"/>
              </w:rPr>
            </w:pPr>
            <w:r w:rsidRPr="00102949">
              <w:rPr>
                <w:b/>
                <w:sz w:val="24"/>
                <w:szCs w:val="24"/>
              </w:rPr>
              <w:t>Материал, техника работы.</w:t>
            </w:r>
          </w:p>
        </w:tc>
      </w:tr>
      <w:tr w:rsidR="00226D73" w:rsidRPr="00102949" w:rsidTr="00212B3A">
        <w:tc>
          <w:tcPr>
            <w:tcW w:w="9747" w:type="dxa"/>
            <w:gridSpan w:val="3"/>
            <w:shd w:val="clear" w:color="auto" w:fill="auto"/>
          </w:tcPr>
          <w:p w:rsidR="00226D73" w:rsidRPr="00102949" w:rsidRDefault="00226D73" w:rsidP="00B65563">
            <w:pPr>
              <w:spacing w:line="360" w:lineRule="auto"/>
              <w:ind w:firstLine="567"/>
              <w:contextualSpacing/>
              <w:mirrorIndents/>
              <w:jc w:val="center"/>
              <w:rPr>
                <w:b/>
                <w:sz w:val="24"/>
                <w:szCs w:val="24"/>
              </w:rPr>
            </w:pPr>
            <w:r w:rsidRPr="00102949">
              <w:rPr>
                <w:b/>
                <w:sz w:val="24"/>
                <w:szCs w:val="24"/>
              </w:rPr>
              <w:t>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pStyle w:val="a9"/>
              <w:spacing w:line="360" w:lineRule="auto"/>
              <w:contextualSpacing/>
              <w:mirrorIndents/>
              <w:jc w:val="both"/>
              <w:rPr>
                <w:rFonts w:ascii="Times New Roman" w:hAnsi="Times New Roman"/>
                <w:sz w:val="24"/>
                <w:szCs w:val="24"/>
              </w:rPr>
            </w:pPr>
            <w:r w:rsidRPr="00102949">
              <w:rPr>
                <w:rFonts w:ascii="Times New Roman" w:hAnsi="Times New Roman"/>
                <w:sz w:val="24"/>
                <w:szCs w:val="24"/>
              </w:rPr>
              <w:t>Краски времен года.</w:t>
            </w:r>
          </w:p>
        </w:tc>
        <w:tc>
          <w:tcPr>
            <w:tcW w:w="5244" w:type="dxa"/>
            <w:shd w:val="clear" w:color="auto" w:fill="auto"/>
          </w:tcPr>
          <w:p w:rsidR="00226D73" w:rsidRPr="00102949" w:rsidRDefault="00324F65" w:rsidP="00B65563">
            <w:pPr>
              <w:spacing w:line="360" w:lineRule="auto"/>
              <w:ind w:firstLine="33"/>
              <w:contextualSpacing/>
              <w:mirrorIndents/>
              <w:jc w:val="both"/>
              <w:rPr>
                <w:sz w:val="24"/>
                <w:szCs w:val="24"/>
              </w:rPr>
            </w:pPr>
            <w:r w:rsidRPr="00102949">
              <w:rPr>
                <w:sz w:val="24"/>
                <w:szCs w:val="24"/>
              </w:rPr>
              <w:t xml:space="preserve">Охрана труда на занятиях. Материалы и инструменты. </w:t>
            </w:r>
            <w:r w:rsidR="00212B3A" w:rsidRPr="00102949">
              <w:rPr>
                <w:sz w:val="24"/>
                <w:szCs w:val="24"/>
              </w:rPr>
              <w:t>Акварельная зарисовка.</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Съедобное королевство (корзина с фруктами).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Фитодизайн. Аппликация,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Съедобное королевство (корзина с фруктами).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Фитодизайн. Аппликация,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pStyle w:val="a9"/>
              <w:spacing w:line="360" w:lineRule="auto"/>
              <w:contextualSpacing/>
              <w:mirrorIndents/>
              <w:jc w:val="both"/>
              <w:rPr>
                <w:rFonts w:ascii="Times New Roman" w:hAnsi="Times New Roman"/>
                <w:sz w:val="24"/>
                <w:szCs w:val="24"/>
              </w:rPr>
            </w:pPr>
            <w:r w:rsidRPr="00102949">
              <w:rPr>
                <w:rFonts w:ascii="Times New Roman" w:hAnsi="Times New Roman"/>
                <w:sz w:val="24"/>
                <w:szCs w:val="24"/>
              </w:rPr>
              <w:t xml:space="preserve">Осенние мотивы.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Кляксография. Гуашь.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Осенний натюрморт.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Рисование с натуры. Акварель.</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 xml:space="preserve">Лес. </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гуашь. Техника сопоставления мелких мазков или "примакивания".</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Бумажные фантазии (архитектурный пейзаж).</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гуашь. Коллективное  панно.</w:t>
            </w:r>
          </w:p>
        </w:tc>
      </w:tr>
      <w:tr w:rsidR="00226D73" w:rsidRPr="00102949" w:rsidTr="00B65563">
        <w:tc>
          <w:tcPr>
            <w:tcW w:w="675" w:type="dxa"/>
            <w:shd w:val="clear" w:color="auto" w:fill="auto"/>
          </w:tcPr>
          <w:p w:rsidR="00226D73" w:rsidRPr="00102949" w:rsidRDefault="00226D7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contextualSpacing/>
              <w:mirrorIndents/>
              <w:jc w:val="both"/>
              <w:rPr>
                <w:sz w:val="24"/>
                <w:szCs w:val="24"/>
              </w:rPr>
            </w:pPr>
            <w:r w:rsidRPr="00102949">
              <w:rPr>
                <w:sz w:val="24"/>
                <w:szCs w:val="24"/>
              </w:rPr>
              <w:t>Бумажные фантазии (архитектурный пейзаж).</w:t>
            </w:r>
          </w:p>
        </w:tc>
        <w:tc>
          <w:tcPr>
            <w:tcW w:w="5244" w:type="dxa"/>
            <w:shd w:val="clear" w:color="auto" w:fill="auto"/>
          </w:tcPr>
          <w:p w:rsidR="00226D73" w:rsidRPr="00102949" w:rsidRDefault="00212B3A" w:rsidP="00B65563">
            <w:pPr>
              <w:spacing w:line="360" w:lineRule="auto"/>
              <w:ind w:firstLine="33"/>
              <w:contextualSpacing/>
              <w:mirrorIndents/>
              <w:jc w:val="both"/>
              <w:rPr>
                <w:sz w:val="24"/>
                <w:szCs w:val="24"/>
              </w:rPr>
            </w:pPr>
            <w:r w:rsidRPr="00102949">
              <w:rPr>
                <w:sz w:val="24"/>
                <w:szCs w:val="24"/>
              </w:rPr>
              <w:t>Акварель, гуашь. Коллективное  панно.</w:t>
            </w:r>
          </w:p>
        </w:tc>
      </w:tr>
      <w:tr w:rsidR="00B65563" w:rsidRPr="00102949" w:rsidTr="009E3BDD">
        <w:tc>
          <w:tcPr>
            <w:tcW w:w="675" w:type="dxa"/>
            <w:shd w:val="clear" w:color="auto" w:fill="auto"/>
          </w:tcPr>
          <w:p w:rsidR="00B65563" w:rsidRPr="00102949" w:rsidRDefault="00B65563" w:rsidP="00DB4C5C">
            <w:pPr>
              <w:widowControl/>
              <w:numPr>
                <w:ilvl w:val="0"/>
                <w:numId w:val="11"/>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B65563" w:rsidRPr="00102949" w:rsidRDefault="00B65563" w:rsidP="00226D73">
            <w:pPr>
              <w:spacing w:line="360" w:lineRule="auto"/>
              <w:ind w:firstLine="567"/>
              <w:contextualSpacing/>
              <w:mirrorIndents/>
              <w:jc w:val="both"/>
              <w:rPr>
                <w:sz w:val="24"/>
                <w:szCs w:val="24"/>
              </w:rPr>
            </w:pPr>
            <w:r w:rsidRPr="00102949">
              <w:rPr>
                <w:sz w:val="24"/>
                <w:szCs w:val="24"/>
              </w:rPr>
              <w:t>Творческая выставка работ учащихся за I четверть.</w:t>
            </w:r>
          </w:p>
        </w:tc>
      </w:tr>
      <w:tr w:rsidR="00226D73" w:rsidRPr="00102949" w:rsidTr="00B65563">
        <w:tc>
          <w:tcPr>
            <w:tcW w:w="9747" w:type="dxa"/>
            <w:gridSpan w:val="3"/>
            <w:shd w:val="clear" w:color="auto" w:fill="auto"/>
            <w:vAlign w:val="center"/>
          </w:tcPr>
          <w:p w:rsidR="00226D73" w:rsidRPr="00102949" w:rsidRDefault="00226D73" w:rsidP="00B65563">
            <w:pPr>
              <w:spacing w:line="360" w:lineRule="auto"/>
              <w:ind w:firstLine="567"/>
              <w:contextualSpacing/>
              <w:mirrorIndents/>
              <w:jc w:val="center"/>
              <w:rPr>
                <w:b/>
                <w:sz w:val="24"/>
                <w:szCs w:val="24"/>
              </w:rPr>
            </w:pPr>
            <w:r w:rsidRPr="00102949">
              <w:rPr>
                <w:b/>
                <w:sz w:val="24"/>
                <w:szCs w:val="24"/>
              </w:rPr>
              <w:t>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Автопортрет.</w:t>
            </w:r>
            <w:r w:rsidR="00B65563" w:rsidRPr="00102949">
              <w:rPr>
                <w:sz w:val="24"/>
                <w:szCs w:val="24"/>
              </w:rPr>
              <w:t>Знакомство с пропорциями лица.</w:t>
            </w:r>
          </w:p>
        </w:tc>
        <w:tc>
          <w:tcPr>
            <w:tcW w:w="5244" w:type="dxa"/>
            <w:shd w:val="clear" w:color="auto" w:fill="auto"/>
            <w:vAlign w:val="center"/>
          </w:tcPr>
          <w:p w:rsidR="00226D73" w:rsidRPr="00102949" w:rsidRDefault="00212B3A" w:rsidP="00B65563">
            <w:pPr>
              <w:spacing w:line="360" w:lineRule="auto"/>
              <w:ind w:firstLine="33"/>
              <w:contextualSpacing/>
              <w:mirrorIndents/>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Сказочный лес. </w:t>
            </w:r>
          </w:p>
        </w:tc>
        <w:tc>
          <w:tcPr>
            <w:tcW w:w="5244" w:type="dxa"/>
            <w:shd w:val="clear" w:color="auto" w:fill="auto"/>
            <w:vAlign w:val="center"/>
          </w:tcPr>
          <w:p w:rsidR="00212B3A" w:rsidRPr="00102949" w:rsidRDefault="00212B3A" w:rsidP="00B65563">
            <w:pPr>
              <w:spacing w:line="360" w:lineRule="auto"/>
              <w:ind w:firstLine="33"/>
              <w:contextualSpacing/>
              <w:mirrorIndents/>
              <w:rPr>
                <w:sz w:val="24"/>
                <w:szCs w:val="24"/>
              </w:rPr>
            </w:pPr>
            <w:r w:rsidRPr="00102949">
              <w:rPr>
                <w:sz w:val="24"/>
                <w:szCs w:val="24"/>
              </w:rPr>
              <w:t>Акварель, гуашь.</w:t>
            </w:r>
          </w:p>
          <w:p w:rsidR="00226D73" w:rsidRPr="00102949" w:rsidRDefault="00212B3A" w:rsidP="00B65563">
            <w:pPr>
              <w:spacing w:line="360" w:lineRule="auto"/>
              <w:ind w:firstLine="33"/>
              <w:contextualSpacing/>
              <w:mirrorIndents/>
              <w:rPr>
                <w:sz w:val="24"/>
                <w:szCs w:val="24"/>
              </w:rPr>
            </w:pPr>
            <w:r w:rsidRPr="00102949">
              <w:rPr>
                <w:sz w:val="24"/>
                <w:szCs w:val="24"/>
              </w:rPr>
              <w:t>Коллективное  панно.</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Сказочный лес. </w:t>
            </w:r>
          </w:p>
        </w:tc>
        <w:tc>
          <w:tcPr>
            <w:tcW w:w="5244" w:type="dxa"/>
            <w:shd w:val="clear" w:color="auto" w:fill="auto"/>
            <w:vAlign w:val="center"/>
          </w:tcPr>
          <w:p w:rsidR="00212B3A" w:rsidRPr="00102949" w:rsidRDefault="00212B3A" w:rsidP="00B65563">
            <w:pPr>
              <w:spacing w:line="360" w:lineRule="auto"/>
              <w:ind w:firstLine="33"/>
              <w:contextualSpacing/>
              <w:mirrorIndents/>
              <w:rPr>
                <w:sz w:val="24"/>
                <w:szCs w:val="24"/>
              </w:rPr>
            </w:pPr>
            <w:r w:rsidRPr="00102949">
              <w:rPr>
                <w:sz w:val="24"/>
                <w:szCs w:val="24"/>
              </w:rPr>
              <w:t>Акварель, гуашь.</w:t>
            </w:r>
          </w:p>
          <w:p w:rsidR="00226D73" w:rsidRPr="00102949" w:rsidRDefault="00212B3A" w:rsidP="00B65563">
            <w:pPr>
              <w:spacing w:line="360" w:lineRule="auto"/>
              <w:ind w:firstLine="33"/>
              <w:contextualSpacing/>
              <w:mirrorIndents/>
              <w:rPr>
                <w:sz w:val="24"/>
                <w:szCs w:val="24"/>
              </w:rPr>
            </w:pPr>
            <w:r w:rsidRPr="00102949">
              <w:rPr>
                <w:sz w:val="24"/>
                <w:szCs w:val="24"/>
              </w:rPr>
              <w:t>Коллективное  панно.</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Узоры Зимы. </w:t>
            </w:r>
          </w:p>
        </w:tc>
        <w:tc>
          <w:tcPr>
            <w:tcW w:w="5244" w:type="dxa"/>
            <w:shd w:val="clear" w:color="auto" w:fill="auto"/>
            <w:vAlign w:val="center"/>
          </w:tcPr>
          <w:p w:rsidR="00226D73" w:rsidRPr="00102949" w:rsidRDefault="00212B3A" w:rsidP="00B65563">
            <w:pPr>
              <w:spacing w:line="360" w:lineRule="auto"/>
              <w:ind w:firstLine="33"/>
              <w:contextualSpacing/>
              <w:mirrorIndents/>
              <w:rPr>
                <w:sz w:val="24"/>
                <w:szCs w:val="24"/>
              </w:rPr>
            </w:pPr>
            <w:r w:rsidRPr="00102949">
              <w:rPr>
                <w:sz w:val="24"/>
                <w:szCs w:val="24"/>
              </w:rPr>
              <w:t>Акварель. Монотипия.</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Замок Снегурочки. </w:t>
            </w:r>
          </w:p>
        </w:tc>
        <w:tc>
          <w:tcPr>
            <w:tcW w:w="5244" w:type="dxa"/>
            <w:shd w:val="clear" w:color="auto" w:fill="auto"/>
            <w:vAlign w:val="center"/>
          </w:tcPr>
          <w:p w:rsidR="00226D73" w:rsidRPr="00102949" w:rsidRDefault="00212B3A" w:rsidP="00B65563">
            <w:pPr>
              <w:spacing w:line="360" w:lineRule="auto"/>
              <w:ind w:firstLine="33"/>
              <w:contextualSpacing/>
              <w:mirrorIndents/>
              <w:rPr>
                <w:sz w:val="24"/>
                <w:szCs w:val="24"/>
              </w:rPr>
            </w:pPr>
            <w:r w:rsidRPr="00102949">
              <w:rPr>
                <w:sz w:val="24"/>
                <w:szCs w:val="24"/>
              </w:rPr>
              <w:t>Акварель, восковая свеча.</w:t>
            </w:r>
          </w:p>
        </w:tc>
      </w:tr>
      <w:tr w:rsidR="00226D73" w:rsidRPr="00102949" w:rsidTr="00B65563">
        <w:tc>
          <w:tcPr>
            <w:tcW w:w="675" w:type="dxa"/>
            <w:shd w:val="clear" w:color="auto" w:fill="auto"/>
          </w:tcPr>
          <w:p w:rsidR="00226D73" w:rsidRPr="00102949" w:rsidRDefault="00226D7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B65563">
            <w:pPr>
              <w:spacing w:line="360" w:lineRule="auto"/>
              <w:ind w:firstLine="34"/>
              <w:contextualSpacing/>
              <w:mirrorIndents/>
              <w:jc w:val="both"/>
              <w:rPr>
                <w:sz w:val="24"/>
                <w:szCs w:val="24"/>
              </w:rPr>
            </w:pPr>
            <w:r w:rsidRPr="00102949">
              <w:rPr>
                <w:sz w:val="24"/>
                <w:szCs w:val="24"/>
              </w:rPr>
              <w:t xml:space="preserve">Новогодний  лес. </w:t>
            </w:r>
          </w:p>
        </w:tc>
        <w:tc>
          <w:tcPr>
            <w:tcW w:w="5244" w:type="dxa"/>
            <w:shd w:val="clear" w:color="auto" w:fill="auto"/>
            <w:vAlign w:val="center"/>
          </w:tcPr>
          <w:p w:rsidR="00226D73" w:rsidRPr="00102949" w:rsidRDefault="00212B3A" w:rsidP="00B65563">
            <w:pPr>
              <w:spacing w:line="360" w:lineRule="auto"/>
              <w:ind w:firstLine="33"/>
              <w:contextualSpacing/>
              <w:mirrorIndents/>
              <w:rPr>
                <w:sz w:val="24"/>
                <w:szCs w:val="24"/>
              </w:rPr>
            </w:pPr>
            <w:r w:rsidRPr="00102949">
              <w:rPr>
                <w:sz w:val="24"/>
                <w:szCs w:val="24"/>
              </w:rPr>
              <w:t>Композиция. Акварель. Гуашь.</w:t>
            </w:r>
          </w:p>
        </w:tc>
      </w:tr>
      <w:tr w:rsidR="00B65563" w:rsidRPr="00102949" w:rsidTr="009E3BDD">
        <w:tc>
          <w:tcPr>
            <w:tcW w:w="675" w:type="dxa"/>
            <w:shd w:val="clear" w:color="auto" w:fill="auto"/>
          </w:tcPr>
          <w:p w:rsidR="00B65563" w:rsidRPr="00102949" w:rsidRDefault="00B65563" w:rsidP="00DB4C5C">
            <w:pPr>
              <w:widowControl/>
              <w:numPr>
                <w:ilvl w:val="0"/>
                <w:numId w:val="16"/>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B65563" w:rsidRPr="00102949" w:rsidRDefault="00B65563" w:rsidP="00B65563">
            <w:pPr>
              <w:spacing w:line="360" w:lineRule="auto"/>
              <w:ind w:firstLine="33"/>
              <w:contextualSpacing/>
              <w:mirrorIndents/>
              <w:rPr>
                <w:sz w:val="24"/>
                <w:szCs w:val="24"/>
              </w:rPr>
            </w:pPr>
            <w:r w:rsidRPr="00102949">
              <w:rPr>
                <w:sz w:val="24"/>
                <w:szCs w:val="24"/>
              </w:rPr>
              <w:t>Творческая выставка работ учащихся за II четверть.</w:t>
            </w:r>
          </w:p>
          <w:p w:rsidR="00C03EBF" w:rsidRPr="00102949" w:rsidRDefault="00C03EBF" w:rsidP="00B65563">
            <w:pPr>
              <w:spacing w:line="360" w:lineRule="auto"/>
              <w:ind w:firstLine="33"/>
              <w:contextualSpacing/>
              <w:mirrorIndents/>
              <w:rPr>
                <w:sz w:val="24"/>
                <w:szCs w:val="24"/>
              </w:rPr>
            </w:pPr>
          </w:p>
        </w:tc>
      </w:tr>
      <w:tr w:rsidR="00226D73" w:rsidRPr="00102949" w:rsidTr="00212B3A">
        <w:tc>
          <w:tcPr>
            <w:tcW w:w="9747" w:type="dxa"/>
            <w:gridSpan w:val="3"/>
            <w:shd w:val="clear" w:color="auto" w:fill="auto"/>
          </w:tcPr>
          <w:p w:rsidR="00226D73" w:rsidRPr="00102949" w:rsidRDefault="00C03EBF" w:rsidP="00C03EBF">
            <w:pPr>
              <w:spacing w:line="360" w:lineRule="auto"/>
              <w:ind w:firstLine="567"/>
              <w:contextualSpacing/>
              <w:mirrorIndents/>
              <w:jc w:val="center"/>
              <w:rPr>
                <w:b/>
                <w:sz w:val="24"/>
                <w:szCs w:val="24"/>
              </w:rPr>
            </w:pPr>
            <w:r w:rsidRPr="00102949">
              <w:rPr>
                <w:b/>
                <w:sz w:val="24"/>
                <w:szCs w:val="24"/>
              </w:rPr>
              <w:t>III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Забавные ма</w:t>
            </w:r>
            <w:r w:rsidR="00C03EBF" w:rsidRPr="00102949">
              <w:rPr>
                <w:sz w:val="24"/>
                <w:szCs w:val="24"/>
              </w:rPr>
              <w:t>ски (портрет сказочного героя).</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 картон.</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Забавные маски (портрет сказочного героя).</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 картон.</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 xml:space="preserve">Весенняя капель.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 xml:space="preserve">Графические узоры.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 xml:space="preserve">Графические узоры.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гелевая ручка.</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Мой любимый домашний питомец.</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pStyle w:val="a9"/>
              <w:spacing w:line="360" w:lineRule="auto"/>
              <w:contextualSpacing/>
              <w:mirrorIndents/>
              <w:jc w:val="both"/>
              <w:rPr>
                <w:rFonts w:ascii="Times New Roman" w:hAnsi="Times New Roman"/>
                <w:sz w:val="24"/>
                <w:szCs w:val="24"/>
              </w:rPr>
            </w:pPr>
            <w:r w:rsidRPr="00102949">
              <w:rPr>
                <w:rFonts w:ascii="Times New Roman" w:hAnsi="Times New Roman"/>
                <w:sz w:val="24"/>
                <w:szCs w:val="24"/>
              </w:rPr>
              <w:t xml:space="preserve">Анималистический жанр.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Рисование поролоном. 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pStyle w:val="a9"/>
              <w:spacing w:line="360" w:lineRule="auto"/>
              <w:contextualSpacing/>
              <w:mirrorIndents/>
              <w:jc w:val="both"/>
              <w:rPr>
                <w:rFonts w:ascii="Times New Roman" w:hAnsi="Times New Roman"/>
                <w:sz w:val="24"/>
                <w:szCs w:val="24"/>
              </w:rPr>
            </w:pPr>
            <w:r w:rsidRPr="00102949">
              <w:rPr>
                <w:rFonts w:ascii="Times New Roman" w:hAnsi="Times New Roman"/>
                <w:sz w:val="24"/>
                <w:szCs w:val="24"/>
              </w:rPr>
              <w:t>В гостях у морского царя.</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contextualSpacing/>
              <w:mirrorIndents/>
              <w:jc w:val="both"/>
              <w:rPr>
                <w:sz w:val="24"/>
                <w:szCs w:val="24"/>
              </w:rPr>
            </w:pPr>
            <w:r w:rsidRPr="00102949">
              <w:rPr>
                <w:sz w:val="24"/>
                <w:szCs w:val="24"/>
              </w:rPr>
              <w:t>В гостях у морского царя.</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Акварель, гуашь.</w:t>
            </w:r>
          </w:p>
        </w:tc>
      </w:tr>
      <w:tr w:rsidR="00C03EBF" w:rsidRPr="00102949" w:rsidTr="009E3BDD">
        <w:tc>
          <w:tcPr>
            <w:tcW w:w="675" w:type="dxa"/>
            <w:shd w:val="clear" w:color="auto" w:fill="auto"/>
          </w:tcPr>
          <w:p w:rsidR="00C03EBF" w:rsidRPr="00102949" w:rsidRDefault="00C03EBF" w:rsidP="00DB4C5C">
            <w:pPr>
              <w:widowControl/>
              <w:numPr>
                <w:ilvl w:val="0"/>
                <w:numId w:val="17"/>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C03EBF" w:rsidRPr="00102949" w:rsidRDefault="00C03EBF" w:rsidP="00226D73">
            <w:pPr>
              <w:spacing w:line="360" w:lineRule="auto"/>
              <w:ind w:firstLine="567"/>
              <w:contextualSpacing/>
              <w:mirrorIndents/>
              <w:jc w:val="both"/>
              <w:rPr>
                <w:sz w:val="24"/>
                <w:szCs w:val="24"/>
              </w:rPr>
            </w:pPr>
            <w:r w:rsidRPr="00102949">
              <w:rPr>
                <w:sz w:val="24"/>
                <w:szCs w:val="24"/>
              </w:rPr>
              <w:t>Творческая выставка работ учащихся за III четверть.</w:t>
            </w:r>
          </w:p>
        </w:tc>
      </w:tr>
      <w:tr w:rsidR="00226D73" w:rsidRPr="00102949" w:rsidTr="00212B3A">
        <w:tc>
          <w:tcPr>
            <w:tcW w:w="9747" w:type="dxa"/>
            <w:gridSpan w:val="3"/>
            <w:shd w:val="clear" w:color="auto" w:fill="auto"/>
          </w:tcPr>
          <w:p w:rsidR="00226D73" w:rsidRPr="00102949" w:rsidRDefault="00226D73" w:rsidP="00930D7B">
            <w:pPr>
              <w:spacing w:line="360" w:lineRule="auto"/>
              <w:ind w:firstLine="567"/>
              <w:contextualSpacing/>
              <w:mirrorIndents/>
              <w:jc w:val="center"/>
              <w:rPr>
                <w:b/>
                <w:sz w:val="24"/>
                <w:szCs w:val="24"/>
              </w:rPr>
            </w:pPr>
            <w:r w:rsidRPr="00102949">
              <w:rPr>
                <w:b/>
                <w:sz w:val="24"/>
                <w:szCs w:val="24"/>
              </w:rPr>
              <w:t>IV четверть.</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ind w:firstLine="34"/>
              <w:contextualSpacing/>
              <w:mirrorIndents/>
              <w:jc w:val="both"/>
              <w:rPr>
                <w:sz w:val="24"/>
                <w:szCs w:val="24"/>
              </w:rPr>
            </w:pPr>
            <w:r w:rsidRPr="00102949">
              <w:rPr>
                <w:sz w:val="24"/>
                <w:szCs w:val="24"/>
              </w:rPr>
              <w:t xml:space="preserve">Полет на другую планету (теплая планета).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Фантастический пейзаж.</w:t>
            </w:r>
            <w:r w:rsidR="00050BB3" w:rsidRPr="00102949">
              <w:rPr>
                <w:sz w:val="24"/>
                <w:szCs w:val="24"/>
              </w:rPr>
              <w:t xml:space="preserve"> </w:t>
            </w: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ind w:firstLine="34"/>
              <w:contextualSpacing/>
              <w:mirrorIndents/>
              <w:jc w:val="both"/>
              <w:rPr>
                <w:sz w:val="24"/>
                <w:szCs w:val="24"/>
              </w:rPr>
            </w:pPr>
            <w:r w:rsidRPr="00102949">
              <w:rPr>
                <w:sz w:val="24"/>
                <w:szCs w:val="24"/>
              </w:rPr>
              <w:t xml:space="preserve">Полет на другую планету (холодная планета), </w:t>
            </w:r>
          </w:p>
        </w:tc>
        <w:tc>
          <w:tcPr>
            <w:tcW w:w="5244" w:type="dxa"/>
            <w:shd w:val="clear" w:color="auto" w:fill="auto"/>
          </w:tcPr>
          <w:p w:rsidR="00226D73" w:rsidRPr="00102949" w:rsidRDefault="00212B3A" w:rsidP="00C03EBF">
            <w:pPr>
              <w:spacing w:line="360" w:lineRule="auto"/>
              <w:ind w:firstLine="33"/>
              <w:contextualSpacing/>
              <w:mirrorIndents/>
              <w:jc w:val="both"/>
              <w:rPr>
                <w:sz w:val="24"/>
                <w:szCs w:val="24"/>
              </w:rPr>
            </w:pPr>
            <w:r w:rsidRPr="00102949">
              <w:rPr>
                <w:sz w:val="24"/>
                <w:szCs w:val="24"/>
              </w:rPr>
              <w:t>Фантастический пейзаж.</w:t>
            </w:r>
            <w:r w:rsidR="00050BB3" w:rsidRPr="00102949">
              <w:rPr>
                <w:sz w:val="24"/>
                <w:szCs w:val="24"/>
              </w:rPr>
              <w:t xml:space="preserve"> </w:t>
            </w:r>
            <w:r w:rsidRPr="00102949">
              <w:rPr>
                <w:sz w:val="24"/>
                <w:szCs w:val="24"/>
              </w:rPr>
              <w:t>Акварель, гуашь.</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ind w:left="0" w:firstLine="0"/>
              <w:contextualSpacing/>
              <w:mirrorIndents/>
              <w:jc w:val="both"/>
              <w:rPr>
                <w:sz w:val="24"/>
                <w:szCs w:val="24"/>
              </w:rPr>
            </w:pPr>
          </w:p>
        </w:tc>
        <w:tc>
          <w:tcPr>
            <w:tcW w:w="3828" w:type="dxa"/>
            <w:shd w:val="clear" w:color="auto" w:fill="auto"/>
          </w:tcPr>
          <w:p w:rsidR="00226D73" w:rsidRPr="00102949" w:rsidRDefault="00226D73" w:rsidP="00C03EBF">
            <w:pPr>
              <w:ind w:firstLine="34"/>
              <w:contextualSpacing/>
              <w:mirrorIndents/>
              <w:jc w:val="both"/>
              <w:rPr>
                <w:sz w:val="24"/>
                <w:szCs w:val="24"/>
              </w:rPr>
            </w:pPr>
            <w:r w:rsidRPr="00102949">
              <w:rPr>
                <w:sz w:val="24"/>
                <w:szCs w:val="24"/>
              </w:rPr>
              <w:t xml:space="preserve">Праздник в городе. </w:t>
            </w:r>
          </w:p>
        </w:tc>
        <w:tc>
          <w:tcPr>
            <w:tcW w:w="5244" w:type="dxa"/>
            <w:shd w:val="clear" w:color="auto" w:fill="auto"/>
          </w:tcPr>
          <w:p w:rsidR="00212B3A" w:rsidRPr="00102949" w:rsidRDefault="00212B3A" w:rsidP="00C03EBF">
            <w:pPr>
              <w:ind w:firstLine="33"/>
              <w:contextualSpacing/>
              <w:mirrorIndents/>
              <w:jc w:val="both"/>
              <w:rPr>
                <w:sz w:val="24"/>
                <w:szCs w:val="24"/>
              </w:rPr>
            </w:pPr>
            <w:r w:rsidRPr="00102949">
              <w:rPr>
                <w:sz w:val="24"/>
                <w:szCs w:val="24"/>
              </w:rPr>
              <w:t>Коллективное панно.</w:t>
            </w:r>
          </w:p>
          <w:p w:rsidR="00226D73" w:rsidRPr="00102949" w:rsidRDefault="00212B3A" w:rsidP="00C03EBF">
            <w:pPr>
              <w:ind w:firstLine="33"/>
              <w:contextualSpacing/>
              <w:mirrorIndents/>
              <w:jc w:val="both"/>
              <w:rPr>
                <w:sz w:val="24"/>
                <w:szCs w:val="24"/>
              </w:rPr>
            </w:pPr>
            <w:r w:rsidRPr="00102949">
              <w:rPr>
                <w:sz w:val="24"/>
                <w:szCs w:val="24"/>
              </w:rPr>
              <w:t>Акварель, гуашь, аппликация.</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ind w:left="0" w:firstLine="0"/>
              <w:contextualSpacing/>
              <w:mirrorIndents/>
              <w:jc w:val="both"/>
              <w:rPr>
                <w:sz w:val="24"/>
                <w:szCs w:val="24"/>
              </w:rPr>
            </w:pPr>
          </w:p>
        </w:tc>
        <w:tc>
          <w:tcPr>
            <w:tcW w:w="3828" w:type="dxa"/>
            <w:shd w:val="clear" w:color="auto" w:fill="auto"/>
          </w:tcPr>
          <w:p w:rsidR="00226D73" w:rsidRPr="00102949" w:rsidRDefault="00226D73" w:rsidP="00C03EBF">
            <w:pPr>
              <w:ind w:firstLine="34"/>
              <w:contextualSpacing/>
              <w:mirrorIndents/>
              <w:jc w:val="both"/>
              <w:rPr>
                <w:sz w:val="24"/>
                <w:szCs w:val="24"/>
              </w:rPr>
            </w:pPr>
            <w:r w:rsidRPr="00102949">
              <w:rPr>
                <w:sz w:val="24"/>
                <w:szCs w:val="24"/>
              </w:rPr>
              <w:t xml:space="preserve">Праздник в городе. </w:t>
            </w:r>
          </w:p>
        </w:tc>
        <w:tc>
          <w:tcPr>
            <w:tcW w:w="5244" w:type="dxa"/>
            <w:shd w:val="clear" w:color="auto" w:fill="auto"/>
          </w:tcPr>
          <w:p w:rsidR="00212B3A" w:rsidRPr="00102949" w:rsidRDefault="00212B3A" w:rsidP="00C03EBF">
            <w:pPr>
              <w:ind w:firstLine="33"/>
              <w:contextualSpacing/>
              <w:mirrorIndents/>
              <w:jc w:val="both"/>
              <w:rPr>
                <w:sz w:val="24"/>
                <w:szCs w:val="24"/>
              </w:rPr>
            </w:pPr>
            <w:r w:rsidRPr="00102949">
              <w:rPr>
                <w:sz w:val="24"/>
                <w:szCs w:val="24"/>
              </w:rPr>
              <w:t>Коллективное панно.</w:t>
            </w:r>
          </w:p>
          <w:p w:rsidR="00226D73" w:rsidRPr="00102949" w:rsidRDefault="00212B3A" w:rsidP="00C03EBF">
            <w:pPr>
              <w:ind w:firstLine="33"/>
              <w:contextualSpacing/>
              <w:mirrorIndents/>
              <w:jc w:val="both"/>
              <w:rPr>
                <w:sz w:val="24"/>
                <w:szCs w:val="24"/>
              </w:rPr>
            </w:pPr>
            <w:r w:rsidRPr="00102949">
              <w:rPr>
                <w:sz w:val="24"/>
                <w:szCs w:val="24"/>
              </w:rPr>
              <w:t>Акварель, гуашь, аппликация.</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spacing w:line="360" w:lineRule="auto"/>
              <w:ind w:left="0" w:firstLine="0"/>
              <w:contextualSpacing/>
              <w:mirrorIndents/>
              <w:jc w:val="both"/>
              <w:rPr>
                <w:sz w:val="24"/>
                <w:szCs w:val="24"/>
              </w:rPr>
            </w:pPr>
          </w:p>
        </w:tc>
        <w:tc>
          <w:tcPr>
            <w:tcW w:w="3828" w:type="dxa"/>
            <w:shd w:val="clear" w:color="auto" w:fill="auto"/>
          </w:tcPr>
          <w:p w:rsidR="00226D73" w:rsidRPr="00102949" w:rsidRDefault="00226D73" w:rsidP="00C03EBF">
            <w:pPr>
              <w:spacing w:line="360" w:lineRule="auto"/>
              <w:ind w:firstLine="34"/>
              <w:contextualSpacing/>
              <w:mirrorIndents/>
              <w:jc w:val="both"/>
              <w:rPr>
                <w:sz w:val="24"/>
                <w:szCs w:val="24"/>
              </w:rPr>
            </w:pPr>
            <w:r w:rsidRPr="00102949">
              <w:rPr>
                <w:sz w:val="24"/>
                <w:szCs w:val="24"/>
              </w:rPr>
              <w:t>Веселый портрет.</w:t>
            </w:r>
            <w:r w:rsidR="00050BB3" w:rsidRPr="00102949">
              <w:rPr>
                <w:sz w:val="24"/>
                <w:szCs w:val="24"/>
              </w:rPr>
              <w:t xml:space="preserve"> </w:t>
            </w:r>
            <w:r w:rsidRPr="00102949">
              <w:rPr>
                <w:sz w:val="24"/>
                <w:szCs w:val="24"/>
              </w:rPr>
              <w:t>Знакомство с пропорциями лица.</w:t>
            </w:r>
          </w:p>
        </w:tc>
        <w:tc>
          <w:tcPr>
            <w:tcW w:w="5244" w:type="dxa"/>
            <w:shd w:val="clear" w:color="auto" w:fill="auto"/>
          </w:tcPr>
          <w:p w:rsidR="00212B3A" w:rsidRPr="00102949" w:rsidRDefault="00212B3A" w:rsidP="00C03EBF">
            <w:pPr>
              <w:spacing w:line="360" w:lineRule="auto"/>
              <w:ind w:firstLine="33"/>
              <w:contextualSpacing/>
              <w:mirrorIndents/>
              <w:jc w:val="both"/>
              <w:rPr>
                <w:sz w:val="24"/>
                <w:szCs w:val="24"/>
              </w:rPr>
            </w:pPr>
            <w:r w:rsidRPr="00102949">
              <w:rPr>
                <w:sz w:val="24"/>
                <w:szCs w:val="24"/>
              </w:rPr>
              <w:t>Акварель, гелевая ручка.</w:t>
            </w:r>
          </w:p>
          <w:p w:rsidR="00226D73" w:rsidRPr="00102949" w:rsidRDefault="00226D73" w:rsidP="00C03EBF">
            <w:pPr>
              <w:spacing w:line="360" w:lineRule="auto"/>
              <w:ind w:firstLine="33"/>
              <w:contextualSpacing/>
              <w:mirrorIndents/>
              <w:jc w:val="both"/>
              <w:rPr>
                <w:sz w:val="24"/>
                <w:szCs w:val="24"/>
              </w:rPr>
            </w:pP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ind w:left="0" w:firstLine="0"/>
              <w:contextualSpacing/>
              <w:mirrorIndents/>
              <w:jc w:val="both"/>
              <w:rPr>
                <w:sz w:val="24"/>
                <w:szCs w:val="24"/>
              </w:rPr>
            </w:pPr>
          </w:p>
        </w:tc>
        <w:tc>
          <w:tcPr>
            <w:tcW w:w="3828" w:type="dxa"/>
            <w:shd w:val="clear" w:color="auto" w:fill="auto"/>
          </w:tcPr>
          <w:p w:rsidR="00226D73" w:rsidRPr="00102949" w:rsidRDefault="00226D73" w:rsidP="00C03EBF">
            <w:pPr>
              <w:ind w:firstLine="34"/>
              <w:contextualSpacing/>
              <w:mirrorIndents/>
              <w:jc w:val="both"/>
              <w:rPr>
                <w:sz w:val="24"/>
                <w:szCs w:val="24"/>
              </w:rPr>
            </w:pPr>
            <w:r w:rsidRPr="00102949">
              <w:rPr>
                <w:sz w:val="24"/>
                <w:szCs w:val="24"/>
              </w:rPr>
              <w:t xml:space="preserve">Портрет Лета. </w:t>
            </w:r>
          </w:p>
        </w:tc>
        <w:tc>
          <w:tcPr>
            <w:tcW w:w="5244" w:type="dxa"/>
            <w:shd w:val="clear" w:color="auto" w:fill="auto"/>
          </w:tcPr>
          <w:p w:rsidR="00212B3A" w:rsidRPr="00102949" w:rsidRDefault="00212B3A" w:rsidP="00C03EBF">
            <w:pPr>
              <w:ind w:firstLine="33"/>
              <w:contextualSpacing/>
              <w:mirrorIndents/>
              <w:jc w:val="both"/>
              <w:rPr>
                <w:sz w:val="24"/>
                <w:szCs w:val="24"/>
              </w:rPr>
            </w:pPr>
            <w:r w:rsidRPr="00102949">
              <w:rPr>
                <w:sz w:val="24"/>
                <w:szCs w:val="24"/>
              </w:rPr>
              <w:t>Коллективное панно.</w:t>
            </w:r>
          </w:p>
          <w:p w:rsidR="00226D73" w:rsidRPr="00102949" w:rsidRDefault="00212B3A" w:rsidP="00C03EBF">
            <w:pPr>
              <w:ind w:firstLine="33"/>
              <w:contextualSpacing/>
              <w:mirrorIndents/>
              <w:jc w:val="both"/>
              <w:rPr>
                <w:sz w:val="24"/>
                <w:szCs w:val="24"/>
              </w:rPr>
            </w:pPr>
            <w:r w:rsidRPr="00102949">
              <w:rPr>
                <w:sz w:val="24"/>
                <w:szCs w:val="24"/>
              </w:rPr>
              <w:t>Акварель, гуашь, аппликация.</w:t>
            </w:r>
          </w:p>
        </w:tc>
      </w:tr>
      <w:tr w:rsidR="00226D73" w:rsidRPr="00102949" w:rsidTr="00B65563">
        <w:tc>
          <w:tcPr>
            <w:tcW w:w="675" w:type="dxa"/>
            <w:shd w:val="clear" w:color="auto" w:fill="auto"/>
          </w:tcPr>
          <w:p w:rsidR="00226D73" w:rsidRPr="00102949" w:rsidRDefault="00226D73" w:rsidP="00DB4C5C">
            <w:pPr>
              <w:widowControl/>
              <w:numPr>
                <w:ilvl w:val="0"/>
                <w:numId w:val="18"/>
              </w:numPr>
              <w:suppressAutoHyphens/>
              <w:autoSpaceDE/>
              <w:autoSpaceDN/>
              <w:adjustRightInd/>
              <w:ind w:left="0" w:firstLine="0"/>
              <w:contextualSpacing/>
              <w:mirrorIndents/>
              <w:jc w:val="both"/>
              <w:rPr>
                <w:sz w:val="24"/>
                <w:szCs w:val="24"/>
              </w:rPr>
            </w:pPr>
          </w:p>
        </w:tc>
        <w:tc>
          <w:tcPr>
            <w:tcW w:w="3828" w:type="dxa"/>
            <w:shd w:val="clear" w:color="auto" w:fill="auto"/>
          </w:tcPr>
          <w:p w:rsidR="00226D73" w:rsidRPr="00102949" w:rsidRDefault="00226D73" w:rsidP="00C03EBF">
            <w:pPr>
              <w:ind w:firstLine="34"/>
              <w:contextualSpacing/>
              <w:mirrorIndents/>
              <w:jc w:val="both"/>
              <w:rPr>
                <w:sz w:val="24"/>
                <w:szCs w:val="24"/>
              </w:rPr>
            </w:pPr>
            <w:r w:rsidRPr="00102949">
              <w:rPr>
                <w:sz w:val="24"/>
                <w:szCs w:val="24"/>
              </w:rPr>
              <w:t xml:space="preserve">Портрет Лета. </w:t>
            </w:r>
          </w:p>
        </w:tc>
        <w:tc>
          <w:tcPr>
            <w:tcW w:w="5244" w:type="dxa"/>
            <w:shd w:val="clear" w:color="auto" w:fill="auto"/>
          </w:tcPr>
          <w:p w:rsidR="00212B3A" w:rsidRPr="00102949" w:rsidRDefault="00212B3A" w:rsidP="00C03EBF">
            <w:pPr>
              <w:ind w:firstLine="33"/>
              <w:contextualSpacing/>
              <w:mirrorIndents/>
              <w:jc w:val="both"/>
              <w:rPr>
                <w:sz w:val="24"/>
                <w:szCs w:val="24"/>
              </w:rPr>
            </w:pPr>
            <w:r w:rsidRPr="00102949">
              <w:rPr>
                <w:sz w:val="24"/>
                <w:szCs w:val="24"/>
              </w:rPr>
              <w:t>Коллективное панно.</w:t>
            </w:r>
          </w:p>
          <w:p w:rsidR="00226D73" w:rsidRPr="00102949" w:rsidRDefault="00212B3A" w:rsidP="00C03EBF">
            <w:pPr>
              <w:ind w:firstLine="33"/>
              <w:contextualSpacing/>
              <w:mirrorIndents/>
              <w:jc w:val="both"/>
              <w:rPr>
                <w:sz w:val="24"/>
                <w:szCs w:val="24"/>
              </w:rPr>
            </w:pPr>
            <w:r w:rsidRPr="00102949">
              <w:rPr>
                <w:sz w:val="24"/>
                <w:szCs w:val="24"/>
              </w:rPr>
              <w:t>Акварель, гуашь, аппликация.</w:t>
            </w:r>
          </w:p>
        </w:tc>
      </w:tr>
      <w:tr w:rsidR="00C03EBF" w:rsidRPr="00102949" w:rsidTr="009E3BDD">
        <w:tc>
          <w:tcPr>
            <w:tcW w:w="675" w:type="dxa"/>
            <w:shd w:val="clear" w:color="auto" w:fill="auto"/>
          </w:tcPr>
          <w:p w:rsidR="00C03EBF" w:rsidRPr="00102949" w:rsidRDefault="00C03EBF" w:rsidP="00DB4C5C">
            <w:pPr>
              <w:widowControl/>
              <w:numPr>
                <w:ilvl w:val="0"/>
                <w:numId w:val="18"/>
              </w:numPr>
              <w:suppressAutoHyphens/>
              <w:autoSpaceDE/>
              <w:autoSpaceDN/>
              <w:adjustRightInd/>
              <w:spacing w:line="360" w:lineRule="auto"/>
              <w:ind w:left="0" w:firstLine="0"/>
              <w:contextualSpacing/>
              <w:mirrorIndents/>
              <w:jc w:val="both"/>
              <w:rPr>
                <w:sz w:val="24"/>
                <w:szCs w:val="24"/>
              </w:rPr>
            </w:pPr>
          </w:p>
        </w:tc>
        <w:tc>
          <w:tcPr>
            <w:tcW w:w="9072" w:type="dxa"/>
            <w:gridSpan w:val="2"/>
            <w:shd w:val="clear" w:color="auto" w:fill="auto"/>
          </w:tcPr>
          <w:p w:rsidR="00C03EBF" w:rsidRPr="00102949" w:rsidRDefault="00C03EBF" w:rsidP="00C03EBF">
            <w:pPr>
              <w:spacing w:line="360" w:lineRule="auto"/>
              <w:ind w:firstLine="33"/>
              <w:contextualSpacing/>
              <w:mirrorIndents/>
              <w:jc w:val="both"/>
              <w:rPr>
                <w:sz w:val="24"/>
                <w:szCs w:val="24"/>
              </w:rPr>
            </w:pPr>
            <w:r w:rsidRPr="00102949">
              <w:rPr>
                <w:sz w:val="24"/>
                <w:szCs w:val="24"/>
              </w:rPr>
              <w:t>Творческая выставка работ учащихся за IV четверть.</w:t>
            </w:r>
          </w:p>
        </w:tc>
      </w:tr>
      <w:tr w:rsidR="00226D73" w:rsidRPr="00102949" w:rsidTr="00212B3A">
        <w:tc>
          <w:tcPr>
            <w:tcW w:w="9747" w:type="dxa"/>
            <w:gridSpan w:val="3"/>
            <w:shd w:val="clear" w:color="auto" w:fill="auto"/>
          </w:tcPr>
          <w:p w:rsidR="00226D73" w:rsidRPr="00102949" w:rsidRDefault="00226D73" w:rsidP="00930D7B">
            <w:pPr>
              <w:spacing w:line="360" w:lineRule="auto"/>
              <w:ind w:firstLine="567"/>
              <w:contextualSpacing/>
              <w:mirrorIndents/>
              <w:jc w:val="right"/>
              <w:rPr>
                <w:b/>
                <w:sz w:val="24"/>
                <w:szCs w:val="24"/>
              </w:rPr>
            </w:pPr>
            <w:r w:rsidRPr="00102949">
              <w:rPr>
                <w:b/>
                <w:sz w:val="24"/>
                <w:szCs w:val="24"/>
              </w:rPr>
              <w:t>Всего: 34 часов.</w:t>
            </w:r>
          </w:p>
        </w:tc>
      </w:tr>
    </w:tbl>
    <w:p w:rsidR="009E3BDD" w:rsidRPr="00102949" w:rsidRDefault="009E3BDD" w:rsidP="00324F65">
      <w:pPr>
        <w:spacing w:line="360" w:lineRule="auto"/>
        <w:rPr>
          <w:b/>
          <w:color w:val="C00000"/>
          <w:sz w:val="24"/>
          <w:szCs w:val="24"/>
        </w:rPr>
      </w:pPr>
    </w:p>
    <w:p w:rsidR="00226D73" w:rsidRPr="00102949" w:rsidRDefault="00226D73" w:rsidP="00761B71">
      <w:pPr>
        <w:tabs>
          <w:tab w:val="left" w:pos="960"/>
          <w:tab w:val="left" w:pos="3525"/>
        </w:tabs>
        <w:spacing w:line="360" w:lineRule="auto"/>
        <w:ind w:left="720" w:firstLine="567"/>
        <w:contextualSpacing/>
        <w:mirrorIndents/>
        <w:jc w:val="center"/>
        <w:outlineLvl w:val="0"/>
        <w:rPr>
          <w:b/>
          <w:sz w:val="24"/>
          <w:szCs w:val="24"/>
        </w:rPr>
      </w:pPr>
      <w:r w:rsidRPr="00102949">
        <w:rPr>
          <w:sz w:val="24"/>
          <w:szCs w:val="24"/>
          <w:u w:val="single"/>
        </w:rPr>
        <w:br w:type="page"/>
      </w:r>
      <w:r w:rsidR="00870EFA">
        <w:rPr>
          <w:b/>
          <w:sz w:val="24"/>
          <w:szCs w:val="24"/>
        </w:rPr>
        <w:lastRenderedPageBreak/>
        <w:t>Приложение</w:t>
      </w:r>
      <w:r w:rsidRPr="00102949">
        <w:rPr>
          <w:b/>
          <w:sz w:val="24"/>
          <w:szCs w:val="24"/>
        </w:rPr>
        <w:t>.</w:t>
      </w:r>
    </w:p>
    <w:p w:rsidR="00226D73" w:rsidRPr="00102949" w:rsidRDefault="00226D73" w:rsidP="00761B71">
      <w:pPr>
        <w:tabs>
          <w:tab w:val="left" w:pos="960"/>
          <w:tab w:val="left" w:pos="3525"/>
        </w:tabs>
        <w:spacing w:line="360" w:lineRule="auto"/>
        <w:ind w:left="720" w:firstLine="567"/>
        <w:contextualSpacing/>
        <w:mirrorIndents/>
        <w:jc w:val="center"/>
        <w:outlineLvl w:val="0"/>
        <w:rPr>
          <w:b/>
          <w:sz w:val="24"/>
          <w:szCs w:val="24"/>
        </w:rPr>
      </w:pPr>
      <w:r w:rsidRPr="00102949">
        <w:rPr>
          <w:b/>
          <w:i/>
          <w:sz w:val="24"/>
          <w:szCs w:val="24"/>
        </w:rPr>
        <w:t>Словарь юного художника</w:t>
      </w:r>
      <w:r w:rsidRPr="00102949">
        <w:rPr>
          <w:b/>
          <w:sz w:val="24"/>
          <w:szCs w:val="24"/>
        </w:rPr>
        <w:t>.</w:t>
      </w:r>
    </w:p>
    <w:p w:rsidR="00226D73" w:rsidRPr="00102949" w:rsidRDefault="00226D73" w:rsidP="00226D73">
      <w:pPr>
        <w:shd w:val="clear" w:color="auto" w:fill="FFFFFF"/>
        <w:spacing w:after="120" w:line="360" w:lineRule="auto"/>
        <w:ind w:firstLine="567"/>
        <w:contextualSpacing/>
        <w:mirrorIndents/>
        <w:jc w:val="both"/>
        <w:rPr>
          <w:bCs/>
          <w:spacing w:val="-5"/>
          <w:sz w:val="24"/>
          <w:szCs w:val="24"/>
        </w:rPr>
      </w:pPr>
      <w:r w:rsidRPr="00102949">
        <w:rPr>
          <w:b/>
          <w:bCs/>
          <w:spacing w:val="-5"/>
          <w:sz w:val="24"/>
          <w:szCs w:val="24"/>
        </w:rPr>
        <w:t xml:space="preserve">Автопортрет – </w:t>
      </w:r>
      <w:r w:rsidRPr="00102949">
        <w:rPr>
          <w:bCs/>
          <w:spacing w:val="-5"/>
          <w:sz w:val="24"/>
          <w:szCs w:val="24"/>
        </w:rPr>
        <w:t>портрет художника или скульптора, выполненный им самим.</w:t>
      </w:r>
    </w:p>
    <w:p w:rsidR="00226D73" w:rsidRPr="00102949" w:rsidRDefault="00226D73" w:rsidP="00226D73">
      <w:pPr>
        <w:shd w:val="clear" w:color="auto" w:fill="FFFFFF"/>
        <w:spacing w:after="120" w:line="360" w:lineRule="auto"/>
        <w:ind w:firstLine="567"/>
        <w:contextualSpacing/>
        <w:mirrorIndents/>
        <w:jc w:val="both"/>
        <w:rPr>
          <w:bCs/>
          <w:spacing w:val="-5"/>
          <w:sz w:val="24"/>
          <w:szCs w:val="24"/>
        </w:rPr>
      </w:pPr>
      <w:r w:rsidRPr="00102949">
        <w:rPr>
          <w:b/>
          <w:bCs/>
          <w:spacing w:val="-5"/>
          <w:sz w:val="24"/>
          <w:szCs w:val="24"/>
        </w:rPr>
        <w:t>Акварель</w:t>
      </w:r>
      <w:r w:rsidRPr="00102949">
        <w:rPr>
          <w:bCs/>
          <w:spacing w:val="-5"/>
          <w:sz w:val="24"/>
          <w:szCs w:val="24"/>
        </w:rPr>
        <w:t xml:space="preserve"> – мелкотёртые краски, разводимые водой, а также живопись этими красками.</w:t>
      </w:r>
    </w:p>
    <w:p w:rsidR="00226D73" w:rsidRPr="00102949" w:rsidRDefault="00226D73" w:rsidP="00226D73">
      <w:pPr>
        <w:shd w:val="clear" w:color="auto" w:fill="FFFFFF"/>
        <w:spacing w:before="120" w:after="120" w:line="360" w:lineRule="auto"/>
        <w:ind w:firstLine="567"/>
        <w:contextualSpacing/>
        <w:mirrorIndents/>
        <w:jc w:val="both"/>
        <w:rPr>
          <w:sz w:val="24"/>
          <w:szCs w:val="24"/>
        </w:rPr>
      </w:pPr>
      <w:r w:rsidRPr="00102949">
        <w:rPr>
          <w:b/>
          <w:sz w:val="24"/>
          <w:szCs w:val="24"/>
        </w:rPr>
        <w:t>Блик</w:t>
      </w:r>
      <w:r w:rsidRPr="00102949">
        <w:rPr>
          <w:sz w:val="24"/>
          <w:szCs w:val="24"/>
        </w:rPr>
        <w:t xml:space="preserve"> – это самая светлая часть на предмете.</w:t>
      </w:r>
    </w:p>
    <w:p w:rsidR="00226D73" w:rsidRPr="00102949" w:rsidRDefault="00226D73" w:rsidP="00226D73">
      <w:pPr>
        <w:shd w:val="clear" w:color="auto" w:fill="FFFFFF"/>
        <w:spacing w:before="120" w:after="120" w:line="360" w:lineRule="auto"/>
        <w:ind w:firstLine="567"/>
        <w:contextualSpacing/>
        <w:mirrorIndents/>
        <w:jc w:val="both"/>
        <w:rPr>
          <w:sz w:val="24"/>
          <w:szCs w:val="24"/>
        </w:rPr>
      </w:pPr>
      <w:r w:rsidRPr="00102949">
        <w:rPr>
          <w:b/>
          <w:sz w:val="24"/>
          <w:szCs w:val="24"/>
        </w:rPr>
        <w:t xml:space="preserve">Бытовой жанр </w:t>
      </w:r>
      <w:r w:rsidRPr="00102949">
        <w:rPr>
          <w:sz w:val="24"/>
          <w:szCs w:val="24"/>
        </w:rPr>
        <w:t>– область изобразительного искусства, посвященная событиям и сценам повседневной жизни.</w:t>
      </w:r>
    </w:p>
    <w:p w:rsidR="00226D73" w:rsidRPr="00102949" w:rsidRDefault="00226D73" w:rsidP="00226D73">
      <w:pPr>
        <w:shd w:val="clear" w:color="auto" w:fill="FFFFFF"/>
        <w:spacing w:before="120" w:after="120" w:line="360" w:lineRule="auto"/>
        <w:ind w:firstLine="567"/>
        <w:contextualSpacing/>
        <w:mirrorIndents/>
        <w:jc w:val="both"/>
        <w:rPr>
          <w:sz w:val="24"/>
          <w:szCs w:val="24"/>
        </w:rPr>
      </w:pPr>
      <w:r w:rsidRPr="00102949">
        <w:rPr>
          <w:b/>
          <w:sz w:val="24"/>
          <w:szCs w:val="24"/>
        </w:rPr>
        <w:t xml:space="preserve">Ватман </w:t>
      </w:r>
      <w:r w:rsidRPr="00102949">
        <w:rPr>
          <w:sz w:val="24"/>
          <w:szCs w:val="24"/>
        </w:rPr>
        <w:t>– сорт бумаги высокого качества с шероховатой поверхностью для черчения и рисования.</w:t>
      </w:r>
    </w:p>
    <w:p w:rsidR="00226D73" w:rsidRPr="00102949" w:rsidRDefault="00226D73" w:rsidP="00226D73">
      <w:pPr>
        <w:shd w:val="clear" w:color="auto" w:fill="FFFFFF"/>
        <w:spacing w:before="120" w:after="120" w:line="360" w:lineRule="auto"/>
        <w:ind w:firstLine="567"/>
        <w:contextualSpacing/>
        <w:mirrorIndents/>
        <w:jc w:val="both"/>
        <w:rPr>
          <w:sz w:val="24"/>
          <w:szCs w:val="24"/>
        </w:rPr>
      </w:pPr>
      <w:r w:rsidRPr="00102949">
        <w:rPr>
          <w:b/>
          <w:sz w:val="24"/>
          <w:szCs w:val="24"/>
        </w:rPr>
        <w:t>Графика</w:t>
      </w:r>
      <w:r w:rsidRPr="00102949">
        <w:rPr>
          <w:sz w:val="24"/>
          <w:szCs w:val="24"/>
        </w:rPr>
        <w:t xml:space="preserve"> – это рисунки, выполненные карандашом или тушью.</w:t>
      </w:r>
    </w:p>
    <w:p w:rsidR="00226D73" w:rsidRPr="00102949" w:rsidRDefault="00226D73" w:rsidP="00770D99">
      <w:pPr>
        <w:shd w:val="clear" w:color="auto" w:fill="FFFFFF"/>
        <w:spacing w:before="120" w:line="360" w:lineRule="auto"/>
        <w:ind w:firstLine="567"/>
        <w:contextualSpacing/>
        <w:mirrorIndents/>
        <w:jc w:val="both"/>
        <w:rPr>
          <w:sz w:val="24"/>
          <w:szCs w:val="24"/>
        </w:rPr>
      </w:pPr>
      <w:r w:rsidRPr="00102949">
        <w:rPr>
          <w:b/>
          <w:sz w:val="24"/>
          <w:szCs w:val="24"/>
        </w:rPr>
        <w:t>Гуашь</w:t>
      </w:r>
      <w:r w:rsidRPr="00102949">
        <w:rPr>
          <w:sz w:val="24"/>
          <w:szCs w:val="24"/>
        </w:rPr>
        <w:t xml:space="preserve"> – это непрозрачная краска, хорошо ложится, используется в декоративных работах.</w:t>
      </w:r>
    </w:p>
    <w:p w:rsidR="00226D73" w:rsidRPr="00102949" w:rsidRDefault="00226D73" w:rsidP="00770D99">
      <w:pPr>
        <w:shd w:val="clear" w:color="auto" w:fill="FFFFFF"/>
        <w:spacing w:before="120" w:line="360" w:lineRule="auto"/>
        <w:ind w:firstLine="567"/>
        <w:contextualSpacing/>
        <w:mirrorIndents/>
        <w:jc w:val="both"/>
        <w:rPr>
          <w:spacing w:val="-2"/>
          <w:sz w:val="24"/>
          <w:szCs w:val="24"/>
        </w:rPr>
      </w:pPr>
      <w:r w:rsidRPr="00102949">
        <w:rPr>
          <w:b/>
          <w:bCs/>
          <w:sz w:val="24"/>
          <w:szCs w:val="24"/>
        </w:rPr>
        <w:t>Дополнительные цвета –</w:t>
      </w:r>
      <w:r w:rsidRPr="00102949">
        <w:rPr>
          <w:sz w:val="24"/>
          <w:szCs w:val="24"/>
        </w:rPr>
        <w:t xml:space="preserve"> два цвета, даю</w:t>
      </w:r>
      <w:r w:rsidRPr="00102949">
        <w:rPr>
          <w:spacing w:val="-1"/>
          <w:sz w:val="24"/>
          <w:szCs w:val="24"/>
        </w:rPr>
        <w:t>щие белый при оптическом смешении (крас</w:t>
      </w:r>
      <w:r w:rsidRPr="00102949">
        <w:rPr>
          <w:sz w:val="24"/>
          <w:szCs w:val="24"/>
        </w:rPr>
        <w:t xml:space="preserve">ный и голубовато-зеленый, оранжевый и голубой, желтый и синий, фиолетовый </w:t>
      </w:r>
      <w:r w:rsidRPr="00102949">
        <w:rPr>
          <w:spacing w:val="-2"/>
          <w:sz w:val="24"/>
          <w:szCs w:val="24"/>
        </w:rPr>
        <w:t xml:space="preserve">и зеленовато-желтый, зеленый и пурпурный). </w:t>
      </w:r>
    </w:p>
    <w:p w:rsidR="00226D73" w:rsidRPr="00102949" w:rsidRDefault="00226D73" w:rsidP="00770D99">
      <w:pPr>
        <w:shd w:val="clear" w:color="auto" w:fill="FFFFFF"/>
        <w:spacing w:before="120" w:line="360" w:lineRule="auto"/>
        <w:ind w:firstLine="567"/>
        <w:contextualSpacing/>
        <w:mirrorIndents/>
        <w:jc w:val="both"/>
        <w:rPr>
          <w:sz w:val="24"/>
          <w:szCs w:val="24"/>
        </w:rPr>
      </w:pPr>
      <w:r w:rsidRPr="00102949">
        <w:rPr>
          <w:b/>
          <w:bCs/>
          <w:sz w:val="24"/>
          <w:szCs w:val="24"/>
        </w:rPr>
        <w:t xml:space="preserve">Зарисовка – </w:t>
      </w:r>
      <w:r w:rsidRPr="00102949">
        <w:rPr>
          <w:sz w:val="24"/>
          <w:szCs w:val="24"/>
        </w:rPr>
        <w:t>рисунок с натуры, выполненный с целью собирания материала для более значительной работы или ради упраж</w:t>
      </w:r>
      <w:r w:rsidRPr="00102949">
        <w:rPr>
          <w:spacing w:val="-2"/>
          <w:sz w:val="24"/>
          <w:szCs w:val="24"/>
        </w:rPr>
        <w:t xml:space="preserve">нения. В отличие от набросков исполнение </w:t>
      </w:r>
      <w:r w:rsidRPr="00102949">
        <w:rPr>
          <w:sz w:val="24"/>
          <w:szCs w:val="24"/>
        </w:rPr>
        <w:t>зарисовок может быть более детализированным.</w:t>
      </w:r>
    </w:p>
    <w:p w:rsidR="00226D73" w:rsidRPr="00102949" w:rsidRDefault="00226D73" w:rsidP="00770D99">
      <w:pPr>
        <w:shd w:val="clear" w:color="auto" w:fill="FFFFFF"/>
        <w:spacing w:before="120" w:line="360" w:lineRule="auto"/>
        <w:ind w:firstLine="567"/>
        <w:contextualSpacing/>
        <w:mirrorIndents/>
        <w:jc w:val="both"/>
        <w:rPr>
          <w:sz w:val="24"/>
          <w:szCs w:val="24"/>
        </w:rPr>
      </w:pPr>
      <w:r w:rsidRPr="00102949">
        <w:rPr>
          <w:b/>
          <w:sz w:val="24"/>
          <w:szCs w:val="24"/>
        </w:rPr>
        <w:t>Изображение</w:t>
      </w:r>
      <w:r w:rsidRPr="00102949">
        <w:rPr>
          <w:sz w:val="24"/>
          <w:szCs w:val="24"/>
        </w:rPr>
        <w:t xml:space="preserve"> – воссоздание действительности в художественных образах; то, что изображено (рисунок, картина, фотография, скульптура и т.д.).</w:t>
      </w:r>
    </w:p>
    <w:p w:rsidR="00226D73" w:rsidRPr="00102949" w:rsidRDefault="00226D73" w:rsidP="00770D99">
      <w:pPr>
        <w:shd w:val="clear" w:color="auto" w:fill="FFFFFF"/>
        <w:spacing w:before="120" w:line="360" w:lineRule="auto"/>
        <w:ind w:firstLine="567"/>
        <w:contextualSpacing/>
        <w:mirrorIndents/>
        <w:jc w:val="both"/>
        <w:rPr>
          <w:sz w:val="24"/>
          <w:szCs w:val="24"/>
        </w:rPr>
      </w:pPr>
      <w:r w:rsidRPr="00102949">
        <w:rPr>
          <w:b/>
          <w:sz w:val="24"/>
          <w:szCs w:val="24"/>
        </w:rPr>
        <w:t>Изобразительное искусство</w:t>
      </w:r>
      <w:r w:rsidRPr="00102949">
        <w:rPr>
          <w:sz w:val="24"/>
          <w:szCs w:val="24"/>
        </w:rPr>
        <w:t xml:space="preserve"> – раздел пластического искусства, объединяющий скульптуру, живопись, графику, основанный на воспроизведении конкретных явлений жизни в их видимом предметном облике.</w:t>
      </w:r>
    </w:p>
    <w:p w:rsidR="00226D73" w:rsidRPr="00102949" w:rsidRDefault="00226D73" w:rsidP="00770D99">
      <w:pPr>
        <w:shd w:val="clear" w:color="auto" w:fill="FFFFFF"/>
        <w:spacing w:before="120" w:line="360" w:lineRule="auto"/>
        <w:ind w:firstLine="567"/>
        <w:contextualSpacing/>
        <w:mirrorIndents/>
        <w:jc w:val="both"/>
        <w:rPr>
          <w:sz w:val="24"/>
          <w:szCs w:val="24"/>
        </w:rPr>
      </w:pPr>
      <w:r w:rsidRPr="00102949">
        <w:rPr>
          <w:b/>
          <w:sz w:val="24"/>
          <w:szCs w:val="24"/>
        </w:rPr>
        <w:t>Иллюстрация</w:t>
      </w:r>
      <w:r w:rsidRPr="00102949">
        <w:rPr>
          <w:sz w:val="24"/>
          <w:szCs w:val="24"/>
        </w:rPr>
        <w:t xml:space="preserve"> – изображение, сопровождающее текст; область изобразительного искусства, связанная с образным истолкованием литературных произведений.</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Исторический жанр</w:t>
      </w:r>
      <w:r w:rsidRPr="00102949">
        <w:rPr>
          <w:sz w:val="24"/>
          <w:szCs w:val="24"/>
        </w:rPr>
        <w:t xml:space="preserve"> – один из важнейших жанров в изобразительном искусстве, объединяет произведения живописи, скульптуры, графики, в которых запечатлены значительные события и герои прошлого, различные эпизоды из истории человечества.</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Картина</w:t>
      </w:r>
      <w:r w:rsidRPr="00102949">
        <w:rPr>
          <w:sz w:val="24"/>
          <w:szCs w:val="24"/>
        </w:rPr>
        <w:t xml:space="preserve"> – произведение станковой живописи, имеющее самостоятельное художественное значение.</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Кисть</w:t>
      </w:r>
      <w:r w:rsidRPr="00102949">
        <w:rPr>
          <w:sz w:val="24"/>
          <w:szCs w:val="24"/>
        </w:rPr>
        <w:t xml:space="preserve"> – основной инструмент в живописи и многих видах графики.</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Композиция</w:t>
      </w:r>
      <w:r w:rsidRPr="00102949">
        <w:rPr>
          <w:sz w:val="24"/>
          <w:szCs w:val="24"/>
        </w:rPr>
        <w:t xml:space="preserve"> – это способ расположения предметов, их объединение, выделение главного образа.</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Контур</w:t>
      </w:r>
      <w:r w:rsidRPr="00102949">
        <w:rPr>
          <w:sz w:val="24"/>
          <w:szCs w:val="24"/>
        </w:rPr>
        <w:t xml:space="preserve"> – это линия, передающая внешние очертания животного, человека или предмета.</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 xml:space="preserve">Лепка </w:t>
      </w:r>
      <w:r w:rsidRPr="00102949">
        <w:rPr>
          <w:sz w:val="24"/>
          <w:szCs w:val="24"/>
        </w:rPr>
        <w:t>– процесс создания скульптурного изображения из пластичных материалов (глина, воск, пластилин).</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lastRenderedPageBreak/>
        <w:t>Мазок</w:t>
      </w:r>
      <w:r w:rsidRPr="00102949">
        <w:rPr>
          <w:sz w:val="24"/>
          <w:szCs w:val="24"/>
        </w:rPr>
        <w:t xml:space="preserve"> – это след кисточки с краской на бумаге.</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 xml:space="preserve">Натюрморт </w:t>
      </w:r>
      <w:r w:rsidRPr="00102949">
        <w:rPr>
          <w:sz w:val="24"/>
          <w:szCs w:val="24"/>
        </w:rPr>
        <w:t>– это картина, на которой изображаются различные предметы обихода, фрукты, цветы и т.д.</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Орнамент</w:t>
      </w:r>
      <w:r w:rsidRPr="00102949">
        <w:rPr>
          <w:sz w:val="24"/>
          <w:szCs w:val="24"/>
        </w:rPr>
        <w:t xml:space="preserve"> – это постоянно повторяющийся узор; узор, состоящий из ритмически упорядоченных элементов.</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bCs/>
          <w:spacing w:val="-1"/>
          <w:sz w:val="24"/>
          <w:szCs w:val="24"/>
        </w:rPr>
        <w:t xml:space="preserve">Палитра </w:t>
      </w:r>
      <w:r w:rsidRPr="00102949">
        <w:rPr>
          <w:bCs/>
          <w:spacing w:val="-1"/>
          <w:sz w:val="24"/>
          <w:szCs w:val="24"/>
        </w:rPr>
        <w:t>–1)</w:t>
      </w:r>
      <w:r w:rsidRPr="00102949">
        <w:rPr>
          <w:spacing w:val="-1"/>
          <w:sz w:val="24"/>
          <w:szCs w:val="24"/>
        </w:rPr>
        <w:t xml:space="preserve">Небольшая, тонкая доска </w:t>
      </w:r>
      <w:r w:rsidRPr="00102949">
        <w:rPr>
          <w:sz w:val="24"/>
          <w:szCs w:val="24"/>
        </w:rPr>
        <w:t>четырехугольной или овальной формы, на которой художник смешивает краски во вре</w:t>
      </w:r>
      <w:r w:rsidRPr="00102949">
        <w:rPr>
          <w:spacing w:val="-1"/>
          <w:sz w:val="24"/>
          <w:szCs w:val="24"/>
        </w:rPr>
        <w:t>мя работы. 2) Точный перечень красок, ко</w:t>
      </w:r>
      <w:r w:rsidRPr="00102949">
        <w:rPr>
          <w:sz w:val="24"/>
          <w:szCs w:val="24"/>
        </w:rPr>
        <w:t>торыми пользуется тот или иной художник в своей творческой работе.</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 xml:space="preserve">Пейзаж </w:t>
      </w:r>
      <w:r w:rsidRPr="00102949">
        <w:rPr>
          <w:sz w:val="24"/>
          <w:szCs w:val="24"/>
        </w:rPr>
        <w:t>– жанр изобразительного искусства, посвященный воспроизведению естественной ил преображенной человеком природы.</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Портрет</w:t>
      </w:r>
      <w:r w:rsidRPr="00102949">
        <w:rPr>
          <w:sz w:val="24"/>
          <w:szCs w:val="24"/>
        </w:rPr>
        <w:t xml:space="preserve"> – жанр изобразительного искусства, в котором воссоздается изображение определенного человека или группы лиц в живописи, графике, скульптуре или фотографии.</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bCs/>
          <w:spacing w:val="-2"/>
          <w:sz w:val="24"/>
          <w:szCs w:val="24"/>
        </w:rPr>
        <w:t>Пропорции –</w:t>
      </w:r>
      <w:r w:rsidRPr="00102949">
        <w:rPr>
          <w:spacing w:val="-2"/>
          <w:sz w:val="24"/>
          <w:szCs w:val="24"/>
        </w:rPr>
        <w:t xml:space="preserve"> взаимоотношение форм (час</w:t>
      </w:r>
      <w:r w:rsidRPr="00102949">
        <w:rPr>
          <w:spacing w:val="-3"/>
          <w:sz w:val="24"/>
          <w:szCs w:val="24"/>
        </w:rPr>
        <w:t xml:space="preserve">тей) предмета по их величине. Соблюдение </w:t>
      </w:r>
      <w:r w:rsidRPr="00102949">
        <w:rPr>
          <w:spacing w:val="-2"/>
          <w:sz w:val="24"/>
          <w:szCs w:val="24"/>
        </w:rPr>
        <w:t>пропорций в рисунке имеет решающее значе</w:t>
      </w:r>
      <w:r w:rsidRPr="00102949">
        <w:rPr>
          <w:sz w:val="24"/>
          <w:szCs w:val="24"/>
        </w:rPr>
        <w:t>ние, так как они составляют основу правдивого и выразительного изображения.</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Размывка</w:t>
      </w:r>
      <w:r w:rsidRPr="00102949">
        <w:rPr>
          <w:sz w:val="24"/>
          <w:szCs w:val="24"/>
        </w:rPr>
        <w:t xml:space="preserve"> – художественный прием при работе с красками, разводимыми водой.</w:t>
      </w:r>
    </w:p>
    <w:p w:rsidR="00226D73" w:rsidRPr="00102949" w:rsidRDefault="00226D73" w:rsidP="00226D73">
      <w:pPr>
        <w:shd w:val="clear" w:color="auto" w:fill="FFFFFF"/>
        <w:spacing w:before="120" w:after="120" w:line="360" w:lineRule="auto"/>
        <w:ind w:firstLine="567"/>
        <w:contextualSpacing/>
        <w:mirrorIndents/>
        <w:jc w:val="both"/>
        <w:rPr>
          <w:sz w:val="24"/>
          <w:szCs w:val="24"/>
        </w:rPr>
      </w:pPr>
      <w:r w:rsidRPr="00102949">
        <w:rPr>
          <w:b/>
          <w:sz w:val="24"/>
          <w:szCs w:val="24"/>
        </w:rPr>
        <w:t>Рисунок</w:t>
      </w:r>
      <w:r w:rsidRPr="00102949">
        <w:rPr>
          <w:sz w:val="24"/>
          <w:szCs w:val="24"/>
        </w:rPr>
        <w:t xml:space="preserve"> – изображение, начертание на плоскости, основной вид графики.</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Ритм</w:t>
      </w:r>
      <w:r w:rsidRPr="00102949">
        <w:rPr>
          <w:sz w:val="24"/>
          <w:szCs w:val="24"/>
        </w:rPr>
        <w:t xml:space="preserve"> – это повторение и чередование фигур.</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bCs/>
          <w:spacing w:val="-1"/>
          <w:sz w:val="24"/>
          <w:szCs w:val="24"/>
        </w:rPr>
        <w:t>Светотень –</w:t>
      </w:r>
      <w:r w:rsidRPr="00102949">
        <w:rPr>
          <w:spacing w:val="-1"/>
          <w:sz w:val="24"/>
          <w:szCs w:val="24"/>
        </w:rPr>
        <w:t xml:space="preserve"> закономерные градации свет</w:t>
      </w:r>
      <w:r w:rsidRPr="00102949">
        <w:rPr>
          <w:sz w:val="24"/>
          <w:szCs w:val="24"/>
        </w:rPr>
        <w:t xml:space="preserve">лого и темного на объемной форме предмета, благодаря которым по преимуществу </w:t>
      </w:r>
      <w:r w:rsidRPr="00102949">
        <w:rPr>
          <w:spacing w:val="-1"/>
          <w:sz w:val="24"/>
          <w:szCs w:val="24"/>
        </w:rPr>
        <w:t xml:space="preserve">воспринимаются глазом такие предметные свойства, как объем и материал. Основные градации светотени: свет, полутень, тень </w:t>
      </w:r>
      <w:r w:rsidRPr="00102949">
        <w:rPr>
          <w:sz w:val="24"/>
          <w:szCs w:val="24"/>
        </w:rPr>
        <w:t>собственная, рефлекс, тень падающая.</w:t>
      </w:r>
    </w:p>
    <w:p w:rsidR="00226D73" w:rsidRPr="00102949" w:rsidRDefault="00226D73" w:rsidP="00226D73">
      <w:pPr>
        <w:shd w:val="clear" w:color="auto" w:fill="FFFFFF"/>
        <w:spacing w:before="120" w:line="360" w:lineRule="auto"/>
        <w:ind w:firstLine="567"/>
        <w:contextualSpacing/>
        <w:mirrorIndents/>
        <w:jc w:val="both"/>
        <w:rPr>
          <w:iCs/>
          <w:spacing w:val="-2"/>
          <w:sz w:val="24"/>
          <w:szCs w:val="24"/>
        </w:rPr>
      </w:pPr>
      <w:r w:rsidRPr="00102949">
        <w:rPr>
          <w:b/>
          <w:sz w:val="24"/>
          <w:szCs w:val="24"/>
        </w:rPr>
        <w:t>Силуэт</w:t>
      </w:r>
      <w:r w:rsidRPr="00102949">
        <w:rPr>
          <w:sz w:val="24"/>
          <w:szCs w:val="24"/>
        </w:rPr>
        <w:t xml:space="preserve"> – это способ изображения фигур и предметов черным пятном; очертание предмета, подобие его тени.</w:t>
      </w:r>
    </w:p>
    <w:p w:rsidR="00226D73" w:rsidRPr="00102949" w:rsidRDefault="00226D73" w:rsidP="00226D73">
      <w:pPr>
        <w:shd w:val="clear" w:color="auto" w:fill="FFFFFF"/>
        <w:spacing w:before="120" w:line="360" w:lineRule="auto"/>
        <w:ind w:firstLine="567"/>
        <w:contextualSpacing/>
        <w:mirrorIndents/>
        <w:jc w:val="both"/>
        <w:rPr>
          <w:spacing w:val="-2"/>
          <w:sz w:val="24"/>
          <w:szCs w:val="24"/>
        </w:rPr>
      </w:pPr>
      <w:r w:rsidRPr="00102949">
        <w:rPr>
          <w:b/>
          <w:bCs/>
          <w:spacing w:val="-8"/>
          <w:sz w:val="24"/>
          <w:szCs w:val="24"/>
        </w:rPr>
        <w:t>Теплые и холодные цвета –</w:t>
      </w:r>
      <w:r w:rsidRPr="00102949">
        <w:rPr>
          <w:iCs/>
          <w:spacing w:val="-8"/>
          <w:sz w:val="24"/>
          <w:szCs w:val="24"/>
        </w:rPr>
        <w:t>теплые цвета,</w:t>
      </w:r>
      <w:r w:rsidRPr="00102949">
        <w:rPr>
          <w:sz w:val="24"/>
          <w:szCs w:val="24"/>
        </w:rPr>
        <w:t xml:space="preserve">условно ассоциирующиеся с цветом огня, </w:t>
      </w:r>
      <w:r w:rsidRPr="00102949">
        <w:rPr>
          <w:spacing w:val="-1"/>
          <w:sz w:val="24"/>
          <w:szCs w:val="24"/>
        </w:rPr>
        <w:t xml:space="preserve">солнца, накаленных предметов: красные, </w:t>
      </w:r>
      <w:r w:rsidRPr="00102949">
        <w:rPr>
          <w:sz w:val="24"/>
          <w:szCs w:val="24"/>
        </w:rPr>
        <w:t xml:space="preserve">красно-оранжевые, желто-зеленые. </w:t>
      </w:r>
      <w:r w:rsidRPr="00102949">
        <w:rPr>
          <w:iCs/>
          <w:sz w:val="24"/>
          <w:szCs w:val="24"/>
        </w:rPr>
        <w:t>Холод</w:t>
      </w:r>
      <w:r w:rsidRPr="00102949">
        <w:rPr>
          <w:iCs/>
          <w:spacing w:val="-2"/>
          <w:sz w:val="24"/>
          <w:szCs w:val="24"/>
        </w:rPr>
        <w:t>ные цвета,</w:t>
      </w:r>
      <w:r w:rsidRPr="00102949">
        <w:rPr>
          <w:spacing w:val="-2"/>
          <w:sz w:val="24"/>
          <w:szCs w:val="24"/>
        </w:rPr>
        <w:t xml:space="preserve">ассоциирующиеся с цветом воды, </w:t>
      </w:r>
      <w:r w:rsidRPr="00102949">
        <w:rPr>
          <w:spacing w:val="-1"/>
          <w:sz w:val="24"/>
          <w:szCs w:val="24"/>
        </w:rPr>
        <w:t>льда и других холодных объектов: зелено-</w:t>
      </w:r>
      <w:r w:rsidRPr="00102949">
        <w:rPr>
          <w:spacing w:val="-2"/>
          <w:sz w:val="24"/>
          <w:szCs w:val="24"/>
        </w:rPr>
        <w:t xml:space="preserve">голубые, голубые, сине-голубые, сине-фиолетовые. </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bCs/>
          <w:sz w:val="24"/>
          <w:szCs w:val="24"/>
        </w:rPr>
        <w:t>Тон –</w:t>
      </w:r>
      <w:r w:rsidRPr="00102949">
        <w:rPr>
          <w:sz w:val="24"/>
          <w:szCs w:val="24"/>
        </w:rPr>
        <w:t xml:space="preserve"> термин употребляется художниками </w:t>
      </w:r>
      <w:r w:rsidRPr="00102949">
        <w:rPr>
          <w:spacing w:val="-2"/>
          <w:sz w:val="24"/>
          <w:szCs w:val="24"/>
        </w:rPr>
        <w:t>для определения светлоты цветов или по</w:t>
      </w:r>
      <w:r w:rsidRPr="00102949">
        <w:rPr>
          <w:sz w:val="24"/>
          <w:szCs w:val="24"/>
        </w:rPr>
        <w:t>верхностей. В цветоведении тон – это название цветности (цветовой тон).</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bCs/>
          <w:spacing w:val="-3"/>
          <w:sz w:val="24"/>
          <w:szCs w:val="24"/>
        </w:rPr>
        <w:t>Тональность –</w:t>
      </w:r>
      <w:r w:rsidRPr="00102949">
        <w:rPr>
          <w:spacing w:val="-3"/>
          <w:sz w:val="24"/>
          <w:szCs w:val="24"/>
        </w:rPr>
        <w:t xml:space="preserve"> это термин, обозначающий </w:t>
      </w:r>
      <w:r w:rsidRPr="00102949">
        <w:rPr>
          <w:sz w:val="24"/>
          <w:szCs w:val="24"/>
        </w:rPr>
        <w:t>внешние особенности колорита или светотени  в произведениях живописи и графики В отношении к цвету он более употребителен и совпадает с термином «цветовая гамма».</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Фон</w:t>
      </w:r>
      <w:r w:rsidRPr="00102949">
        <w:rPr>
          <w:sz w:val="24"/>
          <w:szCs w:val="24"/>
        </w:rPr>
        <w:t xml:space="preserve"> – это цветовое пространство или среда, в котором находится изображаемый предмет.</w:t>
      </w:r>
    </w:p>
    <w:p w:rsidR="00226D73" w:rsidRPr="00102949" w:rsidRDefault="00226D73" w:rsidP="00226D73">
      <w:pPr>
        <w:shd w:val="clear" w:color="auto" w:fill="FFFFFF"/>
        <w:spacing w:before="120" w:line="360" w:lineRule="auto"/>
        <w:ind w:firstLine="567"/>
        <w:contextualSpacing/>
        <w:mirrorIndents/>
        <w:jc w:val="both"/>
        <w:rPr>
          <w:spacing w:val="-2"/>
          <w:sz w:val="24"/>
          <w:szCs w:val="24"/>
        </w:rPr>
      </w:pPr>
      <w:r w:rsidRPr="00102949">
        <w:rPr>
          <w:b/>
          <w:spacing w:val="-2"/>
          <w:sz w:val="24"/>
          <w:szCs w:val="24"/>
        </w:rPr>
        <w:t xml:space="preserve">Холст </w:t>
      </w:r>
      <w:r w:rsidRPr="00102949">
        <w:rPr>
          <w:spacing w:val="-2"/>
          <w:sz w:val="24"/>
          <w:szCs w:val="24"/>
        </w:rPr>
        <w:t xml:space="preserve">– прочная суровая ткань, обычно льняная, выработанная из толстой пряжи; </w:t>
      </w:r>
      <w:r w:rsidRPr="00102949">
        <w:rPr>
          <w:spacing w:val="-2"/>
          <w:sz w:val="24"/>
          <w:szCs w:val="24"/>
        </w:rPr>
        <w:lastRenderedPageBreak/>
        <w:t>предварительно загрунтованный холст используется для живописи масляными красками.</w:t>
      </w:r>
    </w:p>
    <w:p w:rsidR="00226D73" w:rsidRPr="00102949" w:rsidRDefault="00226D73" w:rsidP="00226D73">
      <w:pPr>
        <w:shd w:val="clear" w:color="auto" w:fill="FFFFFF"/>
        <w:spacing w:before="120" w:line="360" w:lineRule="auto"/>
        <w:ind w:firstLine="567"/>
        <w:contextualSpacing/>
        <w:mirrorIndents/>
        <w:jc w:val="both"/>
        <w:rPr>
          <w:spacing w:val="-1"/>
          <w:sz w:val="24"/>
          <w:szCs w:val="24"/>
        </w:rPr>
      </w:pPr>
      <w:r w:rsidRPr="00102949">
        <w:rPr>
          <w:b/>
          <w:bCs/>
          <w:spacing w:val="-4"/>
          <w:sz w:val="24"/>
          <w:szCs w:val="24"/>
        </w:rPr>
        <w:t>Цветовые отношения –</w:t>
      </w:r>
      <w:r w:rsidRPr="00102949">
        <w:rPr>
          <w:spacing w:val="-4"/>
          <w:sz w:val="24"/>
          <w:szCs w:val="24"/>
        </w:rPr>
        <w:t xml:space="preserve"> это различие цветов </w:t>
      </w:r>
      <w:r w:rsidRPr="00102949">
        <w:rPr>
          <w:sz w:val="24"/>
          <w:szCs w:val="24"/>
        </w:rPr>
        <w:t>натуры по цветовому тону (оттенку), свет</w:t>
      </w:r>
      <w:r w:rsidRPr="00102949">
        <w:rPr>
          <w:spacing w:val="-1"/>
          <w:sz w:val="24"/>
          <w:szCs w:val="24"/>
        </w:rPr>
        <w:t xml:space="preserve">лоте и насыщенности. </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Штрих</w:t>
      </w:r>
      <w:r w:rsidRPr="00102949">
        <w:rPr>
          <w:sz w:val="24"/>
          <w:szCs w:val="24"/>
        </w:rPr>
        <w:t xml:space="preserve"> – это черта, короткая линия.</w:t>
      </w:r>
    </w:p>
    <w:p w:rsidR="00226D73" w:rsidRPr="00102949" w:rsidRDefault="00226D73" w:rsidP="00226D73">
      <w:pPr>
        <w:shd w:val="clear" w:color="auto" w:fill="FFFFFF"/>
        <w:spacing w:before="120" w:line="360" w:lineRule="auto"/>
        <w:ind w:firstLine="567"/>
        <w:contextualSpacing/>
        <w:mirrorIndents/>
        <w:jc w:val="both"/>
        <w:rPr>
          <w:sz w:val="24"/>
          <w:szCs w:val="24"/>
        </w:rPr>
      </w:pPr>
      <w:r w:rsidRPr="00102949">
        <w:rPr>
          <w:b/>
          <w:sz w:val="24"/>
          <w:szCs w:val="24"/>
        </w:rPr>
        <w:t>Эскиз</w:t>
      </w:r>
      <w:r w:rsidRPr="00102949">
        <w:rPr>
          <w:sz w:val="24"/>
          <w:szCs w:val="24"/>
        </w:rPr>
        <w:t xml:space="preserve"> – в изобразительном искусстве – предварительный, часто беглый набросок, фиксирующий замысел художественного произведения.</w:t>
      </w:r>
    </w:p>
    <w:p w:rsidR="00E4014A" w:rsidRDefault="00226D73" w:rsidP="00324F65">
      <w:pPr>
        <w:shd w:val="clear" w:color="auto" w:fill="FFFFFF"/>
        <w:spacing w:before="120" w:line="360" w:lineRule="auto"/>
        <w:ind w:firstLine="567"/>
        <w:contextualSpacing/>
        <w:mirrorIndents/>
        <w:jc w:val="both"/>
        <w:rPr>
          <w:spacing w:val="-1"/>
          <w:sz w:val="24"/>
          <w:szCs w:val="24"/>
        </w:rPr>
      </w:pPr>
      <w:r w:rsidRPr="00102949">
        <w:rPr>
          <w:b/>
          <w:bCs/>
          <w:spacing w:val="-1"/>
          <w:sz w:val="24"/>
          <w:szCs w:val="24"/>
        </w:rPr>
        <w:t>Этюд –</w:t>
      </w:r>
      <w:r w:rsidRPr="00102949">
        <w:rPr>
          <w:spacing w:val="-1"/>
          <w:sz w:val="24"/>
          <w:szCs w:val="24"/>
        </w:rPr>
        <w:t xml:space="preserve"> изображение вспомогательного ха</w:t>
      </w:r>
      <w:r w:rsidRPr="00102949">
        <w:rPr>
          <w:sz w:val="24"/>
          <w:szCs w:val="24"/>
        </w:rPr>
        <w:t>рактера, ограниченного размера, выполненное с натуры, ради тщательного ее изуче</w:t>
      </w:r>
      <w:r w:rsidR="00324F65" w:rsidRPr="00102949">
        <w:rPr>
          <w:spacing w:val="-1"/>
          <w:sz w:val="24"/>
          <w:szCs w:val="24"/>
        </w:rPr>
        <w:t>ния</w:t>
      </w:r>
      <w:r w:rsidR="00870EFA">
        <w:rPr>
          <w:spacing w:val="-1"/>
          <w:sz w:val="24"/>
          <w:szCs w:val="24"/>
        </w:rPr>
        <w:t>.</w:t>
      </w:r>
    </w:p>
    <w:p w:rsidR="00870EFA" w:rsidRPr="00102949" w:rsidRDefault="00870EFA" w:rsidP="00870EFA">
      <w:pPr>
        <w:shd w:val="clear" w:color="auto" w:fill="FFFFFF"/>
        <w:spacing w:before="120" w:line="360" w:lineRule="auto"/>
        <w:contextualSpacing/>
        <w:mirrorIndents/>
        <w:jc w:val="both"/>
        <w:rPr>
          <w:spacing w:val="-1"/>
          <w:sz w:val="24"/>
          <w:szCs w:val="24"/>
        </w:rPr>
        <w:sectPr w:rsidR="00870EFA" w:rsidRPr="00102949" w:rsidSect="00102949">
          <w:footerReference w:type="default" r:id="rId92"/>
          <w:pgSz w:w="11906" w:h="16838"/>
          <w:pgMar w:top="851" w:right="707" w:bottom="993" w:left="1134" w:header="425" w:footer="397" w:gutter="0"/>
          <w:cols w:space="708"/>
          <w:titlePg/>
          <w:docGrid w:linePitch="360"/>
        </w:sectPr>
      </w:pPr>
    </w:p>
    <w:p w:rsidR="00F84528" w:rsidRPr="00102949" w:rsidRDefault="00F84528" w:rsidP="00870EFA">
      <w:pPr>
        <w:tabs>
          <w:tab w:val="left" w:pos="3540"/>
        </w:tabs>
        <w:rPr>
          <w:sz w:val="24"/>
          <w:szCs w:val="24"/>
        </w:rPr>
      </w:pPr>
    </w:p>
    <w:sectPr w:rsidR="00F84528" w:rsidRPr="00102949" w:rsidSect="00226D73">
      <w:pgSz w:w="11906" w:h="16838"/>
      <w:pgMar w:top="568" w:right="566" w:bottom="42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6C" w:rsidRDefault="0046046C" w:rsidP="00F02CD5">
      <w:r>
        <w:separator/>
      </w:r>
    </w:p>
  </w:endnote>
  <w:endnote w:type="continuationSeparator" w:id="1">
    <w:p w:rsidR="0046046C" w:rsidRDefault="0046046C" w:rsidP="00F02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042021" w:usb3="00000000" w:csb0="000001BF" w:csb1="00000000"/>
  </w:font>
  <w:font w:name="font303">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0" w:type="pct"/>
      <w:tblBorders>
        <w:insideV w:val="single" w:sz="18" w:space="0" w:color="4F81BD" w:themeColor="accent1"/>
      </w:tblBorders>
      <w:tblCellMar>
        <w:top w:w="58" w:type="dxa"/>
        <w:left w:w="115" w:type="dxa"/>
        <w:bottom w:w="58" w:type="dxa"/>
        <w:right w:w="115" w:type="dxa"/>
      </w:tblCellMar>
      <w:tblLook w:val="04A0"/>
    </w:tblPr>
    <w:tblGrid>
      <w:gridCol w:w="1544"/>
    </w:tblGrid>
    <w:tr w:rsidR="00324F65" w:rsidTr="00324F65">
      <w:trPr>
        <w:trHeight w:val="517"/>
      </w:trPr>
      <w:tc>
        <w:tcPr>
          <w:tcW w:w="5000" w:type="pct"/>
        </w:tcPr>
        <w:p w:rsidR="00324F65" w:rsidRDefault="00324F65">
          <w:pPr>
            <w:pStyle w:val="a7"/>
            <w:jc w:val="right"/>
            <w:rPr>
              <w:color w:val="4F81BD" w:themeColor="accent1"/>
            </w:rPr>
          </w:pPr>
        </w:p>
      </w:tc>
    </w:tr>
  </w:tbl>
  <w:p w:rsidR="00324F65" w:rsidRDefault="00324F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6C" w:rsidRDefault="0046046C" w:rsidP="00F02CD5">
      <w:r>
        <w:separator/>
      </w:r>
    </w:p>
  </w:footnote>
  <w:footnote w:type="continuationSeparator" w:id="1">
    <w:p w:rsidR="0046046C" w:rsidRDefault="0046046C" w:rsidP="00F02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1009"/>
        </w:tabs>
        <w:ind w:left="1211" w:hanging="360"/>
      </w:pPr>
      <w:rPr>
        <w:rFonts w:ascii="Wingdings" w:hAnsi="Wingdings"/>
      </w:rPr>
    </w:lvl>
    <w:lvl w:ilvl="1">
      <w:start w:val="1"/>
      <w:numFmt w:val="bullet"/>
      <w:lvlText w:val="o"/>
      <w:lvlJc w:val="left"/>
      <w:pPr>
        <w:tabs>
          <w:tab w:val="num" w:pos="-1009"/>
        </w:tabs>
        <w:ind w:left="1931" w:hanging="360"/>
      </w:pPr>
      <w:rPr>
        <w:rFonts w:ascii="Courier New" w:hAnsi="Courier New" w:cs="Courier New"/>
      </w:rPr>
    </w:lvl>
    <w:lvl w:ilvl="2">
      <w:start w:val="1"/>
      <w:numFmt w:val="bullet"/>
      <w:lvlText w:val=""/>
      <w:lvlJc w:val="left"/>
      <w:pPr>
        <w:tabs>
          <w:tab w:val="num" w:pos="-1009"/>
        </w:tabs>
        <w:ind w:left="2651" w:hanging="360"/>
      </w:pPr>
      <w:rPr>
        <w:rFonts w:ascii="Wingdings" w:hAnsi="Wingdings"/>
      </w:rPr>
    </w:lvl>
    <w:lvl w:ilvl="3">
      <w:start w:val="1"/>
      <w:numFmt w:val="bullet"/>
      <w:lvlText w:val=""/>
      <w:lvlJc w:val="left"/>
      <w:pPr>
        <w:tabs>
          <w:tab w:val="num" w:pos="-1009"/>
        </w:tabs>
        <w:ind w:left="3371" w:hanging="360"/>
      </w:pPr>
      <w:rPr>
        <w:rFonts w:ascii="Symbol" w:hAnsi="Symbol"/>
      </w:rPr>
    </w:lvl>
    <w:lvl w:ilvl="4">
      <w:start w:val="1"/>
      <w:numFmt w:val="bullet"/>
      <w:lvlText w:val="o"/>
      <w:lvlJc w:val="left"/>
      <w:pPr>
        <w:tabs>
          <w:tab w:val="num" w:pos="-1009"/>
        </w:tabs>
        <w:ind w:left="4091" w:hanging="360"/>
      </w:pPr>
      <w:rPr>
        <w:rFonts w:ascii="Courier New" w:hAnsi="Courier New" w:cs="Courier New"/>
      </w:rPr>
    </w:lvl>
    <w:lvl w:ilvl="5">
      <w:start w:val="1"/>
      <w:numFmt w:val="bullet"/>
      <w:lvlText w:val=""/>
      <w:lvlJc w:val="left"/>
      <w:pPr>
        <w:tabs>
          <w:tab w:val="num" w:pos="-1009"/>
        </w:tabs>
        <w:ind w:left="4811" w:hanging="360"/>
      </w:pPr>
      <w:rPr>
        <w:rFonts w:ascii="Wingdings" w:hAnsi="Wingdings"/>
      </w:rPr>
    </w:lvl>
    <w:lvl w:ilvl="6">
      <w:start w:val="1"/>
      <w:numFmt w:val="bullet"/>
      <w:lvlText w:val=""/>
      <w:lvlJc w:val="left"/>
      <w:pPr>
        <w:tabs>
          <w:tab w:val="num" w:pos="-1009"/>
        </w:tabs>
        <w:ind w:left="5531" w:hanging="360"/>
      </w:pPr>
      <w:rPr>
        <w:rFonts w:ascii="Symbol" w:hAnsi="Symbol"/>
      </w:rPr>
    </w:lvl>
    <w:lvl w:ilvl="7">
      <w:start w:val="1"/>
      <w:numFmt w:val="bullet"/>
      <w:lvlText w:val="o"/>
      <w:lvlJc w:val="left"/>
      <w:pPr>
        <w:tabs>
          <w:tab w:val="num" w:pos="-1009"/>
        </w:tabs>
        <w:ind w:left="6251" w:hanging="360"/>
      </w:pPr>
      <w:rPr>
        <w:rFonts w:ascii="Courier New" w:hAnsi="Courier New" w:cs="Courier New"/>
      </w:rPr>
    </w:lvl>
    <w:lvl w:ilvl="8">
      <w:start w:val="1"/>
      <w:numFmt w:val="bullet"/>
      <w:lvlText w:val=""/>
      <w:lvlJc w:val="left"/>
      <w:pPr>
        <w:tabs>
          <w:tab w:val="num" w:pos="-1009"/>
        </w:tabs>
        <w:ind w:left="6971"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2940" w:hanging="360"/>
      </w:pPr>
      <w:rPr>
        <w:rFonts w:ascii="Wingdings" w:hAnsi="Wingdings"/>
      </w:rPr>
    </w:lvl>
    <w:lvl w:ilvl="1">
      <w:start w:val="1"/>
      <w:numFmt w:val="bullet"/>
      <w:lvlText w:val="o"/>
      <w:lvlJc w:val="left"/>
      <w:pPr>
        <w:tabs>
          <w:tab w:val="num" w:pos="0"/>
        </w:tabs>
        <w:ind w:left="3660" w:hanging="360"/>
      </w:pPr>
      <w:rPr>
        <w:rFonts w:ascii="Courier New" w:hAnsi="Courier New" w:cs="Courier New"/>
      </w:rPr>
    </w:lvl>
    <w:lvl w:ilvl="2">
      <w:start w:val="1"/>
      <w:numFmt w:val="bullet"/>
      <w:lvlText w:val=""/>
      <w:lvlJc w:val="left"/>
      <w:pPr>
        <w:tabs>
          <w:tab w:val="num" w:pos="0"/>
        </w:tabs>
        <w:ind w:left="4380" w:hanging="360"/>
      </w:pPr>
      <w:rPr>
        <w:rFonts w:ascii="Wingdings" w:hAnsi="Wingdings"/>
      </w:rPr>
    </w:lvl>
    <w:lvl w:ilvl="3">
      <w:start w:val="1"/>
      <w:numFmt w:val="bullet"/>
      <w:lvlText w:val=""/>
      <w:lvlJc w:val="left"/>
      <w:pPr>
        <w:tabs>
          <w:tab w:val="num" w:pos="0"/>
        </w:tabs>
        <w:ind w:left="5100" w:hanging="360"/>
      </w:pPr>
      <w:rPr>
        <w:rFonts w:ascii="Symbol" w:hAnsi="Symbol"/>
      </w:rPr>
    </w:lvl>
    <w:lvl w:ilvl="4">
      <w:start w:val="1"/>
      <w:numFmt w:val="bullet"/>
      <w:lvlText w:val="o"/>
      <w:lvlJc w:val="left"/>
      <w:pPr>
        <w:tabs>
          <w:tab w:val="num" w:pos="0"/>
        </w:tabs>
        <w:ind w:left="5820" w:hanging="360"/>
      </w:pPr>
      <w:rPr>
        <w:rFonts w:ascii="Courier New" w:hAnsi="Courier New" w:cs="Courier New"/>
      </w:rPr>
    </w:lvl>
    <w:lvl w:ilvl="5">
      <w:start w:val="1"/>
      <w:numFmt w:val="bullet"/>
      <w:lvlText w:val=""/>
      <w:lvlJc w:val="left"/>
      <w:pPr>
        <w:tabs>
          <w:tab w:val="num" w:pos="0"/>
        </w:tabs>
        <w:ind w:left="6540" w:hanging="360"/>
      </w:pPr>
      <w:rPr>
        <w:rFonts w:ascii="Wingdings" w:hAnsi="Wingdings"/>
      </w:rPr>
    </w:lvl>
    <w:lvl w:ilvl="6">
      <w:start w:val="1"/>
      <w:numFmt w:val="bullet"/>
      <w:lvlText w:val=""/>
      <w:lvlJc w:val="left"/>
      <w:pPr>
        <w:tabs>
          <w:tab w:val="num" w:pos="0"/>
        </w:tabs>
        <w:ind w:left="7260" w:hanging="360"/>
      </w:pPr>
      <w:rPr>
        <w:rFonts w:ascii="Symbol" w:hAnsi="Symbol"/>
      </w:rPr>
    </w:lvl>
    <w:lvl w:ilvl="7">
      <w:start w:val="1"/>
      <w:numFmt w:val="bullet"/>
      <w:lvlText w:val="o"/>
      <w:lvlJc w:val="left"/>
      <w:pPr>
        <w:tabs>
          <w:tab w:val="num" w:pos="0"/>
        </w:tabs>
        <w:ind w:left="7980" w:hanging="360"/>
      </w:pPr>
      <w:rPr>
        <w:rFonts w:ascii="Courier New" w:hAnsi="Courier New" w:cs="Courier New"/>
      </w:rPr>
    </w:lvl>
    <w:lvl w:ilvl="8">
      <w:start w:val="1"/>
      <w:numFmt w:val="bullet"/>
      <w:lvlText w:val=""/>
      <w:lvlJc w:val="left"/>
      <w:pPr>
        <w:tabs>
          <w:tab w:val="num" w:pos="0"/>
        </w:tabs>
        <w:ind w:left="8700" w:hanging="360"/>
      </w:pPr>
      <w:rPr>
        <w:rFonts w:ascii="Wingdings" w:hAnsi="Wingdings"/>
      </w:rPr>
    </w:lvl>
  </w:abstractNum>
  <w:abstractNum w:abstractNumId="2">
    <w:nsid w:val="00000009"/>
    <w:multiLevelType w:val="multilevel"/>
    <w:tmpl w:val="00000009"/>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A"/>
    <w:multiLevelType w:val="multilevel"/>
    <w:tmpl w:val="0000000A"/>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40327A3"/>
    <w:multiLevelType w:val="multilevel"/>
    <w:tmpl w:val="B45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666CB1"/>
    <w:multiLevelType w:val="multilevel"/>
    <w:tmpl w:val="2A0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413DE4"/>
    <w:multiLevelType w:val="multilevel"/>
    <w:tmpl w:val="195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B80AE6"/>
    <w:multiLevelType w:val="multilevel"/>
    <w:tmpl w:val="AB3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6B2DA5"/>
    <w:multiLevelType w:val="multilevel"/>
    <w:tmpl w:val="C37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B7248C"/>
    <w:multiLevelType w:val="multilevel"/>
    <w:tmpl w:val="740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D2681E"/>
    <w:multiLevelType w:val="hybridMultilevel"/>
    <w:tmpl w:val="081A3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46611D"/>
    <w:multiLevelType w:val="hybridMultilevel"/>
    <w:tmpl w:val="5D829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696A41"/>
    <w:multiLevelType w:val="multilevel"/>
    <w:tmpl w:val="0E54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8F20BC"/>
    <w:multiLevelType w:val="multilevel"/>
    <w:tmpl w:val="E44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C66B88"/>
    <w:multiLevelType w:val="hybridMultilevel"/>
    <w:tmpl w:val="5A4EFE2A"/>
    <w:lvl w:ilvl="0" w:tplc="E9E80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E21764"/>
    <w:multiLevelType w:val="multilevel"/>
    <w:tmpl w:val="22BC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331C1F"/>
    <w:multiLevelType w:val="hybridMultilevel"/>
    <w:tmpl w:val="0BC6F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377D7B"/>
    <w:multiLevelType w:val="hybridMultilevel"/>
    <w:tmpl w:val="38D6F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FC7C55"/>
    <w:multiLevelType w:val="multilevel"/>
    <w:tmpl w:val="3A2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B507741"/>
    <w:multiLevelType w:val="multilevel"/>
    <w:tmpl w:val="B21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CC5615D"/>
    <w:multiLevelType w:val="multilevel"/>
    <w:tmpl w:val="FD1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9D137F"/>
    <w:multiLevelType w:val="multilevel"/>
    <w:tmpl w:val="20F8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5D37A4"/>
    <w:multiLevelType w:val="multilevel"/>
    <w:tmpl w:val="B15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22D56"/>
    <w:multiLevelType w:val="multilevel"/>
    <w:tmpl w:val="DB4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5602AC"/>
    <w:multiLevelType w:val="multilevel"/>
    <w:tmpl w:val="399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60A785B"/>
    <w:multiLevelType w:val="multilevel"/>
    <w:tmpl w:val="31A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68859C2"/>
    <w:multiLevelType w:val="multilevel"/>
    <w:tmpl w:val="50C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24064C"/>
    <w:multiLevelType w:val="hybridMultilevel"/>
    <w:tmpl w:val="17321FB0"/>
    <w:lvl w:ilvl="0" w:tplc="B868E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0F3B68"/>
    <w:multiLevelType w:val="multilevel"/>
    <w:tmpl w:val="6C6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A2879C1"/>
    <w:multiLevelType w:val="multilevel"/>
    <w:tmpl w:val="50F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B36011D"/>
    <w:multiLevelType w:val="multilevel"/>
    <w:tmpl w:val="B3C6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241F94"/>
    <w:multiLevelType w:val="multilevel"/>
    <w:tmpl w:val="3E9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D525C96"/>
    <w:multiLevelType w:val="multilevel"/>
    <w:tmpl w:val="4B1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45314EC"/>
    <w:multiLevelType w:val="multilevel"/>
    <w:tmpl w:val="ABC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5DD1B19"/>
    <w:multiLevelType w:val="multilevel"/>
    <w:tmpl w:val="6E52B3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38BE0526"/>
    <w:multiLevelType w:val="multilevel"/>
    <w:tmpl w:val="870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B043EA1"/>
    <w:multiLevelType w:val="hybridMultilevel"/>
    <w:tmpl w:val="0B4A8662"/>
    <w:lvl w:ilvl="0" w:tplc="6C740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597EC5"/>
    <w:multiLevelType w:val="hybridMultilevel"/>
    <w:tmpl w:val="38D6F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BEF0CAA"/>
    <w:multiLevelType w:val="multilevel"/>
    <w:tmpl w:val="0D4E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FB65CFE"/>
    <w:multiLevelType w:val="multilevel"/>
    <w:tmpl w:val="811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173266E"/>
    <w:multiLevelType w:val="hybridMultilevel"/>
    <w:tmpl w:val="8F32134A"/>
    <w:lvl w:ilvl="0" w:tplc="40461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624C58"/>
    <w:multiLevelType w:val="multilevel"/>
    <w:tmpl w:val="396E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9CA0CB0"/>
    <w:multiLevelType w:val="hybridMultilevel"/>
    <w:tmpl w:val="B90231A0"/>
    <w:lvl w:ilvl="0" w:tplc="8B2ED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100E02"/>
    <w:multiLevelType w:val="multilevel"/>
    <w:tmpl w:val="4DDA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BDE37D8"/>
    <w:multiLevelType w:val="multilevel"/>
    <w:tmpl w:val="456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C1B7E09"/>
    <w:multiLevelType w:val="multilevel"/>
    <w:tmpl w:val="DA0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E4A33C3"/>
    <w:multiLevelType w:val="hybridMultilevel"/>
    <w:tmpl w:val="5D829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F967B95"/>
    <w:multiLevelType w:val="multilevel"/>
    <w:tmpl w:val="C36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1114508"/>
    <w:multiLevelType w:val="multilevel"/>
    <w:tmpl w:val="2D9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18473DF"/>
    <w:multiLevelType w:val="multilevel"/>
    <w:tmpl w:val="F4FC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0F496F"/>
    <w:multiLevelType w:val="multilevel"/>
    <w:tmpl w:val="B61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43D78AB"/>
    <w:multiLevelType w:val="multilevel"/>
    <w:tmpl w:val="2C6E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90428A0"/>
    <w:multiLevelType w:val="multilevel"/>
    <w:tmpl w:val="56E8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AC9137D"/>
    <w:multiLevelType w:val="hybridMultilevel"/>
    <w:tmpl w:val="E766F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1E19C4"/>
    <w:multiLevelType w:val="multilevel"/>
    <w:tmpl w:val="6BCC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DFC53B3"/>
    <w:multiLevelType w:val="multilevel"/>
    <w:tmpl w:val="7310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F0A4A07"/>
    <w:multiLevelType w:val="hybridMultilevel"/>
    <w:tmpl w:val="E766F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F227782"/>
    <w:multiLevelType w:val="multilevel"/>
    <w:tmpl w:val="363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FAE6048"/>
    <w:multiLevelType w:val="multilevel"/>
    <w:tmpl w:val="E312C4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60835DF9"/>
    <w:multiLevelType w:val="multilevel"/>
    <w:tmpl w:val="D44E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12A4751"/>
    <w:multiLevelType w:val="multilevel"/>
    <w:tmpl w:val="5E3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391009C"/>
    <w:multiLevelType w:val="multilevel"/>
    <w:tmpl w:val="359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6331206"/>
    <w:multiLevelType w:val="multilevel"/>
    <w:tmpl w:val="543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8641354"/>
    <w:multiLevelType w:val="multilevel"/>
    <w:tmpl w:val="875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9AC3EAE"/>
    <w:multiLevelType w:val="hybridMultilevel"/>
    <w:tmpl w:val="FA10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1B386F"/>
    <w:multiLevelType w:val="multilevel"/>
    <w:tmpl w:val="5E5A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C250395"/>
    <w:multiLevelType w:val="multilevel"/>
    <w:tmpl w:val="106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D8023BE"/>
    <w:multiLevelType w:val="multilevel"/>
    <w:tmpl w:val="E8AEE7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6E4C23FA"/>
    <w:multiLevelType w:val="hybridMultilevel"/>
    <w:tmpl w:val="5D829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07C1453"/>
    <w:multiLevelType w:val="multilevel"/>
    <w:tmpl w:val="DF7A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1885051"/>
    <w:multiLevelType w:val="multilevel"/>
    <w:tmpl w:val="006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28D6CAA"/>
    <w:multiLevelType w:val="multilevel"/>
    <w:tmpl w:val="1B3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5F21C6E"/>
    <w:multiLevelType w:val="hybridMultilevel"/>
    <w:tmpl w:val="081A3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B8901A4"/>
    <w:multiLevelType w:val="hybridMultilevel"/>
    <w:tmpl w:val="38D6F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E76574C"/>
    <w:multiLevelType w:val="hybridMultilevel"/>
    <w:tmpl w:val="081A3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7"/>
  </w:num>
  <w:num w:numId="6">
    <w:abstractNumId w:val="58"/>
  </w:num>
  <w:num w:numId="7">
    <w:abstractNumId w:val="34"/>
  </w:num>
  <w:num w:numId="8">
    <w:abstractNumId w:val="11"/>
  </w:num>
  <w:num w:numId="9">
    <w:abstractNumId w:val="17"/>
  </w:num>
  <w:num w:numId="10">
    <w:abstractNumId w:val="10"/>
  </w:num>
  <w:num w:numId="11">
    <w:abstractNumId w:val="53"/>
  </w:num>
  <w:num w:numId="12">
    <w:abstractNumId w:val="56"/>
  </w:num>
  <w:num w:numId="13">
    <w:abstractNumId w:val="68"/>
  </w:num>
  <w:num w:numId="14">
    <w:abstractNumId w:val="73"/>
  </w:num>
  <w:num w:numId="15">
    <w:abstractNumId w:val="74"/>
  </w:num>
  <w:num w:numId="16">
    <w:abstractNumId w:val="46"/>
  </w:num>
  <w:num w:numId="17">
    <w:abstractNumId w:val="37"/>
  </w:num>
  <w:num w:numId="18">
    <w:abstractNumId w:val="72"/>
  </w:num>
  <w:num w:numId="19">
    <w:abstractNumId w:val="64"/>
  </w:num>
  <w:num w:numId="20">
    <w:abstractNumId w:val="16"/>
  </w:num>
  <w:num w:numId="21">
    <w:abstractNumId w:val="27"/>
  </w:num>
  <w:num w:numId="22">
    <w:abstractNumId w:val="40"/>
  </w:num>
  <w:num w:numId="23">
    <w:abstractNumId w:val="36"/>
  </w:num>
  <w:num w:numId="24">
    <w:abstractNumId w:val="42"/>
  </w:num>
  <w:num w:numId="25">
    <w:abstractNumId w:val="49"/>
  </w:num>
  <w:num w:numId="26">
    <w:abstractNumId w:val="15"/>
  </w:num>
  <w:num w:numId="27">
    <w:abstractNumId w:val="65"/>
  </w:num>
  <w:num w:numId="28">
    <w:abstractNumId w:val="30"/>
  </w:num>
  <w:num w:numId="29">
    <w:abstractNumId w:val="26"/>
  </w:num>
  <w:num w:numId="30">
    <w:abstractNumId w:val="71"/>
  </w:num>
  <w:num w:numId="31">
    <w:abstractNumId w:val="23"/>
  </w:num>
  <w:num w:numId="32">
    <w:abstractNumId w:val="9"/>
  </w:num>
  <w:num w:numId="33">
    <w:abstractNumId w:val="12"/>
  </w:num>
  <w:num w:numId="34">
    <w:abstractNumId w:val="69"/>
  </w:num>
  <w:num w:numId="35">
    <w:abstractNumId w:val="62"/>
  </w:num>
  <w:num w:numId="36">
    <w:abstractNumId w:val="48"/>
  </w:num>
  <w:num w:numId="37">
    <w:abstractNumId w:val="52"/>
  </w:num>
  <w:num w:numId="38">
    <w:abstractNumId w:val="31"/>
  </w:num>
  <w:num w:numId="39">
    <w:abstractNumId w:val="59"/>
  </w:num>
  <w:num w:numId="40">
    <w:abstractNumId w:val="22"/>
  </w:num>
  <w:num w:numId="41">
    <w:abstractNumId w:val="44"/>
  </w:num>
  <w:num w:numId="42">
    <w:abstractNumId w:val="20"/>
  </w:num>
  <w:num w:numId="43">
    <w:abstractNumId w:val="8"/>
  </w:num>
  <w:num w:numId="44">
    <w:abstractNumId w:val="41"/>
  </w:num>
  <w:num w:numId="45">
    <w:abstractNumId w:val="43"/>
  </w:num>
  <w:num w:numId="46">
    <w:abstractNumId w:val="18"/>
  </w:num>
  <w:num w:numId="47">
    <w:abstractNumId w:val="57"/>
  </w:num>
  <w:num w:numId="48">
    <w:abstractNumId w:val="32"/>
  </w:num>
  <w:num w:numId="49">
    <w:abstractNumId w:val="54"/>
  </w:num>
  <w:num w:numId="50">
    <w:abstractNumId w:val="70"/>
  </w:num>
  <w:num w:numId="51">
    <w:abstractNumId w:val="25"/>
  </w:num>
  <w:num w:numId="52">
    <w:abstractNumId w:val="61"/>
  </w:num>
  <w:num w:numId="53">
    <w:abstractNumId w:val="38"/>
  </w:num>
  <w:num w:numId="54">
    <w:abstractNumId w:val="21"/>
  </w:num>
  <w:num w:numId="55">
    <w:abstractNumId w:val="60"/>
  </w:num>
  <w:num w:numId="56">
    <w:abstractNumId w:val="50"/>
  </w:num>
  <w:num w:numId="57">
    <w:abstractNumId w:val="35"/>
  </w:num>
  <w:num w:numId="58">
    <w:abstractNumId w:val="4"/>
  </w:num>
  <w:num w:numId="59">
    <w:abstractNumId w:val="47"/>
  </w:num>
  <w:num w:numId="60">
    <w:abstractNumId w:val="19"/>
  </w:num>
  <w:num w:numId="61">
    <w:abstractNumId w:val="55"/>
  </w:num>
  <w:num w:numId="62">
    <w:abstractNumId w:val="7"/>
  </w:num>
  <w:num w:numId="63">
    <w:abstractNumId w:val="45"/>
  </w:num>
  <w:num w:numId="64">
    <w:abstractNumId w:val="29"/>
  </w:num>
  <w:num w:numId="65">
    <w:abstractNumId w:val="39"/>
  </w:num>
  <w:num w:numId="66">
    <w:abstractNumId w:val="5"/>
  </w:num>
  <w:num w:numId="67">
    <w:abstractNumId w:val="51"/>
  </w:num>
  <w:num w:numId="68">
    <w:abstractNumId w:val="66"/>
  </w:num>
  <w:num w:numId="69">
    <w:abstractNumId w:val="13"/>
  </w:num>
  <w:num w:numId="70">
    <w:abstractNumId w:val="33"/>
  </w:num>
  <w:num w:numId="71">
    <w:abstractNumId w:val="28"/>
  </w:num>
  <w:num w:numId="72">
    <w:abstractNumId w:val="6"/>
  </w:num>
  <w:num w:numId="73">
    <w:abstractNumId w:val="63"/>
  </w:num>
  <w:num w:numId="74">
    <w:abstractNumId w:val="24"/>
  </w:num>
  <w:num w:numId="75">
    <w:abstractNumId w:val="1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F02CD5"/>
    <w:rsid w:val="00050BB3"/>
    <w:rsid w:val="00077D01"/>
    <w:rsid w:val="00096896"/>
    <w:rsid w:val="00100F83"/>
    <w:rsid w:val="00102949"/>
    <w:rsid w:val="00136E17"/>
    <w:rsid w:val="001E05CE"/>
    <w:rsid w:val="00212B3A"/>
    <w:rsid w:val="00226D73"/>
    <w:rsid w:val="00276443"/>
    <w:rsid w:val="002E35BE"/>
    <w:rsid w:val="00324F65"/>
    <w:rsid w:val="003A4BF3"/>
    <w:rsid w:val="003C1AB6"/>
    <w:rsid w:val="0046046C"/>
    <w:rsid w:val="00497671"/>
    <w:rsid w:val="004B5410"/>
    <w:rsid w:val="004C4320"/>
    <w:rsid w:val="005307FA"/>
    <w:rsid w:val="00554AF4"/>
    <w:rsid w:val="00560D29"/>
    <w:rsid w:val="00572804"/>
    <w:rsid w:val="0059708B"/>
    <w:rsid w:val="00727804"/>
    <w:rsid w:val="00753331"/>
    <w:rsid w:val="00761B71"/>
    <w:rsid w:val="00763668"/>
    <w:rsid w:val="00770D99"/>
    <w:rsid w:val="007C7D3E"/>
    <w:rsid w:val="00852E19"/>
    <w:rsid w:val="00862E5A"/>
    <w:rsid w:val="00870EFA"/>
    <w:rsid w:val="00874A7D"/>
    <w:rsid w:val="008F3713"/>
    <w:rsid w:val="00911228"/>
    <w:rsid w:val="00930D7B"/>
    <w:rsid w:val="00996219"/>
    <w:rsid w:val="009A2398"/>
    <w:rsid w:val="009E3BDD"/>
    <w:rsid w:val="00A079BE"/>
    <w:rsid w:val="00A57F30"/>
    <w:rsid w:val="00AD3D63"/>
    <w:rsid w:val="00B458D0"/>
    <w:rsid w:val="00B65563"/>
    <w:rsid w:val="00B854C2"/>
    <w:rsid w:val="00B87D33"/>
    <w:rsid w:val="00BC001D"/>
    <w:rsid w:val="00C03EBF"/>
    <w:rsid w:val="00D91055"/>
    <w:rsid w:val="00DB4C5C"/>
    <w:rsid w:val="00DC6443"/>
    <w:rsid w:val="00E4014A"/>
    <w:rsid w:val="00E77A14"/>
    <w:rsid w:val="00EA6F4A"/>
    <w:rsid w:val="00ED3ABD"/>
    <w:rsid w:val="00F02CD5"/>
    <w:rsid w:val="00F3253D"/>
    <w:rsid w:val="00F84528"/>
    <w:rsid w:val="00FA6214"/>
    <w:rsid w:val="00FF7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02CD5"/>
  </w:style>
  <w:style w:type="paragraph" w:styleId="a3">
    <w:name w:val="Balloon Text"/>
    <w:basedOn w:val="a"/>
    <w:link w:val="a4"/>
    <w:uiPriority w:val="99"/>
    <w:semiHidden/>
    <w:unhideWhenUsed/>
    <w:rsid w:val="00F02CD5"/>
    <w:rPr>
      <w:rFonts w:ascii="Tahoma" w:hAnsi="Tahoma" w:cs="Tahoma"/>
      <w:sz w:val="16"/>
      <w:szCs w:val="16"/>
    </w:rPr>
  </w:style>
  <w:style w:type="character" w:customStyle="1" w:styleId="a4">
    <w:name w:val="Текст выноски Знак"/>
    <w:basedOn w:val="a0"/>
    <w:link w:val="a3"/>
    <w:uiPriority w:val="99"/>
    <w:semiHidden/>
    <w:rsid w:val="00F02CD5"/>
    <w:rPr>
      <w:rFonts w:ascii="Tahoma" w:eastAsia="Times New Roman" w:hAnsi="Tahoma" w:cs="Tahoma"/>
      <w:sz w:val="16"/>
      <w:szCs w:val="16"/>
      <w:lang w:eastAsia="ru-RU"/>
    </w:rPr>
  </w:style>
  <w:style w:type="paragraph" w:styleId="a5">
    <w:name w:val="header"/>
    <w:basedOn w:val="a"/>
    <w:link w:val="a6"/>
    <w:uiPriority w:val="99"/>
    <w:unhideWhenUsed/>
    <w:rsid w:val="00F02CD5"/>
    <w:pPr>
      <w:tabs>
        <w:tab w:val="center" w:pos="4677"/>
        <w:tab w:val="right" w:pos="9355"/>
      </w:tabs>
    </w:pPr>
  </w:style>
  <w:style w:type="character" w:customStyle="1" w:styleId="a6">
    <w:name w:val="Верхний колонтитул Знак"/>
    <w:basedOn w:val="a0"/>
    <w:link w:val="a5"/>
    <w:uiPriority w:val="99"/>
    <w:rsid w:val="00F02CD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02CD5"/>
    <w:pPr>
      <w:tabs>
        <w:tab w:val="center" w:pos="4677"/>
        <w:tab w:val="right" w:pos="9355"/>
      </w:tabs>
    </w:pPr>
  </w:style>
  <w:style w:type="character" w:customStyle="1" w:styleId="a8">
    <w:name w:val="Нижний колонтитул Знак"/>
    <w:basedOn w:val="a0"/>
    <w:link w:val="a7"/>
    <w:uiPriority w:val="99"/>
    <w:rsid w:val="00F02CD5"/>
    <w:rPr>
      <w:rFonts w:ascii="Times New Roman" w:eastAsia="Times New Roman" w:hAnsi="Times New Roman" w:cs="Times New Roman"/>
      <w:sz w:val="20"/>
      <w:szCs w:val="20"/>
      <w:lang w:eastAsia="ru-RU"/>
    </w:rPr>
  </w:style>
  <w:style w:type="paragraph" w:customStyle="1" w:styleId="1">
    <w:name w:val="Абзац списка1"/>
    <w:basedOn w:val="a"/>
    <w:rsid w:val="00226D73"/>
    <w:pPr>
      <w:widowControl/>
      <w:suppressAutoHyphens/>
      <w:autoSpaceDE/>
      <w:autoSpaceDN/>
      <w:adjustRightInd/>
      <w:spacing w:after="200" w:line="276" w:lineRule="auto"/>
    </w:pPr>
    <w:rPr>
      <w:rFonts w:ascii="Calibri" w:eastAsia="DejaVu Sans" w:hAnsi="Calibri" w:cs="font303"/>
      <w:kern w:val="1"/>
      <w:sz w:val="22"/>
      <w:szCs w:val="22"/>
      <w:lang w:eastAsia="ar-SA"/>
    </w:rPr>
  </w:style>
  <w:style w:type="paragraph" w:styleId="a9">
    <w:name w:val="No Spacing"/>
    <w:uiPriority w:val="1"/>
    <w:qFormat/>
    <w:rsid w:val="00226D73"/>
    <w:pPr>
      <w:spacing w:after="0" w:line="240" w:lineRule="auto"/>
    </w:pPr>
    <w:rPr>
      <w:rFonts w:ascii="Calibri" w:eastAsia="Calibri" w:hAnsi="Calibri" w:cs="Times New Roman"/>
    </w:rPr>
  </w:style>
  <w:style w:type="paragraph" w:styleId="aa">
    <w:name w:val="Normal (Web)"/>
    <w:basedOn w:val="a"/>
    <w:uiPriority w:val="99"/>
    <w:unhideWhenUsed/>
    <w:rsid w:val="00226D73"/>
    <w:pPr>
      <w:widowControl/>
      <w:autoSpaceDE/>
      <w:autoSpaceDN/>
      <w:adjustRightInd/>
      <w:spacing w:before="100" w:beforeAutospacing="1" w:after="100" w:afterAutospacing="1"/>
    </w:pPr>
    <w:rPr>
      <w:sz w:val="24"/>
      <w:szCs w:val="24"/>
    </w:rPr>
  </w:style>
  <w:style w:type="paragraph" w:styleId="ab">
    <w:name w:val="List Paragraph"/>
    <w:basedOn w:val="a"/>
    <w:uiPriority w:val="34"/>
    <w:qFormat/>
    <w:rsid w:val="007C7D3E"/>
    <w:pPr>
      <w:ind w:left="720"/>
      <w:contextualSpacing/>
    </w:pPr>
  </w:style>
  <w:style w:type="paragraph" w:customStyle="1" w:styleId="Default">
    <w:name w:val="Default"/>
    <w:rsid w:val="00870E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llerix.ru/" TargetMode="External"/><Relationship Id="rId18" Type="http://schemas.openxmlformats.org/officeDocument/2006/relationships/hyperlink" Target="http://www.rusedu.ru/member17917.html" TargetMode="External"/><Relationship Id="rId26" Type="http://schemas.openxmlformats.org/officeDocument/2006/relationships/hyperlink" Target="http://www.proshkolu.ru/user/gridina/blog/77898/" TargetMode="External"/><Relationship Id="rId39" Type="http://schemas.openxmlformats.org/officeDocument/2006/relationships/hyperlink" Target="http://vm.kemsu.ru/" TargetMode="External"/><Relationship Id="rId21" Type="http://schemas.openxmlformats.org/officeDocument/2006/relationships/hyperlink" Target="http://www.bibliotekar.ru/rusIcon/index.htm" TargetMode="External"/><Relationship Id="rId34" Type="http://schemas.openxmlformats.org/officeDocument/2006/relationships/hyperlink" Target="http://media-shoot.ru/dir/0-0-1-96-20" TargetMode="External"/><Relationship Id="rId42" Type="http://schemas.openxmlformats.org/officeDocument/2006/relationships/hyperlink" Target="http://www.tretyakovgallery.ru/" TargetMode="External"/><Relationship Id="rId47" Type="http://schemas.openxmlformats.org/officeDocument/2006/relationships/hyperlink" Target="http://www.hermitagemuseum.org/fcgi-bin/db2www/browse.mac/category?selLang=Russian" TargetMode="External"/><Relationship Id="rId50" Type="http://schemas.openxmlformats.org/officeDocument/2006/relationships/hyperlink" Target="http://media-shoot.ru/dir/0-0-1-173-20" TargetMode="External"/><Relationship Id="rId55" Type="http://schemas.openxmlformats.org/officeDocument/2006/relationships/hyperlink" Target="http://museum.ru/" TargetMode="External"/><Relationship Id="rId63" Type="http://schemas.openxmlformats.org/officeDocument/2006/relationships/hyperlink" Target="http://biblioteka.teatr-obraz.ru/" TargetMode="External"/><Relationship Id="rId68" Type="http://schemas.openxmlformats.org/officeDocument/2006/relationships/hyperlink" Target="http://witcombe.sbc.edu/ARTHLinks.html" TargetMode="External"/><Relationship Id="rId76" Type="http://schemas.openxmlformats.org/officeDocument/2006/relationships/hyperlink" Target="http://ru.wikipedia.org/wiki/%D0%A1%D0%BE%D0%B2%D1%80%D0%B5%D0%BC%D0%B5%D0%BD%D0%BD%D0%BE%D0%B5_%D0%B8%D1%81%D0%BA%D1%83%D1%81%D1%81%D1%82%D0%B2%D0%BE" TargetMode="External"/><Relationship Id="rId84" Type="http://schemas.openxmlformats.org/officeDocument/2006/relationships/hyperlink" Target="http://www.louvre.fr/llv/dossiers/liste_ei.jsp?bmLocale=en" TargetMode="External"/><Relationship Id="rId89" Type="http://schemas.openxmlformats.org/officeDocument/2006/relationships/hyperlink" Target="http://www.whitehousemuseum.org/" TargetMode="External"/><Relationship Id="rId7" Type="http://schemas.openxmlformats.org/officeDocument/2006/relationships/endnotes" Target="endnotes.xml"/><Relationship Id="rId71" Type="http://schemas.openxmlformats.org/officeDocument/2006/relationships/hyperlink" Target="http://www.britishmuseum.org/explore/online_tours/africa/africa_05/painting_of_a_religious_proces.aspx"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cior.edu.ru/" TargetMode="External"/><Relationship Id="rId29" Type="http://schemas.openxmlformats.org/officeDocument/2006/relationships/hyperlink" Target="http://www.artap.ru/galery.htm" TargetMode="External"/><Relationship Id="rId11" Type="http://schemas.openxmlformats.org/officeDocument/2006/relationships/hyperlink" Target="http://www.tanais.info/" TargetMode="External"/><Relationship Id="rId24" Type="http://schemas.openxmlformats.org/officeDocument/2006/relationships/hyperlink" Target="http://www.arthistory.ru/" TargetMode="External"/><Relationship Id="rId32" Type="http://schemas.openxmlformats.org/officeDocument/2006/relationships/hyperlink" Target="http://www.kalyamalya.ru/modules/myarticles/topics.php?op=listarticles&amp;topic_id=4&amp;ob=6&amp;sn=20&amp;st=40" TargetMode="External"/><Relationship Id="rId37" Type="http://schemas.openxmlformats.org/officeDocument/2006/relationships/hyperlink" Target="http://www.bogomazs.ru/" TargetMode="External"/><Relationship Id="rId40" Type="http://schemas.openxmlformats.org/officeDocument/2006/relationships/hyperlink" Target="http://www.openkremlin.ru/" TargetMode="External"/><Relationship Id="rId45" Type="http://schemas.openxmlformats.org/officeDocument/2006/relationships/hyperlink" Target="http://cathedral.ru/" TargetMode="External"/><Relationship Id="rId53" Type="http://schemas.openxmlformats.org/officeDocument/2006/relationships/hyperlink" Target="http://www.mgomz.ru/" TargetMode="External"/><Relationship Id="rId58" Type="http://schemas.openxmlformats.org/officeDocument/2006/relationships/hyperlink" Target="http://www.peterhofmuseum.ru/page.php?id=129&amp;page=132" TargetMode="External"/><Relationship Id="rId66" Type="http://schemas.openxmlformats.org/officeDocument/2006/relationships/hyperlink" Target="http://www.encyclopedia.ru/cat/online/detail/428/" TargetMode="External"/><Relationship Id="rId74" Type="http://schemas.openxmlformats.org/officeDocument/2006/relationships/hyperlink" Target="http://www.smb.museum/smb/sammlungen/details.php?lang=de&amp;objectId=2" TargetMode="External"/><Relationship Id="rId79" Type="http://schemas.openxmlformats.org/officeDocument/2006/relationships/hyperlink" Target="http://www.3drewind.com/" TargetMode="External"/><Relationship Id="rId87" Type="http://schemas.openxmlformats.org/officeDocument/2006/relationships/hyperlink" Target="http://www.museodelprado.es/" TargetMode="External"/><Relationship Id="rId5" Type="http://schemas.openxmlformats.org/officeDocument/2006/relationships/webSettings" Target="webSettings.xml"/><Relationship Id="rId61" Type="http://schemas.openxmlformats.org/officeDocument/2006/relationships/hyperlink" Target="http://artscroll.ru/" TargetMode="External"/><Relationship Id="rId82" Type="http://schemas.openxmlformats.org/officeDocument/2006/relationships/hyperlink" Target="http://www.bergerfoundation.ch/index.html" TargetMode="External"/><Relationship Id="rId90" Type="http://schemas.openxmlformats.org/officeDocument/2006/relationships/hyperlink" Target="http://www.moma.org/" TargetMode="External"/><Relationship Id="rId95" Type="http://schemas.microsoft.com/office/2007/relationships/stylesWithEffects" Target="stylesWithEffects.xml"/><Relationship Id="rId19" Type="http://schemas.openxmlformats.org/officeDocument/2006/relationships/hyperlink" Target="http://www.mtdesign.ru/archives/category/uroki-risovaniya-guashyu" TargetMode="External"/><Relationship Id="rId14" Type="http://schemas.openxmlformats.org/officeDocument/2006/relationships/hyperlink" Target="http://www.artlib.ru/" TargetMode="External"/><Relationship Id="rId22" Type="http://schemas.openxmlformats.org/officeDocument/2006/relationships/hyperlink" Target="http://www.metodkabinet.eu/TemKollekzii/NarodnyePromysly.html" TargetMode="External"/><Relationship Id="rId27" Type="http://schemas.openxmlformats.org/officeDocument/2006/relationships/hyperlink" Target="http://www.openclass.ru/wiki-pages/50648" TargetMode="External"/><Relationship Id="rId30" Type="http://schemas.openxmlformats.org/officeDocument/2006/relationships/hyperlink" Target="http://www.art-paysage.ru/" TargetMode="External"/><Relationship Id="rId35" Type="http://schemas.openxmlformats.org/officeDocument/2006/relationships/hyperlink" Target="http://kvartal.all-moscow.ru/library/index.html" TargetMode="External"/><Relationship Id="rId43" Type="http://schemas.openxmlformats.org/officeDocument/2006/relationships/hyperlink" Target="http://www.tretyakovgallery.ru/ru/collection/_show/categories/_id/42" TargetMode="External"/><Relationship Id="rId48" Type="http://schemas.openxmlformats.org/officeDocument/2006/relationships/hyperlink" Target="http://www.iskusstvu.ru/" TargetMode="External"/><Relationship Id="rId56" Type="http://schemas.openxmlformats.org/officeDocument/2006/relationships/hyperlink" Target="http://www.kunstkamera.ru/" TargetMode="External"/><Relationship Id="rId64" Type="http://schemas.openxmlformats.org/officeDocument/2006/relationships/hyperlink" Target="http://media-shoot.ru/dir/0-0-1-184-20" TargetMode="External"/><Relationship Id="rId69" Type="http://schemas.openxmlformats.org/officeDocument/2006/relationships/hyperlink" Target="http://albumen.stanford.edu/gallery/" TargetMode="External"/><Relationship Id="rId77" Type="http://schemas.openxmlformats.org/officeDocument/2006/relationships/hyperlink" Target="http://www.chateauversailles.fr/homepage" TargetMode="External"/><Relationship Id="rId8" Type="http://schemas.openxmlformats.org/officeDocument/2006/relationships/hyperlink" Target="http://www.printdigital.ru/" TargetMode="External"/><Relationship Id="rId51" Type="http://schemas.openxmlformats.org/officeDocument/2006/relationships/hyperlink" Target="http://media-shoot.ru/dir/226" TargetMode="External"/><Relationship Id="rId72" Type="http://schemas.openxmlformats.org/officeDocument/2006/relationships/hyperlink" Target="http://www.britishmuseum.org/default.aspx" TargetMode="External"/><Relationship Id="rId80" Type="http://schemas.openxmlformats.org/officeDocument/2006/relationships/hyperlink" Target="http://www.the-colosseum.net/idx-en.htm" TargetMode="External"/><Relationship Id="rId85" Type="http://schemas.openxmlformats.org/officeDocument/2006/relationships/hyperlink" Target="http://www.christusrex.org/www1/vaticano/0-Musei.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gallerix.ru/album/Hermitage-museum-hi-resolution" TargetMode="External"/><Relationship Id="rId17" Type="http://schemas.openxmlformats.org/officeDocument/2006/relationships/hyperlink" Target="http://www.rusedu.ru/izo-mhk/list_41.html" TargetMode="External"/><Relationship Id="rId25" Type="http://schemas.openxmlformats.org/officeDocument/2006/relationships/hyperlink" Target="http://art-history.ru/" TargetMode="External"/><Relationship Id="rId33" Type="http://schemas.openxmlformats.org/officeDocument/2006/relationships/hyperlink" Target="http://media-shoot.ru/dir/0-0-1-198-20" TargetMode="External"/><Relationship Id="rId38" Type="http://schemas.openxmlformats.org/officeDocument/2006/relationships/hyperlink" Target="http://media-shoot.ru/dir/0-0-1-98-20" TargetMode="External"/><Relationship Id="rId46" Type="http://schemas.openxmlformats.org/officeDocument/2006/relationships/hyperlink" Target="http://www.hermitagemuseum.org/" TargetMode="External"/><Relationship Id="rId59" Type="http://schemas.openxmlformats.org/officeDocument/2006/relationships/hyperlink" Target="http://www.rubricon.com/" TargetMode="External"/><Relationship Id="rId67" Type="http://schemas.openxmlformats.org/officeDocument/2006/relationships/hyperlink" Target="http://mega.km.ru/cinema/" TargetMode="External"/><Relationship Id="rId20" Type="http://schemas.openxmlformats.org/officeDocument/2006/relationships/hyperlink" Target="http://classicmusicon.narod.ru/ago.htm" TargetMode="External"/><Relationship Id="rId41" Type="http://schemas.openxmlformats.org/officeDocument/2006/relationships/hyperlink" Target="file:///C:\" TargetMode="External"/><Relationship Id="rId54" Type="http://schemas.openxmlformats.org/officeDocument/2006/relationships/hyperlink" Target="http://www.kremlin.museum.ru/" TargetMode="External"/><Relationship Id="rId62" Type="http://schemas.openxmlformats.org/officeDocument/2006/relationships/hyperlink" Target="http://suzdalj.ru/" TargetMode="External"/><Relationship Id="rId70" Type="http://schemas.openxmlformats.org/officeDocument/2006/relationships/hyperlink" Target="http://www.britishmuseum.org/default.aspx" TargetMode="External"/><Relationship Id="rId75" Type="http://schemas.openxmlformats.org/officeDocument/2006/relationships/hyperlink" Target="http://ru.wikipedia.org/wiki/%D0%9C%D1%83%D0%B7%D0%B5%D0%B9" TargetMode="External"/><Relationship Id="rId83" Type="http://schemas.openxmlformats.org/officeDocument/2006/relationships/hyperlink" Target="http://www.louvre.fr/llv/commun/home.jsp" TargetMode="External"/><Relationship Id="rId88" Type="http://schemas.openxmlformats.org/officeDocument/2006/relationships/hyperlink" Target="http://www.museodelprado.es/pradomedia/" TargetMode="External"/><Relationship Id="rId91" Type="http://schemas.openxmlformats.org/officeDocument/2006/relationships/hyperlink" Target="http://www.rambler.ru/click?from=sitereview&amp;_URL=http://www.movingimage.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www.openclass.ru/node/148163" TargetMode="External"/><Relationship Id="rId28" Type="http://schemas.openxmlformats.org/officeDocument/2006/relationships/hyperlink" Target="http://www.izorisunok.ru/" TargetMode="External"/><Relationship Id="rId36" Type="http://schemas.openxmlformats.org/officeDocument/2006/relationships/hyperlink" Target="http://www.cartoonia.net/" TargetMode="External"/><Relationship Id="rId49" Type="http://schemas.openxmlformats.org/officeDocument/2006/relationships/hyperlink" Target="http://media-shoot.ru/dir/0-0-1-94-20" TargetMode="External"/><Relationship Id="rId57" Type="http://schemas.openxmlformats.org/officeDocument/2006/relationships/hyperlink" Target="http://www.peterhofmuseum.ru/" TargetMode="External"/><Relationship Id="rId10" Type="http://schemas.openxmlformats.org/officeDocument/2006/relationships/hyperlink" Target="http://www.artobject-gallery.ru/" TargetMode="External"/><Relationship Id="rId31" Type="http://schemas.openxmlformats.org/officeDocument/2006/relationships/hyperlink" Target="http://luntiki.ru/blog/risunok/745.html" TargetMode="External"/><Relationship Id="rId44" Type="http://schemas.openxmlformats.org/officeDocument/2006/relationships/hyperlink" Target="http://www.museum.ru/gmii/" TargetMode="External"/><Relationship Id="rId52" Type="http://schemas.openxmlformats.org/officeDocument/2006/relationships/hyperlink" Target="http://www.smirnova.net/promo_line/" TargetMode="External"/><Relationship Id="rId60" Type="http://schemas.openxmlformats.org/officeDocument/2006/relationships/hyperlink" Target="http://media-shoot.ru/dir/0-0-1-128-20" TargetMode="External"/><Relationship Id="rId65" Type="http://schemas.openxmlformats.org/officeDocument/2006/relationships/hyperlink" Target="http://museum.roerich.com/" TargetMode="External"/><Relationship Id="rId73" Type="http://schemas.openxmlformats.org/officeDocument/2006/relationships/hyperlink" Target="http://www.brooklynmuseum.org/opencollection/collections/" TargetMode="External"/><Relationship Id="rId78" Type="http://schemas.openxmlformats.org/officeDocument/2006/relationships/hyperlink" Target="http://wwar.com/" TargetMode="External"/><Relationship Id="rId81" Type="http://schemas.openxmlformats.org/officeDocument/2006/relationships/hyperlink" Target="http://www.artcyclopedia.com/" TargetMode="External"/><Relationship Id="rId86" Type="http://schemas.openxmlformats.org/officeDocument/2006/relationships/hyperlink" Target="http://www.musee-orsay.fr/"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slon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53BBDA-EB0C-4CA5-8B22-B41A376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24</Pages>
  <Words>7313</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2020-02-01T16:56:00Z</dcterms:created>
  <dcterms:modified xsi:type="dcterms:W3CDTF">2022-02-12T21:45:00Z</dcterms:modified>
</cp:coreProperties>
</file>