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D5" w:rsidRPr="00EC43D5" w:rsidRDefault="00EC43D5" w:rsidP="00EC43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3D5">
        <w:rPr>
          <w:rFonts w:ascii="Times New Roman" w:hAnsi="Times New Roman" w:cs="Times New Roman"/>
          <w:i/>
          <w:sz w:val="28"/>
          <w:szCs w:val="28"/>
        </w:rPr>
        <w:t>Приложение к основной</w:t>
      </w:r>
    </w:p>
    <w:p w:rsidR="00EC43D5" w:rsidRPr="00EC43D5" w:rsidRDefault="00EC43D5" w:rsidP="00EC43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3D5">
        <w:rPr>
          <w:rFonts w:ascii="Times New Roman" w:hAnsi="Times New Roman" w:cs="Times New Roman"/>
          <w:i/>
          <w:sz w:val="28"/>
          <w:szCs w:val="28"/>
        </w:rPr>
        <w:t xml:space="preserve"> образовательной программе </w:t>
      </w:r>
    </w:p>
    <w:p w:rsidR="00E378BC" w:rsidRPr="00EC43D5" w:rsidRDefault="00EC43D5" w:rsidP="00EC43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3D5">
        <w:rPr>
          <w:rFonts w:ascii="Times New Roman" w:hAnsi="Times New Roman" w:cs="Times New Roman"/>
          <w:i/>
          <w:sz w:val="28"/>
          <w:szCs w:val="28"/>
        </w:rPr>
        <w:t>среднего общего образования</w:t>
      </w:r>
    </w:p>
    <w:p w:rsidR="00EC43D5" w:rsidRPr="00EC43D5" w:rsidRDefault="00EC43D5" w:rsidP="00EC43D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C43D5" w:rsidRPr="00EC43D5" w:rsidRDefault="00EC43D5" w:rsidP="00EC43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3D5">
        <w:rPr>
          <w:rFonts w:ascii="Times New Roman" w:hAnsi="Times New Roman" w:cs="Times New Roman"/>
          <w:i/>
          <w:sz w:val="28"/>
          <w:szCs w:val="28"/>
        </w:rPr>
        <w:t xml:space="preserve">Принята решением </w:t>
      </w:r>
    </w:p>
    <w:p w:rsidR="00EC43D5" w:rsidRPr="00EC43D5" w:rsidRDefault="00EC43D5" w:rsidP="00EC43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3D5">
        <w:rPr>
          <w:rFonts w:ascii="Times New Roman" w:hAnsi="Times New Roman" w:cs="Times New Roman"/>
          <w:i/>
          <w:sz w:val="28"/>
          <w:szCs w:val="28"/>
        </w:rPr>
        <w:t xml:space="preserve">педагогического совета 24.08.2021г. </w:t>
      </w:r>
    </w:p>
    <w:p w:rsidR="00EC43D5" w:rsidRPr="00EC43D5" w:rsidRDefault="00EC43D5" w:rsidP="00EC43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3D5">
        <w:rPr>
          <w:rFonts w:ascii="Times New Roman" w:hAnsi="Times New Roman" w:cs="Times New Roman"/>
          <w:i/>
          <w:sz w:val="28"/>
          <w:szCs w:val="28"/>
        </w:rPr>
        <w:t xml:space="preserve">протокол №1 </w:t>
      </w:r>
    </w:p>
    <w:p w:rsidR="00EC43D5" w:rsidRPr="00EC43D5" w:rsidRDefault="00EC43D5" w:rsidP="00EC43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3D5">
        <w:rPr>
          <w:rFonts w:ascii="Times New Roman" w:hAnsi="Times New Roman" w:cs="Times New Roman"/>
          <w:i/>
          <w:sz w:val="28"/>
          <w:szCs w:val="28"/>
        </w:rPr>
        <w:t>Приказ от 24.08.2021г. №153</w:t>
      </w:r>
    </w:p>
    <w:p w:rsidR="00E378BC" w:rsidRPr="00491B0D" w:rsidRDefault="00E378BC" w:rsidP="00584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BC" w:rsidRPr="00EC43D5" w:rsidRDefault="00E378BC" w:rsidP="0058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3D5" w:rsidRDefault="00EC43D5" w:rsidP="00E378BC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677F" w:rsidRDefault="00EC43D5" w:rsidP="00EC43D5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C43D5">
        <w:rPr>
          <w:rFonts w:ascii="Times New Roman" w:hAnsi="Times New Roman" w:cs="Times New Roman"/>
          <w:sz w:val="28"/>
          <w:szCs w:val="28"/>
        </w:rPr>
        <w:t xml:space="preserve">абочая программа внеурочной деятельности </w:t>
      </w:r>
    </w:p>
    <w:p w:rsidR="00E378BC" w:rsidRDefault="0055787B" w:rsidP="00EC43D5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инспектор дорожного движения»</w:t>
      </w:r>
    </w:p>
    <w:p w:rsidR="0055787B" w:rsidRPr="00EC43D5" w:rsidRDefault="0055787B" w:rsidP="00EC43D5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социальное направление)</w:t>
      </w:r>
    </w:p>
    <w:p w:rsidR="00E378BC" w:rsidRPr="00E378BC" w:rsidRDefault="00E378BC" w:rsidP="00584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BC" w:rsidRPr="00E378BC" w:rsidRDefault="00E378BC" w:rsidP="00584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BC" w:rsidRPr="00E378BC" w:rsidRDefault="00E378BC" w:rsidP="00584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735" w:rsidRDefault="00DE0735" w:rsidP="00DE0735">
      <w:pPr>
        <w:rPr>
          <w:rFonts w:ascii="Times New Roman" w:hAnsi="Times New Roman" w:cs="Times New Roman"/>
          <w:b/>
          <w:sz w:val="28"/>
          <w:szCs w:val="28"/>
        </w:rPr>
      </w:pPr>
    </w:p>
    <w:p w:rsidR="00EC43D5" w:rsidRPr="00EC43D5" w:rsidRDefault="00EC43D5" w:rsidP="00EC43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3D5">
        <w:rPr>
          <w:rFonts w:ascii="Times New Roman" w:hAnsi="Times New Roman" w:cs="Times New Roman"/>
          <w:i/>
          <w:sz w:val="28"/>
          <w:szCs w:val="28"/>
        </w:rPr>
        <w:t xml:space="preserve">Рассмотрена на заседании ШМО </w:t>
      </w:r>
    </w:p>
    <w:p w:rsidR="00EC43D5" w:rsidRPr="00EC43D5" w:rsidRDefault="00EC43D5" w:rsidP="00EC43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3D5">
        <w:rPr>
          <w:rFonts w:ascii="Times New Roman" w:hAnsi="Times New Roman" w:cs="Times New Roman"/>
          <w:i/>
          <w:sz w:val="28"/>
          <w:szCs w:val="28"/>
        </w:rPr>
        <w:t xml:space="preserve">учителей гуманитарного цикла </w:t>
      </w:r>
    </w:p>
    <w:p w:rsidR="00EC43D5" w:rsidRPr="00EC43D5" w:rsidRDefault="00EC43D5" w:rsidP="00EC43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3D5">
        <w:rPr>
          <w:rFonts w:ascii="Times New Roman" w:hAnsi="Times New Roman" w:cs="Times New Roman"/>
          <w:i/>
          <w:sz w:val="28"/>
          <w:szCs w:val="28"/>
        </w:rPr>
        <w:t>24.08.20521г. протокол №1</w:t>
      </w:r>
    </w:p>
    <w:p w:rsidR="00DE0735" w:rsidRDefault="00DE0735" w:rsidP="00E378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78BC" w:rsidRPr="00E378BC" w:rsidRDefault="00E378BC" w:rsidP="00584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BC" w:rsidRPr="00E378BC" w:rsidRDefault="00E378BC" w:rsidP="00584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BC" w:rsidRPr="00E378BC" w:rsidRDefault="00E378BC" w:rsidP="00DE0735">
      <w:pPr>
        <w:rPr>
          <w:rFonts w:ascii="Times New Roman" w:hAnsi="Times New Roman" w:cs="Times New Roman"/>
          <w:b/>
          <w:sz w:val="28"/>
          <w:szCs w:val="28"/>
        </w:rPr>
      </w:pPr>
    </w:p>
    <w:p w:rsidR="00DE0735" w:rsidRDefault="00DE0735" w:rsidP="00584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3D5" w:rsidRDefault="00EC43D5" w:rsidP="00C530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43D5" w:rsidRDefault="00265FF0" w:rsidP="00265FF0">
      <w:pPr>
        <w:tabs>
          <w:tab w:val="left" w:pos="247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C43D5">
        <w:rPr>
          <w:rFonts w:ascii="Times New Roman" w:hAnsi="Times New Roman" w:cs="Times New Roman"/>
          <w:b/>
          <w:sz w:val="28"/>
          <w:szCs w:val="28"/>
        </w:rPr>
        <w:t>Орел,2021</w:t>
      </w:r>
    </w:p>
    <w:p w:rsidR="00EC43D5" w:rsidRDefault="00EC43D5" w:rsidP="00B857E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28" w:rsidRPr="00B857E1" w:rsidRDefault="00584DDC" w:rsidP="00B857E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4DDC" w:rsidRPr="00B857E1" w:rsidRDefault="00584DDC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Программа разработана в рамках Федерального закона «О безопасности дорожного движения», закона РФ «О безопасности», «Правил безопасного поведения, учащихся на улицах и дорогах».</w:t>
      </w:r>
    </w:p>
    <w:p w:rsidR="00584DDC" w:rsidRPr="00B857E1" w:rsidRDefault="00584DDC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окружающихся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584DDC" w:rsidRPr="00B857E1" w:rsidRDefault="00584DDC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городского общественного движения «Юные инспектора дорожного движения»</w:t>
      </w:r>
      <w:r w:rsidR="00DE62B2" w:rsidRPr="00B857E1">
        <w:rPr>
          <w:rFonts w:ascii="Times New Roman" w:hAnsi="Times New Roman" w:cs="Times New Roman"/>
          <w:sz w:val="28"/>
          <w:szCs w:val="28"/>
        </w:rPr>
        <w:t xml:space="preserve">, целью которого является объединение детей и взрослых, заинтересованных в снижении дорожно-транспортного травматизма. </w:t>
      </w:r>
    </w:p>
    <w:p w:rsidR="00DE62B2" w:rsidRPr="00B857E1" w:rsidRDefault="00DE62B2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Реализация программы рассчитана на один год. Отряд ЮИД состоит из учащихся 5-8 классов. Их активная деятельность, прежде всего, направлена на помощь классным руководителям в обучении ПДД учащихся начальной и средней школы.</w:t>
      </w:r>
    </w:p>
    <w:p w:rsidR="00DE62B2" w:rsidRPr="00B857E1" w:rsidRDefault="00DE62B2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 xml:space="preserve">Работа проводится в форме теоретических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Программа обучения </w:t>
      </w:r>
      <w:r w:rsidRPr="00B857E1">
        <w:rPr>
          <w:rFonts w:ascii="Times New Roman" w:hAnsi="Times New Roman" w:cs="Times New Roman"/>
          <w:sz w:val="28"/>
          <w:szCs w:val="28"/>
        </w:rPr>
        <w:lastRenderedPageBreak/>
        <w:t>построена по принципу от «простого к сложному» и углубления теоретических знаний и практических умений на каждом последующем этапе обучения.</w:t>
      </w:r>
    </w:p>
    <w:p w:rsidR="00DE62B2" w:rsidRPr="00B857E1" w:rsidRDefault="00DE62B2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2B2" w:rsidRPr="00B857E1" w:rsidRDefault="00DE62B2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B857E1">
        <w:rPr>
          <w:rFonts w:ascii="Times New Roman" w:hAnsi="Times New Roman" w:cs="Times New Roman"/>
          <w:sz w:val="28"/>
          <w:szCs w:val="28"/>
        </w:rPr>
        <w:t>создание условий для формирования у школьников устойчивых навыков безопасного поведения на улицах и дорогах.</w:t>
      </w:r>
    </w:p>
    <w:p w:rsidR="00DE62B2" w:rsidRPr="00B857E1" w:rsidRDefault="00DE62B2" w:rsidP="00B857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7E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E62B2" w:rsidRPr="00B857E1" w:rsidRDefault="00DE62B2" w:rsidP="00B857E1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Сформировать у обучающихся потребность в изучении правил дорожного движения и осознанное к ним отношение;</w:t>
      </w:r>
    </w:p>
    <w:p w:rsidR="00DE62B2" w:rsidRPr="00B857E1" w:rsidRDefault="00DE62B2" w:rsidP="00B857E1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Сформировать устойчивые</w:t>
      </w:r>
      <w:r w:rsidR="0081733D" w:rsidRPr="00B857E1">
        <w:rPr>
          <w:rFonts w:ascii="Times New Roman" w:hAnsi="Times New Roman" w:cs="Times New Roman"/>
          <w:sz w:val="28"/>
          <w:szCs w:val="28"/>
        </w:rPr>
        <w:t xml:space="preserve"> навыки соблюдения и выполнения правил дорожного движения;</w:t>
      </w:r>
    </w:p>
    <w:p w:rsidR="0081733D" w:rsidRPr="00B857E1" w:rsidRDefault="0081733D" w:rsidP="00B857E1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Повысить интерес школьников к велоспорту;</w:t>
      </w:r>
    </w:p>
    <w:p w:rsidR="0081733D" w:rsidRPr="00B857E1" w:rsidRDefault="0081733D" w:rsidP="00B857E1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Развивать у учащихся умение ориентироваться в дорожно-транспортной ситуации;</w:t>
      </w:r>
    </w:p>
    <w:p w:rsidR="0081733D" w:rsidRPr="00B857E1" w:rsidRDefault="0081733D" w:rsidP="00B857E1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Воспитывать чувство ответственности, культуры безопасного поведения на дорогах и улицах;</w:t>
      </w:r>
    </w:p>
    <w:p w:rsidR="0081733D" w:rsidRPr="00B857E1" w:rsidRDefault="0081733D" w:rsidP="00B857E1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Выработать у учащихся культуру поведения в транспорте и дорожную этику.</w:t>
      </w:r>
    </w:p>
    <w:p w:rsidR="0081733D" w:rsidRPr="00B857E1" w:rsidRDefault="0081733D" w:rsidP="00B857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33D" w:rsidRPr="00B857E1" w:rsidRDefault="0081733D" w:rsidP="00B857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2B2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7E1">
        <w:rPr>
          <w:rFonts w:ascii="Times New Roman" w:hAnsi="Times New Roman" w:cs="Times New Roman"/>
          <w:b/>
          <w:sz w:val="28"/>
          <w:szCs w:val="28"/>
        </w:rPr>
        <w:t xml:space="preserve">Развитие значимых для данной деятельности личностных качеств: 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7E1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B857E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857E1">
        <w:rPr>
          <w:rFonts w:ascii="Times New Roman" w:hAnsi="Times New Roman" w:cs="Times New Roman"/>
          <w:sz w:val="28"/>
          <w:szCs w:val="28"/>
        </w:rPr>
        <w:t>самостоятельности в принятии правильных решений;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7E1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B857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857E1">
        <w:rPr>
          <w:rFonts w:ascii="Times New Roman" w:hAnsi="Times New Roman" w:cs="Times New Roman"/>
          <w:sz w:val="28"/>
          <w:szCs w:val="28"/>
        </w:rPr>
        <w:t>убежденности и активности в пропаганде добросовестного выполнения правил дорожного движения, как необходимости элемента сохранения своей жизни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7E1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B857E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857E1">
        <w:rPr>
          <w:rFonts w:ascii="Times New Roman" w:hAnsi="Times New Roman" w:cs="Times New Roman"/>
          <w:sz w:val="28"/>
          <w:szCs w:val="28"/>
        </w:rPr>
        <w:t>внимательности и вежливости во взаимоотношениях участников дорожного движения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b/>
          <w:sz w:val="28"/>
          <w:szCs w:val="28"/>
        </w:rPr>
        <w:lastRenderedPageBreak/>
        <w:sym w:font="Symbol" w:char="F0B7"/>
      </w:r>
      <w:r w:rsidRPr="00B857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857E1">
        <w:rPr>
          <w:rFonts w:ascii="Times New Roman" w:hAnsi="Times New Roman" w:cs="Times New Roman"/>
          <w:sz w:val="28"/>
          <w:szCs w:val="28"/>
        </w:rPr>
        <w:t>здорового образа жизни и навыка самостоятельного физического совершенства</w:t>
      </w:r>
      <w:r w:rsidR="00B857E1">
        <w:rPr>
          <w:rFonts w:ascii="Times New Roman" w:hAnsi="Times New Roman" w:cs="Times New Roman"/>
          <w:sz w:val="28"/>
          <w:szCs w:val="28"/>
        </w:rPr>
        <w:t>.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7E1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C3208A" w:rsidRPr="00B857E1" w:rsidRDefault="00C3208A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Развитие и совершенствование навыков поведения на дороге, оказания первой доврачебной помощи;</w:t>
      </w:r>
    </w:p>
    <w:p w:rsidR="00C3208A" w:rsidRPr="00B857E1" w:rsidRDefault="00C3208A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Формирование интереса к регулярным занятиям велоспортом, повышение спортивного мастерства;</w:t>
      </w:r>
    </w:p>
    <w:p w:rsidR="00C3208A" w:rsidRPr="00B857E1" w:rsidRDefault="00C3208A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 xml:space="preserve">Формирование совокупности устойчивых форм поведения на дорогах, в общественном транспорте, в случаях чрезвычайных ситуаций. 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7E1">
        <w:rPr>
          <w:rFonts w:ascii="Times New Roman" w:hAnsi="Times New Roman" w:cs="Times New Roman"/>
          <w:b/>
          <w:sz w:val="28"/>
          <w:szCs w:val="28"/>
        </w:rPr>
        <w:t>Основные принципы реализации программы: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1. Принцип индивидуального и дифференцированного подхода предполагает учёт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личностных, возрастных особенностей учащихся начальных классов и уровня их психического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и физического развития.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2. Принцип взаимодействия “Дети – дорожная среда”.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Чем меньше возраст школьников, </w:t>
      </w:r>
      <w:r w:rsidRPr="00B857E1">
        <w:rPr>
          <w:rFonts w:ascii="Times New Roman" w:hAnsi="Times New Roman" w:cs="Times New Roman"/>
          <w:sz w:val="28"/>
          <w:szCs w:val="28"/>
        </w:rPr>
        <w:t>тем легче формировать у них социальные чувства и устойчивые привычки безопасного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поведения. Детское восприятие окружающей среды во многом определяется вербальной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информацией взрослых, обращающих внимание на светофор, пешеходный переход, опасность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на дороге, скорость движения и т.д.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3. Принцип взаимосвязи причин опасного поведения и е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го последствия. Учащиеся должны </w:t>
      </w:r>
      <w:r w:rsidRPr="00B857E1">
        <w:rPr>
          <w:rFonts w:ascii="Times New Roman" w:hAnsi="Times New Roman" w:cs="Times New Roman"/>
          <w:sz w:val="28"/>
          <w:szCs w:val="28"/>
        </w:rPr>
        <w:t>знать, какие опасности могут подстерегать их в дорожной среде.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4. Принцип возрастной безопасности. У младших школ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ьников довольно рано появляется </w:t>
      </w:r>
      <w:r w:rsidRPr="00B857E1">
        <w:rPr>
          <w:rFonts w:ascii="Times New Roman" w:hAnsi="Times New Roman" w:cs="Times New Roman"/>
          <w:sz w:val="28"/>
          <w:szCs w:val="28"/>
        </w:rPr>
        <w:t>стремление самостоятельно ходить в школу и гулять по улицам. С одной стороны, это надо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одобрять, чтобы не тормозить развитие волевых качеств ребёнка. С другой – необходимо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B857E1">
        <w:rPr>
          <w:rFonts w:ascii="Times New Roman" w:hAnsi="Times New Roman" w:cs="Times New Roman"/>
          <w:sz w:val="28"/>
          <w:szCs w:val="28"/>
        </w:rPr>
        <w:lastRenderedPageBreak/>
        <w:t>понимание опасности дорожной среды и вырабатывать привычки, умения и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навыки безопасного поведения.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5. Принцип социальной безопасности. Учащиеся д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олжны понимать, что они живут в </w:t>
      </w:r>
      <w:r w:rsidRPr="00B857E1">
        <w:rPr>
          <w:rFonts w:ascii="Times New Roman" w:hAnsi="Times New Roman" w:cs="Times New Roman"/>
          <w:sz w:val="28"/>
          <w:szCs w:val="28"/>
        </w:rPr>
        <w:t>обществе, где надо соблюдать определённые нормы и правила поведения. Соблюдение этих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правил на дорогах контролирует Государственная инспекция безопасности дорожного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движения. Правила дорожного движения нужно соблюдать для общей безопасности, так как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неправильные действия школьника на улице и дороге опасны и для него самого, и для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окружающих.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6. Принцип самоорганизации, саморегуляции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и самовоспитания. Этот принцип </w:t>
      </w:r>
      <w:r w:rsidRPr="00B857E1">
        <w:rPr>
          <w:rFonts w:ascii="Times New Roman" w:hAnsi="Times New Roman" w:cs="Times New Roman"/>
          <w:sz w:val="28"/>
          <w:szCs w:val="28"/>
        </w:rPr>
        <w:t>реализуется при осознании детьми правил безопасного поведения. Для подкрепления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самовоспитания нужен положительный пример взрослых.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3208A" w:rsidRPr="00B857E1">
        <w:rPr>
          <w:rFonts w:ascii="Times New Roman" w:hAnsi="Times New Roman" w:cs="Times New Roman"/>
          <w:sz w:val="28"/>
          <w:szCs w:val="28"/>
        </w:rPr>
        <w:t>предполагает,</w:t>
      </w:r>
      <w:r w:rsidRPr="00B857E1">
        <w:rPr>
          <w:rFonts w:ascii="Times New Roman" w:hAnsi="Times New Roman" w:cs="Times New Roman"/>
          <w:sz w:val="28"/>
          <w:szCs w:val="28"/>
        </w:rPr>
        <w:t xml:space="preserve"> как групповые занятия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, так и индивидуальные, а также </w:t>
      </w:r>
      <w:r w:rsidRPr="00B857E1">
        <w:rPr>
          <w:rFonts w:ascii="Times New Roman" w:hAnsi="Times New Roman" w:cs="Times New Roman"/>
          <w:sz w:val="28"/>
          <w:szCs w:val="28"/>
        </w:rPr>
        <w:t>п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роведение массовых мероприятий. </w:t>
      </w:r>
      <w:r w:rsidRPr="00B857E1">
        <w:rPr>
          <w:rFonts w:ascii="Times New Roman" w:hAnsi="Times New Roman" w:cs="Times New Roman"/>
          <w:sz w:val="28"/>
          <w:szCs w:val="28"/>
        </w:rPr>
        <w:t>Занятия курса проводятся в доступной и стимулирующей развитие интереса форме. На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каждом занятии присутствуют элементы игры. Игровые технологии, применяемые в программе,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дают возможность включиться ребенку в практическую деятельность, в условиях ситуаций,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направленных на воссоздание и усвоение опыта безопасного поведения на дорогах и улицах, в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котором складывается и совершенствуется самоуправление поведением.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7E1">
        <w:rPr>
          <w:rFonts w:ascii="Times New Roman" w:hAnsi="Times New Roman" w:cs="Times New Roman"/>
          <w:b/>
          <w:sz w:val="28"/>
          <w:szCs w:val="28"/>
        </w:rPr>
        <w:t>Программа составлена по трем основным видам деятельности: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- обучение детей происходит на основе соврем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енных педагогических технологий </w:t>
      </w:r>
      <w:r w:rsidRPr="00B857E1">
        <w:rPr>
          <w:rFonts w:ascii="Times New Roman" w:hAnsi="Times New Roman" w:cs="Times New Roman"/>
          <w:sz w:val="28"/>
          <w:szCs w:val="28"/>
        </w:rPr>
        <w:t>теоретическим знаниям: правилам дорожного движения и безопасного поведения на улице;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- творческие работы учащихся (изучение тематических и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ллюстраций, плакатов, слайдов и </w:t>
      </w:r>
      <w:r w:rsidRPr="00B857E1">
        <w:rPr>
          <w:rFonts w:ascii="Times New Roman" w:hAnsi="Times New Roman" w:cs="Times New Roman"/>
          <w:sz w:val="28"/>
          <w:szCs w:val="28"/>
        </w:rPr>
        <w:t>выполнение креативных заданий, развивающих их познавательные способности, необходимые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им для правильной и безопасной ориентации в дорожной среде);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lastRenderedPageBreak/>
        <w:t>- практическая отработка координации движений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, двигательных умений и навыков </w:t>
      </w:r>
      <w:r w:rsidRPr="00B857E1">
        <w:rPr>
          <w:rFonts w:ascii="Times New Roman" w:hAnsi="Times New Roman" w:cs="Times New Roman"/>
          <w:sz w:val="28"/>
          <w:szCs w:val="28"/>
        </w:rPr>
        <w:t>безопасного поведения на улицах, дорогах и в транспорте с использованием для этого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комплекса игр (сюжетные, ролевые, игры по правилам и др.) и специальных упражнений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(вводные, групповые, индивидуальные).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Так как программа уделяет особое внимание пропа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ганде знаний ПДД и профилактике </w:t>
      </w:r>
      <w:r w:rsidRPr="00B857E1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 через реализацию творческих возможностей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детей, то с этой целью рекомендуется использование таких форм проведения занятий:</w:t>
      </w:r>
    </w:p>
    <w:p w:rsidR="0081733D" w:rsidRPr="00B857E1" w:rsidRDefault="00C3208A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-</w:t>
      </w:r>
      <w:r w:rsidR="0081733D" w:rsidRPr="00B857E1">
        <w:rPr>
          <w:rFonts w:ascii="Times New Roman" w:hAnsi="Times New Roman" w:cs="Times New Roman"/>
          <w:sz w:val="28"/>
          <w:szCs w:val="28"/>
        </w:rPr>
        <w:t>тематические занятия</w:t>
      </w:r>
    </w:p>
    <w:p w:rsidR="0081733D" w:rsidRPr="00B857E1" w:rsidRDefault="00C3208A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-</w:t>
      </w:r>
      <w:r w:rsidR="0081733D" w:rsidRPr="00B857E1">
        <w:rPr>
          <w:rFonts w:ascii="Times New Roman" w:hAnsi="Times New Roman" w:cs="Times New Roman"/>
          <w:sz w:val="28"/>
          <w:szCs w:val="28"/>
        </w:rPr>
        <w:t>игровые тренинги</w:t>
      </w:r>
    </w:p>
    <w:p w:rsidR="0081733D" w:rsidRPr="00B857E1" w:rsidRDefault="00C3208A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-р</w:t>
      </w:r>
      <w:r w:rsidR="0081733D" w:rsidRPr="00B857E1">
        <w:rPr>
          <w:rFonts w:ascii="Times New Roman" w:hAnsi="Times New Roman" w:cs="Times New Roman"/>
          <w:sz w:val="28"/>
          <w:szCs w:val="28"/>
        </w:rPr>
        <w:t>азбор дорожных ситуаций на настольных играх</w:t>
      </w:r>
    </w:p>
    <w:p w:rsidR="0081733D" w:rsidRPr="00B857E1" w:rsidRDefault="00C3208A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-э</w:t>
      </w:r>
      <w:r w:rsidR="0081733D" w:rsidRPr="00B857E1">
        <w:rPr>
          <w:rFonts w:ascii="Times New Roman" w:hAnsi="Times New Roman" w:cs="Times New Roman"/>
          <w:sz w:val="28"/>
          <w:szCs w:val="28"/>
        </w:rPr>
        <w:t>кскурсии</w:t>
      </w:r>
    </w:p>
    <w:p w:rsidR="0081733D" w:rsidRPr="00B857E1" w:rsidRDefault="00C3208A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-</w:t>
      </w:r>
      <w:r w:rsidR="0081733D" w:rsidRPr="00B857E1">
        <w:rPr>
          <w:rFonts w:ascii="Times New Roman" w:hAnsi="Times New Roman" w:cs="Times New Roman"/>
          <w:sz w:val="28"/>
          <w:szCs w:val="28"/>
        </w:rPr>
        <w:t>конкурсы, соревнования, КВН, викторины</w:t>
      </w:r>
    </w:p>
    <w:p w:rsidR="0081733D" w:rsidRPr="00B857E1" w:rsidRDefault="00C3208A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-</w:t>
      </w:r>
      <w:r w:rsidR="0081733D" w:rsidRPr="00B857E1">
        <w:rPr>
          <w:rFonts w:ascii="Times New Roman" w:hAnsi="Times New Roman" w:cs="Times New Roman"/>
          <w:sz w:val="28"/>
          <w:szCs w:val="28"/>
        </w:rPr>
        <w:t>изготовление наглядных пособий для занятий по правилам дорожного движения;</w:t>
      </w:r>
    </w:p>
    <w:p w:rsidR="0081733D" w:rsidRPr="00B857E1" w:rsidRDefault="00C3208A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-</w:t>
      </w:r>
      <w:r w:rsidR="0081733D" w:rsidRPr="00B857E1">
        <w:rPr>
          <w:rFonts w:ascii="Times New Roman" w:hAnsi="Times New Roman" w:cs="Times New Roman"/>
          <w:sz w:val="28"/>
          <w:szCs w:val="28"/>
        </w:rPr>
        <w:t>выпуск стенгазет</w:t>
      </w:r>
    </w:p>
    <w:p w:rsidR="0081733D" w:rsidRPr="00B857E1" w:rsidRDefault="00C3208A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-</w:t>
      </w:r>
      <w:r w:rsidR="0081733D" w:rsidRPr="00B857E1">
        <w:rPr>
          <w:rFonts w:ascii="Times New Roman" w:hAnsi="Times New Roman" w:cs="Times New Roman"/>
          <w:sz w:val="28"/>
          <w:szCs w:val="28"/>
        </w:rPr>
        <w:t>разработка проектов по ПДД</w:t>
      </w:r>
    </w:p>
    <w:p w:rsidR="0081733D" w:rsidRPr="00B857E1" w:rsidRDefault="00C3208A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-</w:t>
      </w:r>
      <w:r w:rsidR="0081733D" w:rsidRPr="00B857E1">
        <w:rPr>
          <w:rFonts w:ascii="Times New Roman" w:hAnsi="Times New Roman" w:cs="Times New Roman"/>
          <w:sz w:val="28"/>
          <w:szCs w:val="28"/>
        </w:rPr>
        <w:t>встреча с работниками ГИБДД</w:t>
      </w:r>
    </w:p>
    <w:p w:rsidR="0081733D" w:rsidRPr="00B857E1" w:rsidRDefault="00C3208A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-</w:t>
      </w:r>
      <w:r w:rsidR="0081733D" w:rsidRPr="00B857E1">
        <w:rPr>
          <w:rFonts w:ascii="Times New Roman" w:hAnsi="Times New Roman" w:cs="Times New Roman"/>
          <w:sz w:val="28"/>
          <w:szCs w:val="28"/>
        </w:rPr>
        <w:t>просмотр видеофильмов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7E1">
        <w:rPr>
          <w:rFonts w:ascii="Times New Roman" w:hAnsi="Times New Roman" w:cs="Times New Roman"/>
          <w:b/>
          <w:sz w:val="28"/>
          <w:szCs w:val="28"/>
        </w:rPr>
        <w:t>Основные методы, используемые при реализации программы: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- словесный (инструктаж, беседы, разъяснения, рассказ, дискуссия);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- наглядный (изучение правил ДД, демонстрация доро</w:t>
      </w:r>
      <w:r w:rsidR="00C3208A" w:rsidRPr="00B857E1">
        <w:rPr>
          <w:rFonts w:ascii="Times New Roman" w:hAnsi="Times New Roman" w:cs="Times New Roman"/>
          <w:sz w:val="28"/>
          <w:szCs w:val="28"/>
        </w:rPr>
        <w:t>жных знаков, таблиц по оказанию первой</w:t>
      </w:r>
      <w:r w:rsidRPr="00B857E1">
        <w:rPr>
          <w:rFonts w:ascii="Times New Roman" w:hAnsi="Times New Roman" w:cs="Times New Roman"/>
          <w:sz w:val="28"/>
          <w:szCs w:val="28"/>
        </w:rPr>
        <w:t xml:space="preserve"> помощи, аптечки, видеопросмотр различных ситуаций и т.п.);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208A" w:rsidRPr="00B857E1">
        <w:rPr>
          <w:rFonts w:ascii="Times New Roman" w:hAnsi="Times New Roman" w:cs="Times New Roman"/>
          <w:sz w:val="28"/>
          <w:szCs w:val="28"/>
        </w:rPr>
        <w:t>деятельности</w:t>
      </w:r>
      <w:r w:rsidRPr="00B857E1">
        <w:rPr>
          <w:rFonts w:ascii="Times New Roman" w:hAnsi="Times New Roman" w:cs="Times New Roman"/>
          <w:sz w:val="28"/>
          <w:szCs w:val="28"/>
        </w:rPr>
        <w:t xml:space="preserve"> (практическая работа в библиотеках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: чтение, изучение, составление </w:t>
      </w:r>
      <w:r w:rsidRPr="00B857E1">
        <w:rPr>
          <w:rFonts w:ascii="Times New Roman" w:hAnsi="Times New Roman" w:cs="Times New Roman"/>
          <w:sz w:val="28"/>
          <w:szCs w:val="28"/>
        </w:rPr>
        <w:t>плана, поиск ответа на вопрос; практическая работа при оказании первой медицинской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помощи, вождение велосипеда, соревнования, выступление агитбригад и пр.).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Более глубокому, сознательному и активному от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ношению к практическим занятиям </w:t>
      </w:r>
      <w:r w:rsidRPr="00B857E1">
        <w:rPr>
          <w:rFonts w:ascii="Times New Roman" w:hAnsi="Times New Roman" w:cs="Times New Roman"/>
          <w:sz w:val="28"/>
          <w:szCs w:val="28"/>
        </w:rPr>
        <w:t>помогает наглядный материал.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 xml:space="preserve">Обучение по данному курсу построено по принципу «от 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простого - к сложному»: учебный </w:t>
      </w:r>
      <w:r w:rsidRPr="00B857E1">
        <w:rPr>
          <w:rFonts w:ascii="Times New Roman" w:hAnsi="Times New Roman" w:cs="Times New Roman"/>
          <w:sz w:val="28"/>
          <w:szCs w:val="28"/>
        </w:rPr>
        <w:t>процесс осуществляется по спиралеобразной схеме. Одна и та же тема подается в течение всего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курса с возрастанием степени сложности.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Знания по курсу учащиеся могут усваивать на трёх уровнях: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b/>
          <w:sz w:val="28"/>
          <w:szCs w:val="28"/>
        </w:rPr>
        <w:t>Первый уровень</w:t>
      </w:r>
      <w:r w:rsidRPr="00B857E1">
        <w:rPr>
          <w:rFonts w:ascii="Times New Roman" w:hAnsi="Times New Roman" w:cs="Times New Roman"/>
          <w:sz w:val="28"/>
          <w:szCs w:val="28"/>
        </w:rPr>
        <w:t xml:space="preserve"> - знания-знакомства. На этом уровне учащиеся должны среди </w:t>
      </w:r>
      <w:r w:rsidR="00C3208A" w:rsidRPr="00B857E1">
        <w:rPr>
          <w:rFonts w:ascii="Times New Roman" w:hAnsi="Times New Roman" w:cs="Times New Roman"/>
          <w:sz w:val="28"/>
          <w:szCs w:val="28"/>
        </w:rPr>
        <w:t>нескольких понятий</w:t>
      </w:r>
      <w:r w:rsidRPr="00B857E1">
        <w:rPr>
          <w:rFonts w:ascii="Times New Roman" w:hAnsi="Times New Roman" w:cs="Times New Roman"/>
          <w:sz w:val="28"/>
          <w:szCs w:val="28"/>
        </w:rPr>
        <w:t>, ситуаций правильно найти тот ответ, который предъявлен для опознания.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b/>
          <w:sz w:val="28"/>
          <w:szCs w:val="28"/>
        </w:rPr>
        <w:t>Второй уровень</w:t>
      </w:r>
      <w:r w:rsidRPr="00B857E1">
        <w:rPr>
          <w:rFonts w:ascii="Times New Roman" w:hAnsi="Times New Roman" w:cs="Times New Roman"/>
          <w:sz w:val="28"/>
          <w:szCs w:val="28"/>
        </w:rPr>
        <w:t xml:space="preserve"> - знания-копии. Учащиеся должны воспроизвести сведения о тех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или иных понятиях самостоятельно, без опоры, а также применять знания о них в</w:t>
      </w:r>
      <w:r w:rsidR="00C3208A" w:rsidRPr="00B857E1">
        <w:rPr>
          <w:rFonts w:ascii="Times New Roman" w:hAnsi="Times New Roman" w:cs="Times New Roman"/>
          <w:sz w:val="28"/>
          <w:szCs w:val="28"/>
        </w:rPr>
        <w:t xml:space="preserve"> </w:t>
      </w:r>
      <w:r w:rsidRPr="00B857E1">
        <w:rPr>
          <w:rFonts w:ascii="Times New Roman" w:hAnsi="Times New Roman" w:cs="Times New Roman"/>
          <w:sz w:val="28"/>
          <w:szCs w:val="28"/>
        </w:rPr>
        <w:t>стандартных (знакомых) ситуациях.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b/>
          <w:sz w:val="28"/>
          <w:szCs w:val="28"/>
        </w:rPr>
        <w:t>Третий уровень</w:t>
      </w:r>
      <w:r w:rsidRPr="00B857E1">
        <w:rPr>
          <w:rFonts w:ascii="Times New Roman" w:hAnsi="Times New Roman" w:cs="Times New Roman"/>
          <w:sz w:val="28"/>
          <w:szCs w:val="28"/>
        </w:rPr>
        <w:t xml:space="preserve"> - знания-умения, навыки. Учащиеся д</w:t>
      </w:r>
      <w:r w:rsidR="00C3208A" w:rsidRPr="00B857E1">
        <w:rPr>
          <w:rFonts w:ascii="Times New Roman" w:hAnsi="Times New Roman" w:cs="Times New Roman"/>
          <w:sz w:val="28"/>
          <w:szCs w:val="28"/>
        </w:rPr>
        <w:t>олжны уметь решать поставленную задачу</w:t>
      </w:r>
      <w:r w:rsidRPr="00B857E1">
        <w:rPr>
          <w:rFonts w:ascii="Times New Roman" w:hAnsi="Times New Roman" w:cs="Times New Roman"/>
          <w:sz w:val="28"/>
          <w:szCs w:val="28"/>
        </w:rPr>
        <w:t xml:space="preserve"> в ситуациях, не всегда стандартных, за определенный промежуток времени.</w:t>
      </w:r>
    </w:p>
    <w:p w:rsidR="0081733D" w:rsidRPr="00B857E1" w:rsidRDefault="0081733D" w:rsidP="00B857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7E1">
        <w:rPr>
          <w:rFonts w:ascii="Times New Roman" w:hAnsi="Times New Roman" w:cs="Times New Roman"/>
          <w:b/>
          <w:sz w:val="28"/>
          <w:szCs w:val="28"/>
        </w:rPr>
        <w:t>Формы и методы контроля:</w:t>
      </w:r>
    </w:p>
    <w:p w:rsidR="0081733D" w:rsidRPr="00B857E1" w:rsidRDefault="00E378BC" w:rsidP="00B857E1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О</w:t>
      </w:r>
      <w:r w:rsidR="0081733D" w:rsidRPr="00B857E1">
        <w:rPr>
          <w:rFonts w:ascii="Times New Roman" w:hAnsi="Times New Roman" w:cs="Times New Roman"/>
          <w:sz w:val="28"/>
          <w:szCs w:val="28"/>
        </w:rPr>
        <w:t>рганизация тестирования и контрольных опросов по ПДД;</w:t>
      </w:r>
    </w:p>
    <w:p w:rsidR="0081733D" w:rsidRPr="00B857E1" w:rsidRDefault="00E378BC" w:rsidP="00B857E1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П</w:t>
      </w:r>
      <w:r w:rsidR="0081733D" w:rsidRPr="00B857E1">
        <w:rPr>
          <w:rFonts w:ascii="Times New Roman" w:hAnsi="Times New Roman" w:cs="Times New Roman"/>
          <w:sz w:val="28"/>
          <w:szCs w:val="28"/>
        </w:rPr>
        <w:t>роведение викторин, смотров знаний по ПДД;</w:t>
      </w:r>
    </w:p>
    <w:p w:rsidR="0081733D" w:rsidRPr="00B857E1" w:rsidRDefault="00E378BC" w:rsidP="00B857E1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О</w:t>
      </w:r>
      <w:r w:rsidR="0081733D" w:rsidRPr="00B857E1">
        <w:rPr>
          <w:rFonts w:ascii="Times New Roman" w:hAnsi="Times New Roman" w:cs="Times New Roman"/>
          <w:sz w:val="28"/>
          <w:szCs w:val="28"/>
        </w:rPr>
        <w:t>рганизация игр-тренингов;</w:t>
      </w:r>
    </w:p>
    <w:p w:rsidR="0081733D" w:rsidRPr="00B857E1" w:rsidRDefault="00E378BC" w:rsidP="00B857E1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У</w:t>
      </w:r>
      <w:r w:rsidR="0081733D" w:rsidRPr="00B857E1">
        <w:rPr>
          <w:rFonts w:ascii="Times New Roman" w:hAnsi="Times New Roman" w:cs="Times New Roman"/>
          <w:sz w:val="28"/>
          <w:szCs w:val="28"/>
        </w:rPr>
        <w:t>частие в областном конкурсе ЮИД;</w:t>
      </w:r>
    </w:p>
    <w:p w:rsidR="0081733D" w:rsidRPr="00B857E1" w:rsidRDefault="00E378BC" w:rsidP="00B857E1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E1">
        <w:rPr>
          <w:rFonts w:ascii="Times New Roman" w:hAnsi="Times New Roman" w:cs="Times New Roman"/>
          <w:sz w:val="28"/>
          <w:szCs w:val="28"/>
        </w:rPr>
        <w:t>А</w:t>
      </w:r>
      <w:r w:rsidR="0081733D" w:rsidRPr="00B857E1">
        <w:rPr>
          <w:rFonts w:ascii="Times New Roman" w:hAnsi="Times New Roman" w:cs="Times New Roman"/>
          <w:sz w:val="28"/>
          <w:szCs w:val="28"/>
        </w:rPr>
        <w:t>нализ результатов деятельности.</w:t>
      </w:r>
    </w:p>
    <w:p w:rsidR="00E378BC" w:rsidRPr="00C3208A" w:rsidRDefault="00E378BC" w:rsidP="00E378BC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857E1" w:rsidRPr="00B857E1" w:rsidRDefault="00B857E1" w:rsidP="00B857E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85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br/>
        <w:t>Список использованной литературы:</w:t>
      </w:r>
    </w:p>
    <w:p w:rsidR="00B857E1" w:rsidRPr="00B857E1" w:rsidRDefault="00B857E1" w:rsidP="00B857E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детского дорожно-транспортного травматизма: состояние, проблемы, перспективы: Материалы региональной научно-практической конференции «Профилактика детского дорожно-транспортного травматизма: состояние, проблемы, перспективы», 4 февраля 2010 г., Санкт-Петербург/ под. Ред. С.В. Алексеева, Н.В. Груздевой – СПб. СПбАППО, Крисмас+, 2010 – 178 с.</w:t>
      </w:r>
    </w:p>
    <w:p w:rsidR="00B857E1" w:rsidRPr="00B857E1" w:rsidRDefault="00B857E1" w:rsidP="00B857E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Извекова. Штаб «Светофор»: юным инспекторам движения. – М.: Молодая гвардия, 1990.</w:t>
      </w:r>
    </w:p>
    <w:p w:rsidR="00B857E1" w:rsidRPr="00B857E1" w:rsidRDefault="00B857E1" w:rsidP="00B857E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Воронова Е.А. Красный. Желтый. Зеленый! ПДД во внеклассной работе/ Е.А. Воронова. Изд. 2-е. – Ростов н/Д: Феникс, 2006. – 256 с.</w:t>
      </w:r>
    </w:p>
    <w:p w:rsidR="00B857E1" w:rsidRPr="00B857E1" w:rsidRDefault="00B857E1" w:rsidP="00B857E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8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 для педагогов и сотрудников пропаганды БДД по обучению школьников умению и навыкам безопасного поведения на дороге «Вместе за порядок на дороге». – Пермь: Издательский дом «Типография купца Тарасова», 2008. – 104 с.</w:t>
      </w:r>
    </w:p>
    <w:p w:rsidR="00DE0735" w:rsidRDefault="00DE0735" w:rsidP="00C32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735" w:rsidRDefault="00DE0735" w:rsidP="00C32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735" w:rsidRDefault="00DE0735" w:rsidP="00C32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735" w:rsidRDefault="00DE0735" w:rsidP="00C32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735" w:rsidRDefault="00DE0735" w:rsidP="00C32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735" w:rsidRDefault="00DE0735" w:rsidP="00C32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132"/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52"/>
        <w:gridCol w:w="4128"/>
      </w:tblGrid>
      <w:tr w:rsidR="00DE0735" w:rsidRPr="00DE0735" w:rsidTr="00DE0735">
        <w:tc>
          <w:tcPr>
            <w:tcW w:w="106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Раздел1: «Введение в образовательную программу кружка»</w:t>
            </w:r>
          </w:p>
        </w:tc>
      </w:tr>
      <w:tr w:rsidR="00DE0735" w:rsidRPr="00DE0735" w:rsidTr="00DE0735">
        <w:tc>
          <w:tcPr>
            <w:tcW w:w="6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Теория.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      </w:r>
          </w:p>
          <w:p w:rsidR="00DE0735" w:rsidRPr="00491B0D" w:rsidRDefault="00DE0735" w:rsidP="00DE0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Практика.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уголка по безопасности ДД.</w:t>
            </w:r>
          </w:p>
          <w:p w:rsidR="00DE0735" w:rsidRPr="00491B0D" w:rsidRDefault="00DE0735" w:rsidP="00DE0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E0735" w:rsidRPr="00DE0735" w:rsidTr="00DE0735">
        <w:tc>
          <w:tcPr>
            <w:tcW w:w="106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2: «История правил дорожного движения».</w:t>
            </w:r>
          </w:p>
        </w:tc>
      </w:tr>
      <w:tr w:rsidR="00DE0735" w:rsidRPr="00DE0735" w:rsidTr="00DE0735">
        <w:tc>
          <w:tcPr>
            <w:tcW w:w="6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Теория.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История и развитие Правил дорожного движения. Информация о первом светофоре, автотранспорте, велосипеде, дорожных знаках…</w:t>
            </w:r>
          </w:p>
          <w:p w:rsidR="00DE0735" w:rsidRPr="00491B0D" w:rsidRDefault="00DE0735" w:rsidP="00DE0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Практика.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викторины по истории ПДД в уголок для классов.</w:t>
            </w:r>
          </w:p>
          <w:p w:rsidR="00DE0735" w:rsidRPr="00491B0D" w:rsidRDefault="00DE0735" w:rsidP="00DE0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E0735" w:rsidRPr="00DE0735" w:rsidTr="00DE0735">
        <w:tc>
          <w:tcPr>
            <w:tcW w:w="106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3: «Изучение правил дорожного движения».</w:t>
            </w:r>
          </w:p>
        </w:tc>
      </w:tr>
      <w:tr w:rsidR="00DE0735" w:rsidRPr="00DE0735" w:rsidTr="00DE0735">
        <w:tc>
          <w:tcPr>
            <w:tcW w:w="6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Теория.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Дороги и их элементы. Проезжая часть. Разделительная полоса. Полоса движения.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Тротуар. Прилегающие территории. Перекрестки.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Границы перекрестков. Пересечение проезжих частей на перекрестках. Населенные пункты.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ПДД для пассажиров – виды общественного транспорта, посадочные площадки и дорожные знаки, правила поведения в салоне транспорта, перевоз грузов. Взаимовежливые отношения пассажиров и водителя.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Дорожные знаки. Предупреждающие знаки.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Дорожные знаки. Знаки приоритета.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Дорожные знаки. Предписывающие знаки.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Дорожные знаки. Информационно-указательные знаки. Знаки сервиса. Знаки дополнительной информации.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(1 часа).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Распределение приоритета между участниками дорожного движения. Главная и второстепенная дороги. «Правило правой руки».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регулируемых и нерегулируемых перекрестков. Общие правила проезда перекрестков. Регулируемые перекрестки.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Проезд перекрестков, движением на которых управляет регулировщик. Проезд перекрестков со светофорным регулированием.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Преимущество трамваев на регулируемых </w:t>
            </w: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перекрестках. Нерегулируемые перекрестки. Нерегулируемые перекрестки неравнозначных дорог. Нерегулируемые перекрестки равнозначных дорог.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Проезд пешеходных переходов. Проезд мест остановок маршрутных транспортных средств. Проезд мимо транспортных средств, предназначенного для перевозки детей.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Движение через железнодорожные пути.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ПДД для велосипедистов – дорожные знаки, техническое состояние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Дорожные ловушки.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Причины ДТП.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Меры ответственности пешеходов и водителей за нарушение ПДД.</w:t>
            </w:r>
          </w:p>
          <w:p w:rsidR="00DE0735" w:rsidRPr="00491B0D" w:rsidRDefault="00DE0735" w:rsidP="00DE0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Практика.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задач, карточек по ПДД. Встречи с инспектором ГИБДД по практическим вопросам.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викторины по ПДД в уголок.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занятия в начальной школе «Азбука дороги», «Сами не видят, а другим говорят».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Помощь начальным классам в создании схемы «Безопасный путь: Дом-школа-дом».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конкурсах по правилам ДД.</w:t>
            </w:r>
          </w:p>
          <w:p w:rsidR="00DE0735" w:rsidRPr="00491B0D" w:rsidRDefault="00DE0735" w:rsidP="00DE0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E0735" w:rsidRPr="00DE0735" w:rsidTr="00DE0735">
        <w:tc>
          <w:tcPr>
            <w:tcW w:w="106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Раздел 4: «Основы оказания первой медицинской доврачебной помощи».</w:t>
            </w:r>
          </w:p>
        </w:tc>
      </w:tr>
      <w:tr w:rsidR="00DE0735" w:rsidRPr="00DE0735" w:rsidTr="00DE0735">
        <w:tc>
          <w:tcPr>
            <w:tcW w:w="6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Теория.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помощь при ДТП. Информация, которую должен сообщить свидетель ДТП. Аптечка автомобиля и ее содержимое.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Раны, их виды, оказание первой помощи.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Вывихи и оказание первой медицинской помощи.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кровотечения и оказание первой медицинской помощи.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Переломы, их виды. Оказание первой помощи пострадавшему.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Ожоги, степени ожогов. Оказание первой помощи.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Виды повязок и способы их наложения.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Обморок, оказание помощи.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оказания первой помощи при солнечном и тепловом ударах.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Транспортировка пострадавшего, иммобилизация.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Обморожение. Оказание первой помощи.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Сердечный приступ, первая помощь.</w:t>
            </w:r>
          </w:p>
          <w:p w:rsidR="00DE0735" w:rsidRPr="00491B0D" w:rsidRDefault="00DE0735" w:rsidP="00DE0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Практика.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Встречи с медицинским работником по практическим вопросам.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Транспортировка </w:t>
            </w: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пострадавшего.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Ответы на вопросы билетов и выполнение практического задания.</w:t>
            </w:r>
          </w:p>
          <w:p w:rsidR="00DE0735" w:rsidRPr="00491B0D" w:rsidRDefault="00DE0735" w:rsidP="00DE0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E0735" w:rsidRPr="00DE0735" w:rsidTr="00DE0735">
        <w:tc>
          <w:tcPr>
            <w:tcW w:w="106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Раздел5: «Фигурное вождение велосипеда».</w:t>
            </w:r>
          </w:p>
        </w:tc>
      </w:tr>
      <w:tr w:rsidR="00DE0735" w:rsidRPr="00DE0735" w:rsidTr="00DE0735">
        <w:tc>
          <w:tcPr>
            <w:tcW w:w="6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Теория.</w:t>
            </w: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каждого препятствия отдельно. Правила проезда велосипедистами пешеходного перехода. Движение групп велосипедистов.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Препятствия (прохождение трассы):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змейка;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восьмерка;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качели;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перестановка предмета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слалом;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рельсы «Желоб»;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ворота с подвижными стойками;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скачок;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коридор из коротких досок.</w:t>
            </w:r>
          </w:p>
        </w:tc>
        <w:tc>
          <w:tcPr>
            <w:tcW w:w="4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Практика.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Прохождение отдельных препятствий на велосипеде.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Фигурное вождение велосипеда.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памятки: «Юному велосипедисту».</w:t>
            </w:r>
          </w:p>
          <w:p w:rsidR="00DE0735" w:rsidRPr="00491B0D" w:rsidRDefault="00DE0735" w:rsidP="00DE0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E0735" w:rsidRPr="00DE0735" w:rsidTr="00DE0735">
        <w:tc>
          <w:tcPr>
            <w:tcW w:w="106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 6: «Традиционно-массовые мероприятия»</w:t>
            </w:r>
          </w:p>
          <w:p w:rsidR="00DE0735" w:rsidRPr="00491B0D" w:rsidRDefault="00DE0735" w:rsidP="00DE0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E0735" w:rsidRPr="00DE0735" w:rsidTr="00DE0735">
        <w:tc>
          <w:tcPr>
            <w:tcW w:w="106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Практика.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 Подготовка и проведение «Недели безопасности» (по особому плану).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Подготовка и проведение игр по ПДД в классах.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Подготовка и проведение соревнования «Безопасное колесо» в школе.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Выступление в классах по пропаганде ПДД.</w:t>
            </w:r>
          </w:p>
          <w:p w:rsidR="00DE0735" w:rsidRPr="00491B0D" w:rsidRDefault="00DE0735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Подготовка и участие в конкурсе агитбригад по ПДД.</w:t>
            </w:r>
          </w:p>
          <w:p w:rsidR="00DE0735" w:rsidRPr="00DE0735" w:rsidRDefault="00491B0D" w:rsidP="00DE07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DE0735" w:rsidRPr="00491B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Участие в различных конкурсах по ПДД (конкурсы рисунков, плакатов, стихов, газет, сочинений).</w:t>
            </w:r>
          </w:p>
        </w:tc>
      </w:tr>
    </w:tbl>
    <w:p w:rsidR="00DE0735" w:rsidRPr="00DE0735" w:rsidRDefault="00DE0735" w:rsidP="00DE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35" w:rsidRPr="00C3208A" w:rsidRDefault="00DE0735" w:rsidP="00C32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0735" w:rsidRPr="00C3208A" w:rsidSect="00B857E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42" w:rsidRDefault="000F0342" w:rsidP="00EC43D5">
      <w:pPr>
        <w:spacing w:after="0" w:line="240" w:lineRule="auto"/>
      </w:pPr>
      <w:r>
        <w:separator/>
      </w:r>
    </w:p>
  </w:endnote>
  <w:endnote w:type="continuationSeparator" w:id="0">
    <w:p w:rsidR="000F0342" w:rsidRDefault="000F0342" w:rsidP="00EC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42" w:rsidRDefault="000F0342" w:rsidP="00EC43D5">
      <w:pPr>
        <w:spacing w:after="0" w:line="240" w:lineRule="auto"/>
      </w:pPr>
      <w:r>
        <w:separator/>
      </w:r>
    </w:p>
  </w:footnote>
  <w:footnote w:type="continuationSeparator" w:id="0">
    <w:p w:rsidR="000F0342" w:rsidRDefault="000F0342" w:rsidP="00EC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F06"/>
    <w:multiLevelType w:val="hybridMultilevel"/>
    <w:tmpl w:val="DDB275AA"/>
    <w:lvl w:ilvl="0" w:tplc="2CAAC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E7801"/>
    <w:multiLevelType w:val="multilevel"/>
    <w:tmpl w:val="3D78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97480"/>
    <w:multiLevelType w:val="hybridMultilevel"/>
    <w:tmpl w:val="0D98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00"/>
    <w:rsid w:val="00017656"/>
    <w:rsid w:val="000F0342"/>
    <w:rsid w:val="0018677F"/>
    <w:rsid w:val="001E1900"/>
    <w:rsid w:val="00265FF0"/>
    <w:rsid w:val="002C31D9"/>
    <w:rsid w:val="00491B0D"/>
    <w:rsid w:val="0055787B"/>
    <w:rsid w:val="00584DDC"/>
    <w:rsid w:val="0081733D"/>
    <w:rsid w:val="00A64A51"/>
    <w:rsid w:val="00B857E1"/>
    <w:rsid w:val="00C3208A"/>
    <w:rsid w:val="00C530A0"/>
    <w:rsid w:val="00DE0735"/>
    <w:rsid w:val="00DE62B2"/>
    <w:rsid w:val="00E378BC"/>
    <w:rsid w:val="00E833BB"/>
    <w:rsid w:val="00EC43D5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8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57E1"/>
  </w:style>
  <w:style w:type="character" w:customStyle="1" w:styleId="c0">
    <w:name w:val="c0"/>
    <w:basedOn w:val="a0"/>
    <w:rsid w:val="00B857E1"/>
  </w:style>
  <w:style w:type="paragraph" w:styleId="a5">
    <w:name w:val="header"/>
    <w:basedOn w:val="a"/>
    <w:link w:val="a6"/>
    <w:uiPriority w:val="99"/>
    <w:unhideWhenUsed/>
    <w:rsid w:val="00EC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3D5"/>
  </w:style>
  <w:style w:type="paragraph" w:styleId="a7">
    <w:name w:val="footer"/>
    <w:basedOn w:val="a"/>
    <w:link w:val="a8"/>
    <w:uiPriority w:val="99"/>
    <w:unhideWhenUsed/>
    <w:rsid w:val="00EC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8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57E1"/>
  </w:style>
  <w:style w:type="character" w:customStyle="1" w:styleId="c0">
    <w:name w:val="c0"/>
    <w:basedOn w:val="a0"/>
    <w:rsid w:val="00B857E1"/>
  </w:style>
  <w:style w:type="paragraph" w:styleId="a5">
    <w:name w:val="header"/>
    <w:basedOn w:val="a"/>
    <w:link w:val="a6"/>
    <w:uiPriority w:val="99"/>
    <w:unhideWhenUsed/>
    <w:rsid w:val="00EC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3D5"/>
  </w:style>
  <w:style w:type="paragraph" w:styleId="a7">
    <w:name w:val="footer"/>
    <w:basedOn w:val="a"/>
    <w:link w:val="a8"/>
    <w:uiPriority w:val="99"/>
    <w:unhideWhenUsed/>
    <w:rsid w:val="00EC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25</Company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</dc:creator>
  <cp:keywords/>
  <dc:description/>
  <cp:lastModifiedBy>Елена Лучинкина</cp:lastModifiedBy>
  <cp:revision>7</cp:revision>
  <dcterms:created xsi:type="dcterms:W3CDTF">2022-02-14T06:53:00Z</dcterms:created>
  <dcterms:modified xsi:type="dcterms:W3CDTF">2022-02-14T19:53:00Z</dcterms:modified>
</cp:coreProperties>
</file>