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29" w:rsidRPr="00847F03" w:rsidRDefault="003D68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93" w:type="dxa"/>
        <w:tblLook w:val="01E0" w:firstRow="1" w:lastRow="1" w:firstColumn="1" w:lastColumn="1" w:noHBand="0" w:noVBand="0"/>
      </w:tblPr>
      <w:tblGrid>
        <w:gridCol w:w="9180"/>
        <w:gridCol w:w="426"/>
        <w:gridCol w:w="3287"/>
      </w:tblGrid>
      <w:tr w:rsidR="005C672D" w:rsidRPr="005C672D" w:rsidTr="0075384E">
        <w:tc>
          <w:tcPr>
            <w:tcW w:w="9180" w:type="dxa"/>
          </w:tcPr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3969" w:firstLine="425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  <w:r w:rsidRPr="005C672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  <w:t>Приложение к основной образовательной программе основного общего образования</w:t>
            </w: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3969" w:firstLine="425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3969" w:firstLine="425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3969" w:firstLine="425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  <w:proofErr w:type="gramStart"/>
            <w:r w:rsidRPr="005C672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  <w:t>Принята</w:t>
            </w:r>
            <w:proofErr w:type="gramEnd"/>
            <w:r w:rsidRPr="005C672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  <w:t xml:space="preserve">  решением  педагогического совета 24.08.2021г., протокол №1</w:t>
            </w: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3969" w:firstLine="425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  <w:r w:rsidRPr="005C672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  <w:t>Приказ  от 24.08.2021г. №153</w:t>
            </w:r>
          </w:p>
          <w:p w:rsidR="005C672D" w:rsidRPr="005C672D" w:rsidRDefault="005C672D" w:rsidP="005C672D">
            <w:pPr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3"/>
                <w:lang w:eastAsia="ru-RU"/>
              </w:rPr>
            </w:pPr>
          </w:p>
          <w:p w:rsidR="005C672D" w:rsidRPr="005C672D" w:rsidRDefault="005C672D" w:rsidP="005C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C672D" w:rsidRPr="005C672D" w:rsidRDefault="005C672D" w:rsidP="005C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72D" w:rsidRPr="005C672D" w:rsidRDefault="005C672D" w:rsidP="005C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72D" w:rsidRPr="005C672D" w:rsidRDefault="005C672D" w:rsidP="005C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7" w:type="dxa"/>
          </w:tcPr>
          <w:p w:rsidR="005C672D" w:rsidRPr="005C672D" w:rsidRDefault="005C672D" w:rsidP="005C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72D" w:rsidRPr="005C672D" w:rsidRDefault="005C672D" w:rsidP="005C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2D" w:rsidRPr="005C672D" w:rsidRDefault="005C672D" w:rsidP="005C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2D" w:rsidRPr="005C672D" w:rsidRDefault="005C672D" w:rsidP="005C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2D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2D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2D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2D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C672D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5C672D" w:rsidRPr="00847F03" w:rsidRDefault="005C672D" w:rsidP="005C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гражданин»</w:t>
      </w:r>
    </w:p>
    <w:p w:rsidR="005C672D" w:rsidRDefault="005C672D" w:rsidP="005C67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5C672D"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zh-CN" w:bidi="hi-IN"/>
        </w:rPr>
        <w:t>для обучающихся 6-х классов</w:t>
      </w:r>
    </w:p>
    <w:p w:rsidR="00131844" w:rsidRPr="005C672D" w:rsidRDefault="00131844" w:rsidP="005C672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zh-CN" w:bidi="hi-IN"/>
        </w:rPr>
        <w:t>( социальное направление)</w:t>
      </w:r>
    </w:p>
    <w:p w:rsidR="005C672D" w:rsidRPr="005C672D" w:rsidRDefault="005C672D" w:rsidP="005C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2D" w:rsidRPr="005C672D" w:rsidRDefault="005C672D" w:rsidP="005C6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2D" w:rsidRPr="005C672D" w:rsidRDefault="005C672D" w:rsidP="005C6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2D" w:rsidRPr="005C672D" w:rsidRDefault="005C672D" w:rsidP="005C6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2D" w:rsidRPr="005C672D" w:rsidRDefault="005C672D" w:rsidP="005C67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i/>
          <w:color w:val="000000"/>
          <w:sz w:val="24"/>
          <w:szCs w:val="23"/>
          <w:lang w:eastAsia="ru-RU"/>
        </w:rPr>
      </w:pPr>
      <w:r w:rsidRPr="005C672D">
        <w:rPr>
          <w:rFonts w:ascii="Times New Roman" w:eastAsia="Calibri" w:hAnsi="Times New Roman" w:cs="Times New Roman"/>
          <w:bCs/>
          <w:i/>
          <w:color w:val="000000"/>
          <w:sz w:val="24"/>
          <w:szCs w:val="23"/>
          <w:lang w:eastAsia="ru-RU"/>
        </w:rPr>
        <w:t xml:space="preserve">Рассмотрена на заседании ШМО учителей </w:t>
      </w:r>
    </w:p>
    <w:p w:rsidR="005C672D" w:rsidRPr="005C672D" w:rsidRDefault="005C672D" w:rsidP="005C67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C672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естественнонаучного цикла 24.08.2021г, протокол №1</w:t>
      </w:r>
    </w:p>
    <w:p w:rsidR="005C672D" w:rsidRPr="005C672D" w:rsidRDefault="005C672D" w:rsidP="005C67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9269A5" w:rsidRPr="009269A5" w:rsidRDefault="005C672D" w:rsidP="005C6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672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</w:t>
      </w:r>
    </w:p>
    <w:p w:rsidR="009269A5" w:rsidRPr="009269A5" w:rsidRDefault="009269A5" w:rsidP="009269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3F3" w:rsidRDefault="00DB33F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3F3" w:rsidRDefault="00DB33F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A5" w:rsidRDefault="009269A5" w:rsidP="00926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3F3" w:rsidRDefault="00DB33F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A5" w:rsidRDefault="009269A5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A5" w:rsidRDefault="009269A5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3F3" w:rsidRDefault="00DB33F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A5" w:rsidRPr="00847F03" w:rsidRDefault="009269A5" w:rsidP="009269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A5" w:rsidRDefault="009269A5" w:rsidP="00926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A5" w:rsidRDefault="009269A5" w:rsidP="005C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72D" w:rsidRDefault="005C672D" w:rsidP="005C672D">
      <w:pPr>
        <w:spacing w:after="0" w:line="240" w:lineRule="auto"/>
        <w:ind w:right="395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C672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Орел, 2021</w:t>
      </w:r>
    </w:p>
    <w:p w:rsidR="005C672D" w:rsidRPr="005C672D" w:rsidRDefault="005C672D" w:rsidP="005C672D">
      <w:pPr>
        <w:spacing w:after="0" w:line="240" w:lineRule="auto"/>
        <w:ind w:right="395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269A5" w:rsidRPr="009269A5" w:rsidRDefault="009269A5" w:rsidP="009269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F03" w:rsidRPr="00847F03" w:rsidRDefault="00847F03" w:rsidP="00847F03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47F03" w:rsidRPr="00847F03" w:rsidRDefault="00847F03" w:rsidP="00131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внеурочной деятельности «Я – гражданин» для 6 класса разработана в соответствии с Законом Российской Федерации от 29.12.2012 г. №273-ФЗ «Об образовании в Российской Федерации», требованиями к результатам освоения основной образовательной программы основного общего образования, о</w:t>
      </w:r>
      <w:bookmarkStart w:id="0" w:name="_GoBack"/>
      <w:bookmarkEnd w:id="0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программо</w:t>
      </w:r>
      <w:r w:rsidR="002F187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основного общего образования МБОУ СОШ № 25 г. Орла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«Я – Гражданин России»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А.Н.Иоффе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Н.Ф.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«Просвещение», 2009 г.</w:t>
      </w:r>
    </w:p>
    <w:p w:rsidR="00847F03" w:rsidRPr="00847F03" w:rsidRDefault="00847F03" w:rsidP="00131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“Я – гражданин России”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 Программа “Я – гражданин”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России.</w:t>
      </w:r>
    </w:p>
    <w:p w:rsidR="00847F03" w:rsidRPr="00847F03" w:rsidRDefault="00847F03" w:rsidP="00847F03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воспитание любви к Отечеству, духовности, нравственности на основе общечеловеческих ценностей.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47F03" w:rsidRPr="00847F03" w:rsidRDefault="00847F03" w:rsidP="00847F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эффективного гражданского и патриотического воспитания школьников;</w:t>
      </w:r>
    </w:p>
    <w:p w:rsidR="00847F03" w:rsidRPr="00847F03" w:rsidRDefault="00847F03" w:rsidP="00847F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эффективную работу по  патриотическому воспитанию, обеспечивающую оптимальные условия развития у каждого обучающегося верности Отечеству, готовности приносить пользу обществу и государству;</w:t>
      </w:r>
    </w:p>
    <w:p w:rsidR="00847F03" w:rsidRPr="00847F03" w:rsidRDefault="00847F03" w:rsidP="00847F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847F03" w:rsidRPr="00847F03" w:rsidRDefault="00847F03" w:rsidP="00847F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уважительного отношения к героическому прошлому Родины, ее истории, традициям через поисково-краеведческую работу, совместную  деятельность  обучающихся с советами ветеранов войны и труда;</w:t>
      </w:r>
    </w:p>
    <w:p w:rsidR="00847F03" w:rsidRPr="00847F03" w:rsidRDefault="00847F03" w:rsidP="00847F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занятия:</w:t>
      </w:r>
    </w:p>
    <w:p w:rsidR="00847F03" w:rsidRPr="00847F03" w:rsidRDefault="00847F03" w:rsidP="00847F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847F03" w:rsidRPr="00847F03" w:rsidRDefault="00847F03" w:rsidP="00847F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</w:t>
      </w:r>
    </w:p>
    <w:p w:rsidR="00847F03" w:rsidRPr="00847F03" w:rsidRDefault="00847F03" w:rsidP="00847F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 – музыкальные композиции</w:t>
      </w:r>
    </w:p>
    <w:p w:rsidR="00847F03" w:rsidRPr="00847F03" w:rsidRDefault="00847F03" w:rsidP="00847F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видеоматериала  </w:t>
      </w:r>
    </w:p>
    <w:p w:rsidR="00847F03" w:rsidRPr="00847F03" w:rsidRDefault="00847F03" w:rsidP="00847F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Практические занятия: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учащихся за событиями в городе, стране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обыгрывание проблемных ситуаций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Заочные путешествия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благотворительности, милосердия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проекты, презентации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 семейного художественного творчества</w:t>
      </w:r>
    </w:p>
    <w:p w:rsidR="00847F03" w:rsidRPr="00847F03" w:rsidRDefault="00847F03" w:rsidP="00847F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ролевые игры гражданского и историко-патриотического содержания  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Отличительной особенностью программы является намеренное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 Разработанная программа курса направлена на вовлечение учащихся в активную деятельность: участие детей в социально-значимых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воспитания </w:t>
      </w:r>
      <w:r w:rsidR="0082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МБОУ СОШ №25 г. Орла.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“Я – гражданин” включает  шесть  направлений, связанных между собой логикой формирования подлинного гражданина России: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я” – формирование гражданского отношения к себе.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семья” – формирование гражданского отношения к своей семье.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культура” – формирование отношения к искусству.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школа” – формирование гражданского отношения к школе.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мое Отечество” – формирование гражданского отношения к Отечеству.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планета” – формирование гражданского отношения к планете Земля.</w:t>
      </w:r>
    </w:p>
    <w:p w:rsidR="00847F03" w:rsidRPr="00847F03" w:rsidRDefault="00847F03" w:rsidP="00847F0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numPr>
          <w:ilvl w:val="1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курса в учебном плане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внеурочного курса направлено на воспитание и социализацию личности средствами формиро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гражданственности и патриотизма.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«Я – Гражданин»</w:t>
      </w: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8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из расчёта 34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год, 1 час в неделю </w:t>
      </w:r>
      <w:r w:rsidR="00F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5-7 классах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чувство любви к своей стране, выражающееся в интересе к ее истории и культуре;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иному мнению, истории и культуре других народов России;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результаты: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действительности);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информационный поиск для выполнения учебных задач;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использовать источники художественного наследия в пересказе, анализировать тексты, пересказы, ответы товарищей;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навыков культуры общения (дома, в школе, в обществе).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усвоение первоначальных сведений о правах и свободах человека, об обществе и роли человека в нем;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базовым понятийным аппаратом,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основами правовой грамотности, правилами правового и нравственного поведения;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наиболее значимых событий в истории материальной и духовной культуры России.</w:t>
      </w:r>
    </w:p>
    <w:p w:rsid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3AF" w:rsidRDefault="009C03AF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AF" w:rsidRDefault="009C03AF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AF" w:rsidRPr="00847F03" w:rsidRDefault="009C03AF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847F03">
      <w:pPr>
        <w:numPr>
          <w:ilvl w:val="1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847F03" w:rsidRPr="00847F03" w:rsidRDefault="00847F03" w:rsidP="00847F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я”(3ч.) – формирование гражданского отношения к себе.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я? Какой я? Откуда я родом. Хочу и надо. Тест «Познай себя».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самому себе. Правила жизни. Правила счастливого человека. «Можно» и «нельзя» в жизни. Мир моих интересов.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лучшее письмо. Диагностика.</w:t>
      </w:r>
    </w:p>
    <w:p w:rsidR="00847F03" w:rsidRPr="00847F03" w:rsidRDefault="00847F03" w:rsidP="00847F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семья”(3ч.) – формирование гражданского отношения к своей семье.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человека. Песни  бабушек. Панорама добрых дел.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родителях – дело совести каждого. Фотовыставка «Я и моя семья». Моя семья. Наша домашняя коллекция. Игры с младшим братом (сестрой). Мои семейные обязанности.      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 Конкурсы песен. Мини – проект. Оформление фотовыставки.     </w:t>
      </w:r>
    </w:p>
    <w:p w:rsidR="00847F03" w:rsidRPr="00847F03" w:rsidRDefault="00847F03" w:rsidP="00847F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культура”(3ч.) – формирование отношения к искусству.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писатели и поэты. Сто великих женщин. Образ русской женщины.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красоте, моде и хорошем вкусе.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превращения. Предметы быта в роли музыкальных инструментов. Музыкальный калейдоскоп «Угадай мелодию».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встречают Новый год в разных странах. Масленица.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блинов.</w:t>
      </w:r>
    </w:p>
    <w:p w:rsidR="00847F03" w:rsidRPr="00847F03" w:rsidRDefault="00847F03" w:rsidP="00847F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школа”(3ч.) – формирование гражданского отношения к школе.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изучать Школьный Устав.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двор. Десант чистоты и порядка.  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мой класс. Самое сильное звено. Мой лучший школьный друг. Наши классные обязанности. Зачем нужно учиться в школе.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рисунков, сочинений. Диагностика. Высаживание рассады.</w:t>
      </w:r>
    </w:p>
    <w:p w:rsidR="00847F03" w:rsidRPr="00847F03" w:rsidRDefault="00847F03" w:rsidP="00847F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мое Отечество”(12ч.) – формирование гражданского отношения к Отечеству.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толерантности. Геральдика – наука о гербах. Символ</w:t>
      </w:r>
      <w:r w:rsidR="00F81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 России. Символы нашего города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Государственный праздник – День Согласия и примирения.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ребенка.  Книга Ю Яковлева «Ваши права, дети». Наше право и наш интерес.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вершины к корням. Из истории появления законов. Путешествие в страну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Законию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закон жизни нашего государства. Я – гражданин России.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России. Есть такая профессия – Родину защищать. Мы – россияне.  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подвигах женщин в военное время. Победа деда – моя победа. Герои Великой Отечественной войны. Память. Города – герои.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сочинений. Мини – проекты, презентации  и размещение в Интернете лучших работ. Оформление альбома. Выпуск листовок. Подготовка и рассылка праздничных открыток.</w:t>
      </w:r>
    </w:p>
    <w:p w:rsidR="00847F03" w:rsidRPr="00847F03" w:rsidRDefault="00847F03" w:rsidP="00847F0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и планета”(8ч.) – формирование гражданского отношения к планете Земля.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за тех, кого приучили… Мастерская кормушек. Покормите птиц зимой.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Тропы природы. Волшебный мир руками детей. Природа в поэзии.    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из Красной книги. Растения – рекордсмены.</w:t>
      </w:r>
    </w:p>
    <w:p w:rsidR="00847F03" w:rsidRPr="00847F03" w:rsidRDefault="00847F03" w:rsidP="00847F0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(3ч.) – Защита групповых проектов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работы составляет -35ч, из них: теоретических -10ч., практических -25ч.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47F03" w:rsidRPr="00847F03" w:rsidRDefault="00847F0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Тематическое планирование с определением основных видов деятельности.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3379"/>
        <w:gridCol w:w="817"/>
        <w:gridCol w:w="5360"/>
      </w:tblGrid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и я”(3ч.) </w:t>
            </w:r>
          </w:p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Какой я? Откуда я родом.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произвольных процессов (внимания, памяти, воображения и т.д.), беседы «Кто я? Какой я?», 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курения и наркомании, выпуск тематической газеты, беседы по профориентации, акции милосердия.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самому себе. Правила жизни. Правила счастливого человека.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rPr>
          <w:trHeight w:val="99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«Можно» и «нельзя» в жизни. Мир моих интересов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и семья”(3ч.)</w:t>
            </w:r>
          </w:p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родителях – дело совести каждого.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«Что значит быть хорошим сыном и хорошей дочерью», « Забота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семейные обязанности.      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</w:t>
            </w:r>
            <w:proofErr w:type="gramStart"/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домашняя коллекция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и культура”(3ч.) 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красоте, моде и хорошем вкусе.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на художественные выставки и фотовыставки, беседы об искусстве, встречи с творческими людьми, организация индивидуальной выставки. Работа над созданием коллажа. Презентации.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превращения. Предметы быта в роли музыкальных инструментов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калейдоскоп «Угадай мелодию».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и школа”(3ч.)</w:t>
            </w:r>
          </w:p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rPr>
          <w:trHeight w:val="34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изучать Школьный Устав.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Экскурсия по школе «Мой школьный дом», беседы «Правила поведения в школе», беседа о школьном уставе «Мои права и обязанности», конкурс сочинений и рисунков «Моя школа», «Моя учительница», игры «Самое сильное звено», «Проще простого о вежливости», конкурс сочинений «Наша школа в будущем»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класс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школа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и мое Отечество”(12ч.)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толерантности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Родина», встречи с ветеранами ВОВ, участниками локальных войн.    </w:t>
            </w:r>
          </w:p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0F6A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Геральдика – наука о гербах. Символика  России. Символы </w:t>
            </w:r>
            <w:r w:rsidR="000F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</w:t>
            </w: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праздник – День всенародного единства.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появления законов. Путешествие в страну </w:t>
            </w:r>
            <w:proofErr w:type="spellStart"/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Законию</w:t>
            </w:r>
            <w:proofErr w:type="spellEnd"/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жизни нашего государства. Я – гражданин России.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России.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деда – моя победа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формулировка проблемы, постановка цели и задач, социологический опрос, работа со СМИ, работа в группе, интервьюирование, планирование действий, создание программы, презентация.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– герои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rPr>
          <w:trHeight w:val="360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 – проекты “Я и мое </w:t>
            </w: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Отечество”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rPr>
          <w:trHeight w:val="45"/>
        </w:trPr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“Я и планета”(8ч.)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тех, кого приучили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«Я - житель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кормушек. Покормите птиц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 природы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поэзии  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из Красной книги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рекордсмены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своими руками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Гербарий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47F03" w:rsidRPr="00847F03" w:rsidRDefault="00847F03" w:rsidP="0084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03" w:rsidRPr="00847F03" w:rsidTr="00847F03">
        <w:tc>
          <w:tcPr>
            <w:tcW w:w="99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(2ч.)</w:t>
            </w:r>
          </w:p>
        </w:tc>
      </w:tr>
      <w:tr w:rsidR="00847F03" w:rsidRPr="00847F03" w:rsidTr="00847F03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33-34-35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03" w:rsidRPr="00847F03" w:rsidRDefault="00847F03" w:rsidP="00847F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формулировка проблемы, постановка цели и задач, социологический опрос, работа со СМИ, работа в группе, интервьюирование, планирование действий, создание программы, презентация.</w:t>
            </w:r>
          </w:p>
        </w:tc>
      </w:tr>
    </w:tbl>
    <w:p w:rsidR="00847F03" w:rsidRPr="00847F03" w:rsidRDefault="00847F03" w:rsidP="0084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7F03" w:rsidRPr="00847F03" w:rsidRDefault="00847F0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7F03" w:rsidRPr="00847F03" w:rsidRDefault="00847F03" w:rsidP="00F83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Описание учебно-методического и материально-технического обеспечения образовательного процесса.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Д.В., Куприянов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Б.В.Программы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 Игры. Досуговое общение</w:t>
      </w:r>
      <w:proofErr w:type="gram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«Просвещение»,2013.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 В.А., Тимофеев А.А., Смирнов Д.В., 2012. Примерные программы внеурочной деятельности. Начальное и основное образование.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«Азбука права». Интегрированный курс по праву и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граждановедению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 и основной школы. – Волгоград.: Учитель,2012.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Иоффе А.Н.,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Н.Ф.,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Мостяева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Я – гражданин России. Книга для учащихся. 5-7 классы.- М.: «Просвещение», 2014.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Иоффе А.Н.,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Н.Ф.,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Мостяева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Я – гражданин России. Книга для учителя. 5-7 классы. – М.: «Просвещение»,2014.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 (1948 г.).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(1959 г.).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по правам ребенка (1990 г.).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Усачев, А. Приключения маленького человека. - М.: РИО «САМОВАР», 1995.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С. Права ребенка. - М.: Вита-Пресс, 2002.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С,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Ваши права: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</w:t>
      </w: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Вита-Пресс, 1995.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«Твоя Россия»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 Россия ХХ века в лицах. Деятели культуры, науки, спорта. – М.: «Просвещение», 2014.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nsportal.ru2011г. Авторы – составители: Сухарева С. В.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Икрянова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edu-reforma.ru›Форум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курсов Клуб </w:t>
      </w: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активных методов обучения</w:t>
      </w:r>
    </w:p>
    <w:p w:rsidR="00847F03" w:rsidRPr="00847F03" w:rsidRDefault="00847F03" w:rsidP="00F839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1September.ru«Открытый урок» Учительский фестиваль педагогических идей</w:t>
      </w:r>
    </w:p>
    <w:p w:rsidR="00847F03" w:rsidRPr="00847F03" w:rsidRDefault="00847F0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6A89" w:rsidRDefault="000F6A89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D7C" w:rsidRDefault="006D7D7C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D7C" w:rsidRDefault="006D7D7C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D7C" w:rsidRDefault="006D7D7C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F03" w:rsidRPr="00847F03" w:rsidRDefault="00847F0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Планируемые результаты изучения курса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 и планируемые результаты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установки:  </w:t>
      </w:r>
    </w:p>
    <w:p w:rsidR="00847F03" w:rsidRPr="00847F03" w:rsidRDefault="00847F03" w:rsidP="00F839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к своему народу,  к своей малой родине, закон и правопорядок, свобода и ответственность, доверие к людям;  </w:t>
      </w:r>
    </w:p>
    <w:p w:rsidR="00847F03" w:rsidRPr="00847F03" w:rsidRDefault="00847F03" w:rsidP="00F839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</w:p>
    <w:p w:rsidR="00847F03" w:rsidRPr="00847F03" w:rsidRDefault="00847F03" w:rsidP="00F839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земля, заповедная природа, планета Земля;</w:t>
      </w:r>
    </w:p>
    <w:p w:rsidR="00847F03" w:rsidRPr="00847F03" w:rsidRDefault="00847F03" w:rsidP="00F839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гармония, духовный мир человека, эстетическое развитие, художественное творчество.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847F03" w:rsidRPr="00847F03" w:rsidRDefault="00847F03" w:rsidP="00F839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847F03" w:rsidRPr="00847F03" w:rsidRDefault="00847F03" w:rsidP="00F839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847F03" w:rsidRPr="00847F03" w:rsidRDefault="00847F03" w:rsidP="00F839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847F03" w:rsidRPr="00847F03" w:rsidRDefault="00847F03" w:rsidP="00F839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курса должна стать активная гражданская позиция и патриотическое сознание обучающихся как основа личности гражданина России.</w:t>
      </w: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03" w:rsidRPr="00847F03" w:rsidRDefault="00847F03" w:rsidP="00F83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 личных качеств ученика в результате реализации программы: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самодисциплинированный</w:t>
      </w:r>
      <w:proofErr w:type="spellEnd"/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терпимый (толерантный);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целеустремленный (особенно к знаниям);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внимательный к сверстникам;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уважительный;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любознательный;</w:t>
      </w:r>
    </w:p>
    <w:p w:rsidR="00847F03" w:rsidRPr="00847F03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активный;</w:t>
      </w:r>
    </w:p>
    <w:p w:rsidR="00847F03" w:rsidRPr="009C03AF" w:rsidRDefault="00847F03" w:rsidP="00F839B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коммуникабельный.</w:t>
      </w:r>
    </w:p>
    <w:p w:rsidR="00847F03" w:rsidRPr="00847F03" w:rsidRDefault="00847F03" w:rsidP="00847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74" w:rsidRPr="00847F03" w:rsidRDefault="00E36574">
      <w:pPr>
        <w:rPr>
          <w:rFonts w:ascii="Times New Roman" w:hAnsi="Times New Roman" w:cs="Times New Roman"/>
          <w:sz w:val="24"/>
          <w:szCs w:val="24"/>
        </w:rPr>
      </w:pPr>
    </w:p>
    <w:p w:rsidR="00E36574" w:rsidRPr="00847F03" w:rsidRDefault="00E36574">
      <w:pPr>
        <w:rPr>
          <w:rFonts w:ascii="Times New Roman" w:hAnsi="Times New Roman" w:cs="Times New Roman"/>
          <w:sz w:val="24"/>
          <w:szCs w:val="24"/>
        </w:rPr>
      </w:pPr>
    </w:p>
    <w:p w:rsidR="00E36574" w:rsidRPr="00847F03" w:rsidRDefault="00E36574">
      <w:pPr>
        <w:rPr>
          <w:rFonts w:ascii="Times New Roman" w:hAnsi="Times New Roman" w:cs="Times New Roman"/>
          <w:sz w:val="24"/>
          <w:szCs w:val="24"/>
        </w:rPr>
      </w:pPr>
    </w:p>
    <w:sectPr w:rsidR="00E36574" w:rsidRPr="00847F03" w:rsidSect="005C6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BBB"/>
    <w:multiLevelType w:val="multilevel"/>
    <w:tmpl w:val="457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35B4"/>
    <w:multiLevelType w:val="multilevel"/>
    <w:tmpl w:val="F23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7906"/>
    <w:multiLevelType w:val="multilevel"/>
    <w:tmpl w:val="6AA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80379"/>
    <w:multiLevelType w:val="multilevel"/>
    <w:tmpl w:val="AB58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601CF"/>
    <w:multiLevelType w:val="multilevel"/>
    <w:tmpl w:val="2DD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F40BC"/>
    <w:multiLevelType w:val="multilevel"/>
    <w:tmpl w:val="689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2215D"/>
    <w:multiLevelType w:val="multilevel"/>
    <w:tmpl w:val="615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D2E51"/>
    <w:multiLevelType w:val="multilevel"/>
    <w:tmpl w:val="4DB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7030C"/>
    <w:multiLevelType w:val="multilevel"/>
    <w:tmpl w:val="2D40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237CE"/>
    <w:multiLevelType w:val="multilevel"/>
    <w:tmpl w:val="2928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74FCB"/>
    <w:multiLevelType w:val="multilevel"/>
    <w:tmpl w:val="B0E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364A1"/>
    <w:multiLevelType w:val="multilevel"/>
    <w:tmpl w:val="882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5290D"/>
    <w:multiLevelType w:val="multilevel"/>
    <w:tmpl w:val="34A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71F10"/>
    <w:multiLevelType w:val="multilevel"/>
    <w:tmpl w:val="DF78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263CC"/>
    <w:multiLevelType w:val="multilevel"/>
    <w:tmpl w:val="B242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E7008"/>
    <w:multiLevelType w:val="multilevel"/>
    <w:tmpl w:val="8472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849E1"/>
    <w:multiLevelType w:val="multilevel"/>
    <w:tmpl w:val="00D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57E89"/>
    <w:multiLevelType w:val="multilevel"/>
    <w:tmpl w:val="3606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855AA"/>
    <w:multiLevelType w:val="multilevel"/>
    <w:tmpl w:val="20D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D55CC"/>
    <w:multiLevelType w:val="multilevel"/>
    <w:tmpl w:val="861A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5"/>
    <w:rsid w:val="000F6A89"/>
    <w:rsid w:val="00131844"/>
    <w:rsid w:val="002863CA"/>
    <w:rsid w:val="002F187A"/>
    <w:rsid w:val="003D6829"/>
    <w:rsid w:val="00514A35"/>
    <w:rsid w:val="005C672D"/>
    <w:rsid w:val="006D7D7C"/>
    <w:rsid w:val="00790DD5"/>
    <w:rsid w:val="008213F4"/>
    <w:rsid w:val="00847F03"/>
    <w:rsid w:val="0090330D"/>
    <w:rsid w:val="009269A5"/>
    <w:rsid w:val="009C03AF"/>
    <w:rsid w:val="00DB33F3"/>
    <w:rsid w:val="00E36574"/>
    <w:rsid w:val="00F8156D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4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4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</dc:creator>
  <cp:keywords/>
  <dc:description/>
  <cp:lastModifiedBy>Елена Лучинкина</cp:lastModifiedBy>
  <cp:revision>16</cp:revision>
  <dcterms:created xsi:type="dcterms:W3CDTF">2017-04-26T19:45:00Z</dcterms:created>
  <dcterms:modified xsi:type="dcterms:W3CDTF">2022-02-14T19:24:00Z</dcterms:modified>
</cp:coreProperties>
</file>