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9F29E" w14:textId="77777777" w:rsidR="00967DEC" w:rsidRPr="00592D8D" w:rsidRDefault="00967DEC" w:rsidP="00967DEC">
      <w:pPr>
        <w:spacing w:after="0"/>
        <w:jc w:val="center"/>
        <w:rPr>
          <w:rFonts w:ascii="Times New Roman" w:hAnsi="Times New Roman" w:cs="Times New Roman"/>
        </w:rPr>
      </w:pPr>
      <w:r w:rsidRPr="00592D8D">
        <w:rPr>
          <w:rFonts w:ascii="Times New Roman" w:hAnsi="Times New Roman" w:cs="Times New Roman"/>
        </w:rPr>
        <w:t>РОССИЙСКАЯ ФЕДЕРАЦИЯ</w:t>
      </w:r>
    </w:p>
    <w:p w14:paraId="6E0D52BD" w14:textId="77777777" w:rsidR="00967DEC" w:rsidRPr="00592D8D" w:rsidRDefault="00967DEC" w:rsidP="00967DEC">
      <w:pPr>
        <w:spacing w:after="0"/>
        <w:jc w:val="center"/>
        <w:rPr>
          <w:rFonts w:ascii="Times New Roman" w:hAnsi="Times New Roman" w:cs="Times New Roman"/>
        </w:rPr>
      </w:pPr>
      <w:r w:rsidRPr="00592D8D">
        <w:rPr>
          <w:rFonts w:ascii="Times New Roman" w:hAnsi="Times New Roman" w:cs="Times New Roman"/>
        </w:rPr>
        <w:t>ОРЛОВСКАЯ ОБЛАСТЬ</w:t>
      </w:r>
    </w:p>
    <w:p w14:paraId="102C1779" w14:textId="77777777" w:rsidR="00967DEC" w:rsidRPr="00592D8D" w:rsidRDefault="00967DEC" w:rsidP="00967DEC">
      <w:pPr>
        <w:spacing w:after="0"/>
        <w:jc w:val="center"/>
        <w:rPr>
          <w:rFonts w:ascii="Times New Roman" w:hAnsi="Times New Roman" w:cs="Times New Roman"/>
        </w:rPr>
      </w:pPr>
      <w:r w:rsidRPr="00592D8D">
        <w:rPr>
          <w:rFonts w:ascii="Times New Roman" w:hAnsi="Times New Roman" w:cs="Times New Roman"/>
        </w:rPr>
        <w:t>АДМИНИСТРАЦИЯ ГОРОДА ОРЛА</w:t>
      </w:r>
    </w:p>
    <w:p w14:paraId="068D2559" w14:textId="77777777" w:rsidR="00967DEC" w:rsidRPr="00592D8D" w:rsidRDefault="00967DEC" w:rsidP="00967DEC">
      <w:pPr>
        <w:spacing w:after="0"/>
        <w:jc w:val="center"/>
        <w:rPr>
          <w:rFonts w:ascii="Times New Roman" w:hAnsi="Times New Roman" w:cs="Times New Roman"/>
        </w:rPr>
      </w:pPr>
      <w:r w:rsidRPr="00592D8D">
        <w:rPr>
          <w:rFonts w:ascii="Times New Roman" w:hAnsi="Times New Roman" w:cs="Times New Roman"/>
        </w:rPr>
        <w:t>УПРАВЛЕНИЕ ОБРАЗОВАНИЯ, СПОРТА И ФИЗИЧЕСКОЙ КУЛЬТУРЫ</w:t>
      </w:r>
    </w:p>
    <w:p w14:paraId="6FDE7722" w14:textId="77777777" w:rsidR="00967DEC" w:rsidRPr="00592D8D" w:rsidRDefault="00967DEC" w:rsidP="00967DEC">
      <w:pPr>
        <w:spacing w:after="0"/>
        <w:jc w:val="center"/>
        <w:rPr>
          <w:rFonts w:ascii="Times New Roman" w:hAnsi="Times New Roman" w:cs="Times New Roman"/>
        </w:rPr>
      </w:pPr>
      <w:r w:rsidRPr="00592D8D">
        <w:rPr>
          <w:rFonts w:ascii="Times New Roman" w:hAnsi="Times New Roman" w:cs="Times New Roman"/>
        </w:rPr>
        <w:t>Муниципальное бюджетное общеобразовательное учреждение -</w:t>
      </w:r>
    </w:p>
    <w:p w14:paraId="448D4F35" w14:textId="77777777" w:rsidR="00967DEC" w:rsidRPr="00592D8D" w:rsidRDefault="00967DEC" w:rsidP="00967DEC">
      <w:pPr>
        <w:spacing w:after="0"/>
        <w:jc w:val="center"/>
        <w:rPr>
          <w:rFonts w:ascii="Times New Roman" w:hAnsi="Times New Roman" w:cs="Times New Roman"/>
        </w:rPr>
      </w:pPr>
      <w:r w:rsidRPr="00592D8D">
        <w:rPr>
          <w:rFonts w:ascii="Times New Roman" w:hAnsi="Times New Roman" w:cs="Times New Roman"/>
        </w:rPr>
        <w:t>средняя общеобразовательная школа №25 г. Орла</w:t>
      </w:r>
    </w:p>
    <w:p w14:paraId="7C2487D5" w14:textId="77777777" w:rsidR="00967DEC" w:rsidRPr="00592D8D" w:rsidRDefault="00967DEC" w:rsidP="00967DEC">
      <w:pPr>
        <w:spacing w:after="0"/>
        <w:rPr>
          <w:rFonts w:ascii="Times New Roman" w:hAnsi="Times New Roman" w:cs="Times New Roman"/>
        </w:rPr>
      </w:pPr>
      <w:r w:rsidRPr="00592D8D">
        <w:rPr>
          <w:rFonts w:ascii="Times New Roman" w:hAnsi="Times New Roman" w:cs="Times New Roman"/>
        </w:rPr>
        <w:t>302026 г. Орел, ул. Энгельса, 90</w:t>
      </w:r>
    </w:p>
    <w:p w14:paraId="207BDF95" w14:textId="77777777" w:rsidR="00967DEC" w:rsidRPr="00A30C1E" w:rsidRDefault="00967DEC" w:rsidP="00967DEC">
      <w:pPr>
        <w:spacing w:after="0"/>
        <w:jc w:val="center"/>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157A5963" wp14:editId="11C3E231">
                <wp:simplePos x="0" y="0"/>
                <wp:positionH relativeFrom="column">
                  <wp:posOffset>-730885</wp:posOffset>
                </wp:positionH>
                <wp:positionV relativeFrom="paragraph">
                  <wp:posOffset>240665</wp:posOffset>
                </wp:positionV>
                <wp:extent cx="6791325" cy="9525"/>
                <wp:effectExtent l="0" t="0" r="9525" b="9525"/>
                <wp:wrapNone/>
                <wp:docPr id="2"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913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A1B5D7A"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5pt,18.95pt" to="477.2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" strokecolor="black [3213]">
                <o:lock v:ext="edit" shapetype="f"/>
              </v:line>
            </w:pict>
          </mc:Fallback>
        </mc:AlternateContent>
      </w:r>
      <w:r w:rsidRPr="00592D8D">
        <w:rPr>
          <w:rFonts w:ascii="Times New Roman" w:hAnsi="Times New Roman" w:cs="Times New Roman"/>
        </w:rPr>
        <w:t>тел</w:t>
      </w:r>
      <w:r w:rsidRPr="00A30C1E">
        <w:rPr>
          <w:rFonts w:ascii="Times New Roman" w:hAnsi="Times New Roman" w:cs="Times New Roman"/>
        </w:rPr>
        <w:t xml:space="preserve">.8 (4862)74-08-07                                                                   </w:t>
      </w:r>
      <w:r w:rsidRPr="00592D8D">
        <w:rPr>
          <w:rFonts w:ascii="Times New Roman" w:hAnsi="Times New Roman" w:cs="Times New Roman"/>
          <w:lang w:val="en-US"/>
        </w:rPr>
        <w:t>E</w:t>
      </w:r>
      <w:r w:rsidRPr="00A30C1E">
        <w:rPr>
          <w:rFonts w:ascii="Times New Roman" w:hAnsi="Times New Roman" w:cs="Times New Roman"/>
        </w:rPr>
        <w:t>-</w:t>
      </w:r>
      <w:r w:rsidRPr="00592D8D">
        <w:rPr>
          <w:rFonts w:ascii="Times New Roman" w:hAnsi="Times New Roman" w:cs="Times New Roman"/>
          <w:lang w:val="en-US"/>
        </w:rPr>
        <w:t>mail</w:t>
      </w:r>
      <w:r w:rsidRPr="00A30C1E">
        <w:rPr>
          <w:rFonts w:ascii="Times New Roman" w:hAnsi="Times New Roman" w:cs="Times New Roman"/>
        </w:rPr>
        <w:t xml:space="preserve">: </w:t>
      </w:r>
      <w:r w:rsidRPr="00592D8D">
        <w:rPr>
          <w:rFonts w:ascii="Times New Roman" w:hAnsi="Times New Roman" w:cs="Times New Roman"/>
          <w:lang w:val="en-US"/>
        </w:rPr>
        <w:t>oo</w:t>
      </w:r>
      <w:r w:rsidRPr="00A30C1E">
        <w:rPr>
          <w:rFonts w:ascii="Times New Roman" w:hAnsi="Times New Roman" w:cs="Times New Roman"/>
        </w:rPr>
        <w:t>_</w:t>
      </w:r>
      <w:hyperlink r:id="rId4" w:history="1">
        <w:r w:rsidRPr="00592D8D">
          <w:rPr>
            <w:rStyle w:val="a6"/>
            <w:rFonts w:ascii="Times New Roman" w:hAnsi="Times New Roman" w:cs="Times New Roman"/>
            <w:lang w:val="en-US"/>
          </w:rPr>
          <w:t>orel</w:t>
        </w:r>
        <w:r w:rsidRPr="00A30C1E">
          <w:rPr>
            <w:rStyle w:val="a6"/>
            <w:rFonts w:ascii="Times New Roman" w:hAnsi="Times New Roman" w:cs="Times New Roman"/>
          </w:rPr>
          <w:t>_</w:t>
        </w:r>
        <w:r w:rsidRPr="00592D8D">
          <w:rPr>
            <w:rStyle w:val="a6"/>
            <w:rFonts w:ascii="Times New Roman" w:hAnsi="Times New Roman" w:cs="Times New Roman"/>
            <w:lang w:val="en-US"/>
          </w:rPr>
          <w:t>sh</w:t>
        </w:r>
        <w:r w:rsidRPr="00A30C1E">
          <w:rPr>
            <w:rStyle w:val="a6"/>
            <w:rFonts w:ascii="Times New Roman" w:hAnsi="Times New Roman" w:cs="Times New Roman"/>
          </w:rPr>
          <w:t>25</w:t>
        </w:r>
        <w:r w:rsidRPr="00592D8D">
          <w:rPr>
            <w:rStyle w:val="a6"/>
            <w:rFonts w:ascii="Times New Roman" w:hAnsi="Times New Roman" w:cs="Times New Roman"/>
            <w:lang w:val="en-US"/>
          </w:rPr>
          <w:t>n</w:t>
        </w:r>
        <w:r w:rsidRPr="00A30C1E">
          <w:rPr>
            <w:rStyle w:val="a6"/>
            <w:rFonts w:ascii="Times New Roman" w:hAnsi="Times New Roman" w:cs="Times New Roman"/>
          </w:rPr>
          <w:t>@</w:t>
        </w:r>
        <w:r w:rsidRPr="00592D8D">
          <w:rPr>
            <w:rStyle w:val="a6"/>
            <w:rFonts w:ascii="Times New Roman" w:hAnsi="Times New Roman" w:cs="Times New Roman"/>
            <w:lang w:val="en-US"/>
          </w:rPr>
          <w:t>orel</w:t>
        </w:r>
        <w:r w:rsidRPr="00A30C1E">
          <w:rPr>
            <w:rStyle w:val="a6"/>
            <w:rFonts w:ascii="Times New Roman" w:hAnsi="Times New Roman" w:cs="Times New Roman"/>
          </w:rPr>
          <w:t>-</w:t>
        </w:r>
        <w:r w:rsidRPr="00592D8D">
          <w:rPr>
            <w:rStyle w:val="a6"/>
            <w:rFonts w:ascii="Times New Roman" w:hAnsi="Times New Roman" w:cs="Times New Roman"/>
            <w:lang w:val="en-US"/>
          </w:rPr>
          <w:t>region</w:t>
        </w:r>
        <w:r w:rsidRPr="00A30C1E">
          <w:rPr>
            <w:rStyle w:val="a6"/>
            <w:rFonts w:ascii="Times New Roman" w:hAnsi="Times New Roman" w:cs="Times New Roman"/>
          </w:rPr>
          <w:t>.</w:t>
        </w:r>
        <w:r w:rsidRPr="00592D8D">
          <w:rPr>
            <w:rStyle w:val="a6"/>
            <w:rFonts w:ascii="Times New Roman" w:hAnsi="Times New Roman" w:cs="Times New Roman"/>
            <w:lang w:val="en-US"/>
          </w:rPr>
          <w:t>ru</w:t>
        </w:r>
      </w:hyperlink>
    </w:p>
    <w:p w14:paraId="4B3D0B81" w14:textId="77777777" w:rsidR="00967DEC" w:rsidRPr="00A30C1E" w:rsidRDefault="00967DEC" w:rsidP="00967DEC">
      <w:pPr>
        <w:spacing w:after="0"/>
        <w:rPr>
          <w:rFonts w:ascii="Times New Roman" w:hAnsi="Times New Roman" w:cs="Times New Roman"/>
        </w:rPr>
      </w:pPr>
    </w:p>
    <w:p w14:paraId="0814D392" w14:textId="77777777" w:rsidR="00967DEC" w:rsidRPr="0052446D" w:rsidRDefault="00967DEC" w:rsidP="00967DEC">
      <w:pPr>
        <w:jc w:val="center"/>
        <w:rPr>
          <w:rFonts w:ascii="Times New Roman" w:hAnsi="Times New Roman" w:cs="Times New Roman"/>
          <w:b/>
          <w:sz w:val="28"/>
          <w:szCs w:val="28"/>
        </w:rPr>
      </w:pPr>
    </w:p>
    <w:p w14:paraId="22054076" w14:textId="77777777" w:rsidR="00967DEC" w:rsidRPr="0052446D" w:rsidRDefault="00967DEC" w:rsidP="00967DEC">
      <w:pPr>
        <w:jc w:val="center"/>
        <w:rPr>
          <w:rFonts w:ascii="Times New Roman" w:hAnsi="Times New Roman" w:cs="Times New Roman"/>
          <w:b/>
          <w:sz w:val="28"/>
          <w:szCs w:val="28"/>
        </w:rPr>
      </w:pPr>
      <w:r w:rsidRPr="0052446D">
        <w:rPr>
          <w:rFonts w:ascii="Times New Roman" w:hAnsi="Times New Roman" w:cs="Times New Roman"/>
          <w:b/>
          <w:sz w:val="28"/>
          <w:szCs w:val="28"/>
        </w:rPr>
        <w:t xml:space="preserve">АДАПТИРОВАННАЯ </w:t>
      </w:r>
    </w:p>
    <w:p w14:paraId="3E86C017" w14:textId="3374F8E0" w:rsidR="00967DEC" w:rsidRPr="0052446D" w:rsidRDefault="00967DEC" w:rsidP="00967DEC">
      <w:pPr>
        <w:jc w:val="center"/>
        <w:rPr>
          <w:rFonts w:ascii="Times New Roman" w:hAnsi="Times New Roman" w:cs="Times New Roman"/>
          <w:b/>
          <w:sz w:val="28"/>
          <w:szCs w:val="28"/>
        </w:rPr>
      </w:pPr>
      <w:r w:rsidRPr="0052446D">
        <w:rPr>
          <w:rFonts w:ascii="Times New Roman" w:hAnsi="Times New Roman" w:cs="Times New Roman"/>
          <w:b/>
          <w:sz w:val="28"/>
          <w:szCs w:val="28"/>
        </w:rPr>
        <w:t xml:space="preserve"> ПРОГРАММА </w:t>
      </w:r>
    </w:p>
    <w:p w14:paraId="2E3F3290" w14:textId="77777777" w:rsidR="00967DEC" w:rsidRPr="0052446D" w:rsidRDefault="00967DEC" w:rsidP="00967DEC">
      <w:pPr>
        <w:jc w:val="center"/>
        <w:rPr>
          <w:rFonts w:ascii="Times New Roman" w:hAnsi="Times New Roman" w:cs="Times New Roman"/>
          <w:b/>
          <w:sz w:val="28"/>
          <w:szCs w:val="28"/>
        </w:rPr>
      </w:pPr>
      <w:r w:rsidRPr="0052446D">
        <w:rPr>
          <w:rFonts w:ascii="Times New Roman" w:hAnsi="Times New Roman" w:cs="Times New Roman"/>
          <w:b/>
          <w:sz w:val="28"/>
          <w:szCs w:val="28"/>
        </w:rPr>
        <w:t xml:space="preserve">ДЛЯ СЛАБОВИДЯЩИХ ОБУЧАЮЩИХСЯ </w:t>
      </w:r>
    </w:p>
    <w:p w14:paraId="498387D1" w14:textId="77777777" w:rsidR="00967DEC" w:rsidRPr="0052446D" w:rsidRDefault="00967DEC" w:rsidP="00967DEC">
      <w:pPr>
        <w:jc w:val="center"/>
        <w:rPr>
          <w:rFonts w:ascii="Times New Roman" w:hAnsi="Times New Roman" w:cs="Times New Roman"/>
          <w:b/>
          <w:sz w:val="28"/>
          <w:szCs w:val="28"/>
        </w:rPr>
      </w:pPr>
      <w:r w:rsidRPr="0052446D">
        <w:rPr>
          <w:rFonts w:ascii="Times New Roman" w:hAnsi="Times New Roman" w:cs="Times New Roman"/>
          <w:b/>
          <w:sz w:val="28"/>
          <w:szCs w:val="28"/>
        </w:rPr>
        <w:t xml:space="preserve">ВАРИАНТ 4.2 </w:t>
      </w:r>
    </w:p>
    <w:p w14:paraId="55FE3E08" w14:textId="77777777" w:rsidR="00967DEC" w:rsidRPr="0052446D" w:rsidRDefault="00967DEC" w:rsidP="00967DEC">
      <w:pPr>
        <w:jc w:val="center"/>
        <w:rPr>
          <w:rFonts w:ascii="Times New Roman" w:hAnsi="Times New Roman" w:cs="Times New Roman"/>
          <w:b/>
          <w:sz w:val="28"/>
          <w:szCs w:val="28"/>
        </w:rPr>
      </w:pPr>
      <w:r>
        <w:rPr>
          <w:rFonts w:ascii="Times New Roman" w:hAnsi="Times New Roman" w:cs="Times New Roman"/>
          <w:b/>
          <w:sz w:val="28"/>
          <w:szCs w:val="28"/>
        </w:rPr>
        <w:t>по окружающему миру</w:t>
      </w:r>
    </w:p>
    <w:p w14:paraId="159EA255" w14:textId="77777777" w:rsidR="00967DEC" w:rsidRDefault="00967DEC" w:rsidP="001978E2">
      <w:pPr>
        <w:jc w:val="center"/>
        <w:rPr>
          <w:rFonts w:ascii="Times New Roman" w:hAnsi="Times New Roman" w:cs="Times New Roman"/>
          <w:b/>
          <w:sz w:val="28"/>
          <w:szCs w:val="28"/>
        </w:rPr>
      </w:pPr>
    </w:p>
    <w:p w14:paraId="01C6602A" w14:textId="77777777" w:rsidR="00967DEC" w:rsidRDefault="00967DEC" w:rsidP="001978E2">
      <w:pPr>
        <w:jc w:val="center"/>
        <w:rPr>
          <w:rFonts w:ascii="Times New Roman" w:hAnsi="Times New Roman" w:cs="Times New Roman"/>
          <w:b/>
          <w:sz w:val="28"/>
          <w:szCs w:val="28"/>
        </w:rPr>
      </w:pPr>
    </w:p>
    <w:p w14:paraId="3263D119" w14:textId="77777777" w:rsidR="00967DEC" w:rsidRDefault="00967DEC" w:rsidP="001978E2">
      <w:pPr>
        <w:jc w:val="center"/>
        <w:rPr>
          <w:rFonts w:ascii="Times New Roman" w:hAnsi="Times New Roman" w:cs="Times New Roman"/>
          <w:b/>
          <w:sz w:val="28"/>
          <w:szCs w:val="28"/>
        </w:rPr>
      </w:pPr>
    </w:p>
    <w:p w14:paraId="3A597B82" w14:textId="77777777" w:rsidR="00967DEC" w:rsidRDefault="00967DEC" w:rsidP="001978E2">
      <w:pPr>
        <w:jc w:val="center"/>
        <w:rPr>
          <w:rFonts w:ascii="Times New Roman" w:hAnsi="Times New Roman" w:cs="Times New Roman"/>
          <w:b/>
          <w:sz w:val="28"/>
          <w:szCs w:val="28"/>
        </w:rPr>
      </w:pPr>
    </w:p>
    <w:p w14:paraId="15E40963" w14:textId="77777777" w:rsidR="00967DEC" w:rsidRDefault="00967DEC" w:rsidP="001978E2">
      <w:pPr>
        <w:jc w:val="center"/>
        <w:rPr>
          <w:rFonts w:ascii="Times New Roman" w:hAnsi="Times New Roman" w:cs="Times New Roman"/>
          <w:b/>
          <w:sz w:val="28"/>
          <w:szCs w:val="28"/>
        </w:rPr>
      </w:pPr>
    </w:p>
    <w:p w14:paraId="6848E8AA" w14:textId="77777777" w:rsidR="00967DEC" w:rsidRDefault="00967DEC" w:rsidP="001978E2">
      <w:pPr>
        <w:jc w:val="center"/>
        <w:rPr>
          <w:rFonts w:ascii="Times New Roman" w:hAnsi="Times New Roman" w:cs="Times New Roman"/>
          <w:b/>
          <w:sz w:val="28"/>
          <w:szCs w:val="28"/>
        </w:rPr>
      </w:pPr>
    </w:p>
    <w:p w14:paraId="5012A975" w14:textId="77777777" w:rsidR="00967DEC" w:rsidRDefault="00967DEC" w:rsidP="001978E2">
      <w:pPr>
        <w:jc w:val="center"/>
        <w:rPr>
          <w:rFonts w:ascii="Times New Roman" w:hAnsi="Times New Roman" w:cs="Times New Roman"/>
          <w:b/>
          <w:sz w:val="28"/>
          <w:szCs w:val="28"/>
        </w:rPr>
      </w:pPr>
    </w:p>
    <w:p w14:paraId="76FBD653" w14:textId="77777777" w:rsidR="00967DEC" w:rsidRDefault="00967DEC" w:rsidP="001978E2">
      <w:pPr>
        <w:jc w:val="center"/>
        <w:rPr>
          <w:rFonts w:ascii="Times New Roman" w:hAnsi="Times New Roman" w:cs="Times New Roman"/>
          <w:b/>
          <w:sz w:val="28"/>
          <w:szCs w:val="28"/>
        </w:rPr>
      </w:pPr>
    </w:p>
    <w:p w14:paraId="365A32C7" w14:textId="77777777" w:rsidR="00967DEC" w:rsidRDefault="00967DEC" w:rsidP="001978E2">
      <w:pPr>
        <w:jc w:val="center"/>
        <w:rPr>
          <w:rFonts w:ascii="Times New Roman" w:hAnsi="Times New Roman" w:cs="Times New Roman"/>
          <w:b/>
          <w:sz w:val="28"/>
          <w:szCs w:val="28"/>
        </w:rPr>
      </w:pPr>
    </w:p>
    <w:p w14:paraId="3D5AC340" w14:textId="77777777" w:rsidR="00967DEC" w:rsidRDefault="00967DEC" w:rsidP="001978E2">
      <w:pPr>
        <w:jc w:val="center"/>
        <w:rPr>
          <w:rFonts w:ascii="Times New Roman" w:hAnsi="Times New Roman" w:cs="Times New Roman"/>
          <w:b/>
          <w:sz w:val="28"/>
          <w:szCs w:val="28"/>
        </w:rPr>
      </w:pPr>
    </w:p>
    <w:p w14:paraId="27A33396" w14:textId="77777777" w:rsidR="00A30C1E" w:rsidRDefault="00A30C1E" w:rsidP="00967DEC">
      <w:pPr>
        <w:jc w:val="center"/>
        <w:rPr>
          <w:rFonts w:ascii="Times New Roman" w:hAnsi="Times New Roman" w:cs="Times New Roman"/>
          <w:b/>
          <w:sz w:val="28"/>
          <w:szCs w:val="28"/>
        </w:rPr>
      </w:pPr>
    </w:p>
    <w:p w14:paraId="5CA46F65" w14:textId="77777777" w:rsidR="00A30C1E" w:rsidRDefault="00A30C1E" w:rsidP="00967DEC">
      <w:pPr>
        <w:jc w:val="center"/>
        <w:rPr>
          <w:rFonts w:ascii="Times New Roman" w:hAnsi="Times New Roman" w:cs="Times New Roman"/>
          <w:b/>
          <w:sz w:val="28"/>
          <w:szCs w:val="28"/>
        </w:rPr>
      </w:pPr>
    </w:p>
    <w:p w14:paraId="146DB048" w14:textId="77777777" w:rsidR="00A30C1E" w:rsidRDefault="00A30C1E" w:rsidP="00967DEC">
      <w:pPr>
        <w:jc w:val="center"/>
        <w:rPr>
          <w:rFonts w:ascii="Times New Roman" w:hAnsi="Times New Roman" w:cs="Times New Roman"/>
          <w:b/>
          <w:sz w:val="28"/>
          <w:szCs w:val="28"/>
        </w:rPr>
      </w:pPr>
    </w:p>
    <w:p w14:paraId="46055D9B" w14:textId="77777777" w:rsidR="00A30C1E" w:rsidRDefault="00A30C1E" w:rsidP="00967DEC">
      <w:pPr>
        <w:jc w:val="center"/>
        <w:rPr>
          <w:rFonts w:ascii="Times New Roman" w:hAnsi="Times New Roman" w:cs="Times New Roman"/>
          <w:b/>
          <w:sz w:val="28"/>
          <w:szCs w:val="28"/>
        </w:rPr>
      </w:pPr>
    </w:p>
    <w:p w14:paraId="27942EFE" w14:textId="77777777" w:rsidR="00A30C1E" w:rsidRDefault="00A30C1E" w:rsidP="00967DEC">
      <w:pPr>
        <w:jc w:val="center"/>
        <w:rPr>
          <w:rFonts w:ascii="Times New Roman" w:hAnsi="Times New Roman" w:cs="Times New Roman"/>
          <w:b/>
          <w:sz w:val="28"/>
          <w:szCs w:val="28"/>
        </w:rPr>
      </w:pPr>
    </w:p>
    <w:p w14:paraId="53B4AB92" w14:textId="4593B5A8" w:rsidR="00A30C1E" w:rsidRDefault="00A30C1E" w:rsidP="00967DEC">
      <w:pPr>
        <w:jc w:val="center"/>
        <w:rPr>
          <w:rFonts w:ascii="Times New Roman" w:hAnsi="Times New Roman" w:cs="Times New Roman"/>
          <w:b/>
          <w:sz w:val="28"/>
          <w:szCs w:val="28"/>
        </w:rPr>
      </w:pPr>
      <w:r>
        <w:rPr>
          <w:rFonts w:ascii="Times New Roman" w:hAnsi="Times New Roman" w:cs="Times New Roman"/>
          <w:b/>
          <w:sz w:val="28"/>
          <w:szCs w:val="28"/>
        </w:rPr>
        <w:t>Приложение к АООП НОО слабовидящие (вариант 4.2)</w:t>
      </w:r>
    </w:p>
    <w:p w14:paraId="53DBBA6F" w14:textId="77777777" w:rsidR="00A30C1E" w:rsidRDefault="00A30C1E" w:rsidP="00A30C1E">
      <w:pPr>
        <w:rPr>
          <w:rFonts w:ascii="Times New Roman" w:hAnsi="Times New Roman" w:cs="Times New Roman"/>
          <w:b/>
          <w:sz w:val="28"/>
          <w:szCs w:val="28"/>
        </w:rPr>
      </w:pPr>
    </w:p>
    <w:p w14:paraId="0002A91B" w14:textId="4EACBD01" w:rsidR="00967DEC" w:rsidRPr="00592D8D" w:rsidRDefault="00967DEC" w:rsidP="00A30C1E">
      <w:pPr>
        <w:jc w:val="center"/>
        <w:rPr>
          <w:rFonts w:ascii="Times New Roman" w:hAnsi="Times New Roman" w:cs="Times New Roman"/>
          <w:sz w:val="24"/>
          <w:szCs w:val="24"/>
        </w:rPr>
      </w:pPr>
      <w:r w:rsidRPr="00592D8D">
        <w:rPr>
          <w:rFonts w:ascii="Times New Roman" w:hAnsi="Times New Roman" w:cs="Times New Roman"/>
          <w:b/>
          <w:bCs/>
          <w:sz w:val="24"/>
          <w:szCs w:val="24"/>
          <w:lang w:val="en-US"/>
        </w:rPr>
        <w:lastRenderedPageBreak/>
        <w:t>I</w:t>
      </w:r>
      <w:r w:rsidRPr="00592D8D">
        <w:rPr>
          <w:rFonts w:ascii="Times New Roman" w:hAnsi="Times New Roman" w:cs="Times New Roman"/>
          <w:b/>
          <w:bCs/>
          <w:sz w:val="24"/>
          <w:szCs w:val="24"/>
        </w:rPr>
        <w:t xml:space="preserve"> .Пояснительная записка</w:t>
      </w:r>
    </w:p>
    <w:p w14:paraId="011E32C0" w14:textId="77777777" w:rsidR="00967DEC" w:rsidRPr="00592D8D" w:rsidRDefault="00967DEC" w:rsidP="00967DEC">
      <w:pPr>
        <w:rPr>
          <w:rFonts w:ascii="Times New Roman" w:hAnsi="Times New Roman" w:cs="Times New Roman"/>
          <w:sz w:val="24"/>
          <w:szCs w:val="24"/>
        </w:rPr>
      </w:pPr>
      <w:r w:rsidRPr="00592D8D">
        <w:rPr>
          <w:rFonts w:ascii="Times New Roman" w:hAnsi="Times New Roman" w:cs="Times New Roman"/>
          <w:sz w:val="24"/>
          <w:szCs w:val="24"/>
        </w:rPr>
        <w:t xml:space="preserve">             Адаптированная основная образовательная программа </w:t>
      </w:r>
      <w:r>
        <w:rPr>
          <w:rFonts w:ascii="Times New Roman" w:hAnsi="Times New Roman" w:cs="Times New Roman"/>
          <w:sz w:val="24"/>
          <w:szCs w:val="24"/>
        </w:rPr>
        <w:t xml:space="preserve">по русскому языку, </w:t>
      </w:r>
      <w:r w:rsidRPr="00592D8D">
        <w:rPr>
          <w:rFonts w:ascii="Times New Roman" w:hAnsi="Times New Roman" w:cs="Times New Roman"/>
          <w:sz w:val="24"/>
          <w:szCs w:val="24"/>
        </w:rPr>
        <w:t xml:space="preserve">разработана в соответствии с программой АООП </w:t>
      </w:r>
      <w:r w:rsidRPr="00CF5F81">
        <w:rPr>
          <w:rFonts w:ascii="Times New Roman" w:hAnsi="Times New Roman" w:cs="Times New Roman"/>
          <w:sz w:val="24"/>
          <w:szCs w:val="24"/>
        </w:rPr>
        <w:t>НОО</w:t>
      </w:r>
      <w:r w:rsidRPr="00592D8D">
        <w:rPr>
          <w:rFonts w:ascii="Times New Roman" w:hAnsi="Times New Roman" w:cs="Times New Roman"/>
          <w:color w:val="FF0000"/>
          <w:sz w:val="24"/>
          <w:szCs w:val="24"/>
        </w:rPr>
        <w:t xml:space="preserve"> </w:t>
      </w:r>
      <w:r w:rsidRPr="00592D8D">
        <w:rPr>
          <w:rFonts w:ascii="Times New Roman" w:hAnsi="Times New Roman" w:cs="Times New Roman"/>
          <w:sz w:val="24"/>
          <w:szCs w:val="24"/>
        </w:rPr>
        <w:t xml:space="preserve">муниципального бюджетного общеобразовательного учреждения средней общеобразовательной школы № 25 г.Орла- далее школа, на основе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 </w:t>
      </w:r>
    </w:p>
    <w:p w14:paraId="7E8D9D3B" w14:textId="77777777" w:rsidR="00967DEC" w:rsidRDefault="00967DEC" w:rsidP="00967DEC">
      <w:pPr>
        <w:rPr>
          <w:rFonts w:ascii="Times New Roman" w:hAnsi="Times New Roman" w:cs="Times New Roman"/>
          <w:sz w:val="24"/>
          <w:szCs w:val="24"/>
        </w:rPr>
      </w:pPr>
      <w:r w:rsidRPr="00592D8D">
        <w:rPr>
          <w:rFonts w:ascii="Times New Roman" w:hAnsi="Times New Roman" w:cs="Times New Roman"/>
          <w:sz w:val="24"/>
          <w:szCs w:val="24"/>
        </w:rPr>
        <w:t>&lt;</w:t>
      </w:r>
      <w:r w:rsidRPr="009278FE">
        <w:rPr>
          <w:rFonts w:ascii="Times New Roman" w:hAnsi="Times New Roman" w:cs="Times New Roman"/>
          <w:sz w:val="24"/>
          <w:szCs w:val="24"/>
        </w:rPr>
        <w:t>Приказ Минпросвещения России от 24 ноября 2022 года№1023 утверждает федеральную адаптированную образовательную программу начального общего образования для обучающихся с ограниченными возможностями здоровья (ФАОП НОО).</w:t>
      </w:r>
    </w:p>
    <w:p w14:paraId="19D5D1ED" w14:textId="77777777" w:rsidR="00967DEC" w:rsidRPr="00592D8D" w:rsidRDefault="00967DEC" w:rsidP="00967DEC">
      <w:pPr>
        <w:rPr>
          <w:rFonts w:ascii="Times New Roman" w:hAnsi="Times New Roman" w:cs="Times New Roman"/>
          <w:sz w:val="24"/>
          <w:szCs w:val="24"/>
        </w:rPr>
      </w:pPr>
      <w:r w:rsidRPr="00592D8D">
        <w:rPr>
          <w:rFonts w:ascii="Times New Roman" w:hAnsi="Times New Roman" w:cs="Times New Roman"/>
          <w:sz w:val="24"/>
          <w:szCs w:val="24"/>
          <w:u w:val="single"/>
        </w:rPr>
        <w:t>&lt; </w:t>
      </w:r>
      <w:hyperlink r:id="rId5" w:history="1">
        <w:r w:rsidRPr="00592D8D">
          <w:rPr>
            <w:rStyle w:val="a6"/>
            <w:rFonts w:ascii="Times New Roman" w:hAnsi="Times New Roman" w:cs="Times New Roman"/>
            <w:sz w:val="24"/>
            <w:szCs w:val="24"/>
          </w:rPr>
          <w:t>Приказ Министерства просвещения Российской Федерации от 30 сентября 2022 г. N 874</w:t>
        </w:r>
      </w:hyperlink>
      <w:r w:rsidRPr="00592D8D">
        <w:rPr>
          <w:rFonts w:ascii="Times New Roman" w:hAnsi="Times New Roman" w:cs="Times New Roman"/>
          <w:sz w:val="24"/>
          <w:szCs w:val="24"/>
        </w:rPr>
        <w:t> "Об утверждении Порядка разработки и утверждения федеральных основных общеобразовательных программ" (зарегистрирован Минюстом России 2 ноября 2022 г., регистрационный N 70809).</w:t>
      </w:r>
    </w:p>
    <w:p w14:paraId="3AE32FD0" w14:textId="77777777" w:rsidR="00967DEC" w:rsidRPr="00592D8D" w:rsidRDefault="00967DEC" w:rsidP="00967DEC">
      <w:pPr>
        <w:rPr>
          <w:rFonts w:ascii="Times New Roman" w:hAnsi="Times New Roman" w:cs="Times New Roman"/>
          <w:sz w:val="24"/>
          <w:szCs w:val="24"/>
        </w:rPr>
      </w:pPr>
      <w:r w:rsidRPr="00592D8D">
        <w:rPr>
          <w:rFonts w:ascii="Times New Roman" w:hAnsi="Times New Roman" w:cs="Times New Roman"/>
          <w:sz w:val="24"/>
          <w:szCs w:val="24"/>
        </w:rPr>
        <w:t>&lt;</w:t>
      </w:r>
      <w:hyperlink r:id="rId6" w:anchor="6560IO" w:history="1">
        <w:r w:rsidRPr="00592D8D">
          <w:rPr>
            <w:rStyle w:val="a6"/>
            <w:rFonts w:ascii="Times New Roman" w:hAnsi="Times New Roman" w:cs="Times New Roman"/>
            <w:sz w:val="24"/>
            <w:szCs w:val="24"/>
          </w:rPr>
          <w:t>СанПиН 1.2.3685-21 "Гигиенические нормативы и требования к обеспечению безопасности и (или) безвредности для человека факторов среды обитания"</w:t>
        </w:r>
      </w:hyperlink>
      <w:r w:rsidRPr="00592D8D">
        <w:rPr>
          <w:rFonts w:ascii="Times New Roman" w:hAnsi="Times New Roman" w:cs="Times New Roman"/>
          <w:sz w:val="24"/>
          <w:szCs w:val="24"/>
        </w:rPr>
        <w:t>, утвержденными </w:t>
      </w:r>
      <w:hyperlink r:id="rId7" w:anchor="7D20K3" w:history="1">
        <w:r w:rsidRPr="00592D8D">
          <w:rPr>
            <w:rStyle w:val="a6"/>
            <w:rFonts w:ascii="Times New Roman" w:hAnsi="Times New Roman" w:cs="Times New Roman"/>
            <w:sz w:val="24"/>
            <w:szCs w:val="24"/>
          </w:rPr>
          <w:t>постановлением Главного государственного санитарного врача Российской Федерации от 28 января 2021 г. N 2</w:t>
        </w:r>
      </w:hyperlink>
      <w:r w:rsidRPr="00592D8D">
        <w:rPr>
          <w:rFonts w:ascii="Times New Roman" w:hAnsi="Times New Roman" w:cs="Times New Roman"/>
          <w:sz w:val="24"/>
          <w:szCs w:val="24"/>
        </w:rPr>
        <w:t>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 санитарными правилами </w:t>
      </w:r>
      <w:hyperlink r:id="rId8" w:anchor="6580IP" w:history="1">
        <w:r w:rsidRPr="00592D8D">
          <w:rPr>
            <w:rStyle w:val="a6"/>
            <w:rFonts w:ascii="Times New Roman" w:hAnsi="Times New Roman" w:cs="Times New Roman"/>
            <w:sz w:val="24"/>
            <w:szCs w:val="24"/>
          </w:rPr>
          <w:t>СП 2.4.3648-20 "Санитарно-эпидемиологические требования к организациям воспитания и обучения, отдыха и оздоровления детей и молодежи"</w:t>
        </w:r>
      </w:hyperlink>
      <w:r w:rsidRPr="00592D8D">
        <w:rPr>
          <w:rFonts w:ascii="Times New Roman" w:hAnsi="Times New Roman" w:cs="Times New Roman"/>
          <w:sz w:val="24"/>
          <w:szCs w:val="24"/>
        </w:rPr>
        <w:t>, утвержденными </w:t>
      </w:r>
      <w:hyperlink r:id="rId9" w:anchor="64U0IK" w:history="1">
        <w:r w:rsidRPr="00592D8D">
          <w:rPr>
            <w:rStyle w:val="a6"/>
            <w:rFonts w:ascii="Times New Roman" w:hAnsi="Times New Roman" w:cs="Times New Roman"/>
            <w:sz w:val="24"/>
            <w:szCs w:val="24"/>
          </w:rPr>
          <w:t>постановлением Главного государственного санитарного врача Российской Федерации от 28 сентября 2020 г. N 28</w:t>
        </w:r>
      </w:hyperlink>
      <w:r w:rsidRPr="00592D8D">
        <w:rPr>
          <w:rFonts w:ascii="Times New Roman" w:hAnsi="Times New Roman" w:cs="Times New Roman"/>
          <w:sz w:val="24"/>
          <w:szCs w:val="24"/>
        </w:rPr>
        <w:t>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14:paraId="38AE19AD" w14:textId="77777777" w:rsidR="00967DEC" w:rsidRDefault="00967DEC" w:rsidP="00967DEC">
      <w:pPr>
        <w:rPr>
          <w:rFonts w:ascii="Times New Roman" w:hAnsi="Times New Roman" w:cs="Times New Roman"/>
          <w:sz w:val="24"/>
          <w:szCs w:val="24"/>
        </w:rPr>
      </w:pPr>
      <w:r w:rsidRPr="00592D8D">
        <w:rPr>
          <w:rFonts w:ascii="Times New Roman" w:hAnsi="Times New Roman" w:cs="Times New Roman"/>
          <w:sz w:val="24"/>
          <w:szCs w:val="24"/>
        </w:rPr>
        <w:t>&lt;Приказ Минобрнауки России от 19.12.2014 N 1598 (ред. от 08.11.2022)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(Зарегистрировано в Минюсте России 03.02.2015 N 35847)</w:t>
      </w:r>
    </w:p>
    <w:p w14:paraId="0A1BD6E5" w14:textId="1131E6B4" w:rsidR="00967DEC" w:rsidRPr="0038059C" w:rsidRDefault="00967DEC" w:rsidP="00967DEC">
      <w:pPr>
        <w:autoSpaceDE w:val="0"/>
        <w:autoSpaceDN w:val="0"/>
        <w:adjustRightInd w:val="0"/>
        <w:spacing w:line="360" w:lineRule="auto"/>
        <w:jc w:val="both"/>
        <w:rPr>
          <w:rFonts w:ascii="Times New Roman" w:eastAsia="TimesNewRomanPSMT" w:hAnsi="Times New Roman" w:cs="Times New Roman"/>
          <w:sz w:val="24"/>
          <w:szCs w:val="24"/>
        </w:rPr>
      </w:pPr>
      <w:r w:rsidRPr="0038059C">
        <w:rPr>
          <w:rFonts w:ascii="Times New Roman" w:eastAsia="TimesNewRomanPSMT" w:hAnsi="Times New Roman" w:cs="Times New Roman"/>
          <w:sz w:val="24"/>
          <w:szCs w:val="24"/>
        </w:rPr>
        <w:t>Адаптированная рабочая программа по окружающему миру для 4 класса, разработана на основе Федерального государственного образовательного стандарта начального общего образования обучающихся с ограниченными возможностями здоровья, методического сопровождения процесса обучения и воспитания слабовидящих детей, с учетом адаптированной основной образовательной программы начального общего образования (вариант 4.2), планируемых результатов начального общего образования, ,а также инвариантного модуля рабочей программы воспитания</w:t>
      </w:r>
      <w:r w:rsidR="00A30C1E">
        <w:rPr>
          <w:rFonts w:ascii="Times New Roman" w:eastAsia="TimesNewRomanPSMT" w:hAnsi="Times New Roman" w:cs="Times New Roman"/>
          <w:sz w:val="24"/>
          <w:szCs w:val="24"/>
        </w:rPr>
        <w:t>.</w:t>
      </w:r>
    </w:p>
    <w:p w14:paraId="690FC8E2" w14:textId="77777777" w:rsidR="00967DEC" w:rsidRPr="0038059C" w:rsidRDefault="00967DEC" w:rsidP="00967DEC">
      <w:pPr>
        <w:autoSpaceDE w:val="0"/>
        <w:autoSpaceDN w:val="0"/>
        <w:adjustRightInd w:val="0"/>
        <w:spacing w:line="360" w:lineRule="auto"/>
        <w:jc w:val="both"/>
        <w:rPr>
          <w:rFonts w:ascii="Times New Roman" w:eastAsia="TimesNewRomanPSMT" w:hAnsi="Times New Roman" w:cs="Times New Roman"/>
          <w:sz w:val="24"/>
          <w:szCs w:val="24"/>
        </w:rPr>
      </w:pPr>
      <w:r w:rsidRPr="0038059C">
        <w:rPr>
          <w:rFonts w:ascii="Times New Roman" w:eastAsia="TimesNewRomanPSMT" w:hAnsi="Times New Roman" w:cs="Times New Roman"/>
          <w:sz w:val="24"/>
          <w:szCs w:val="24"/>
        </w:rPr>
        <w:t>Целью образования слабовидящих обучающихся в 4 классе является создание условий освоения варианта Стандарта 4.2 путём организации обучения и воспитания по адаптированной основной образовательной программе (АООП) для слабовидящих обучающихся в пролонгированные сроки (1-5 лет).</w:t>
      </w:r>
    </w:p>
    <w:p w14:paraId="1D9A8110" w14:textId="77777777" w:rsidR="001978E2" w:rsidRPr="0038059C" w:rsidRDefault="001978E2" w:rsidP="00967DEC">
      <w:pPr>
        <w:autoSpaceDE w:val="0"/>
        <w:autoSpaceDN w:val="0"/>
        <w:adjustRightInd w:val="0"/>
        <w:spacing w:line="360" w:lineRule="auto"/>
        <w:jc w:val="both"/>
        <w:rPr>
          <w:rFonts w:ascii="Times New Roman" w:eastAsia="TimesNewRomanPSMT" w:hAnsi="Times New Roman" w:cs="Times New Roman"/>
          <w:sz w:val="24"/>
          <w:szCs w:val="24"/>
        </w:rPr>
      </w:pPr>
      <w:r w:rsidRPr="0038059C">
        <w:rPr>
          <w:rFonts w:ascii="Times New Roman" w:eastAsia="TimesNewRomanPSMT" w:hAnsi="Times New Roman" w:cs="Times New Roman"/>
          <w:sz w:val="24"/>
          <w:szCs w:val="24"/>
        </w:rPr>
        <w:t xml:space="preserve">Цель рабочей программы - рациональное распределение часов учебного материала, ориентированного на: воспитание гуманного, творческого, социально активного человека, уважительно и бережно относящегося к среде своего обитания, к природному и культурному достоянию человечества. </w:t>
      </w:r>
    </w:p>
    <w:p w14:paraId="4B55F90F" w14:textId="77777777" w:rsidR="001978E2" w:rsidRPr="0038059C" w:rsidRDefault="001978E2" w:rsidP="001978E2">
      <w:pPr>
        <w:spacing w:line="360" w:lineRule="auto"/>
        <w:jc w:val="both"/>
        <w:rPr>
          <w:rFonts w:ascii="Times New Roman" w:eastAsia="TimesNewRomanPSMT" w:hAnsi="Times New Roman" w:cs="Times New Roman"/>
          <w:sz w:val="24"/>
          <w:szCs w:val="24"/>
        </w:rPr>
      </w:pPr>
      <w:r w:rsidRPr="0038059C">
        <w:rPr>
          <w:rFonts w:ascii="Times New Roman" w:eastAsia="TimesNewRomanPSMT" w:hAnsi="Times New Roman" w:cs="Times New Roman"/>
          <w:sz w:val="24"/>
          <w:szCs w:val="24"/>
        </w:rPr>
        <w:lastRenderedPageBreak/>
        <w:t>Задачи, решаемые при реализации рабочей программы: - развитие умений наблюдать, анализировать, обобщать, характеризовать объекты окружающего мира, рассуждать, решать творческие задачи; - освоение знаний об окружающем мире, единстве и различиях природного и социального, о человеке и его месте в природе и обществе; - воспитание позитивного эмоционально-ценностного отношения к окружающему миру; -  экологической и духовно-нравственной культуры; - патриотических чувств; - формирование потребности участвовать в творческой деятельности в природе и обществе, сохранять и укреплять здоровье; - осуществление подготовки к изучению естественнонаучных и обществоведческих дисциплин в основной школе.создание условий для формирования и развития у школьников: - творческих способностей и интереса к выполнению заданий; - умения самостоятельно приобретать и примерять знания на практике; - коммуникативных навыков, которые способствуют развитию умений работать в парах, группах; - обще</w:t>
      </w:r>
      <w:r w:rsidR="00967DEC" w:rsidRPr="0038059C">
        <w:rPr>
          <w:rFonts w:ascii="Times New Roman" w:eastAsia="TimesNewRomanPSMT" w:hAnsi="Times New Roman" w:cs="Times New Roman"/>
          <w:sz w:val="24"/>
          <w:szCs w:val="24"/>
        </w:rPr>
        <w:t>-</w:t>
      </w:r>
      <w:r w:rsidRPr="0038059C">
        <w:rPr>
          <w:rFonts w:ascii="Times New Roman" w:eastAsia="TimesNewRomanPSMT" w:hAnsi="Times New Roman" w:cs="Times New Roman"/>
          <w:sz w:val="24"/>
          <w:szCs w:val="24"/>
        </w:rPr>
        <w:t xml:space="preserve">учебных умений и навыков (развитие логического мышления, обучение умению самостоятельно пополнять знания, работа с книгой, со справочной литературой). Формы организации работы при изучении курса мир вокруг нас разнообразны: уроки в классе и в природе, экскурсии, полевые практикумы, домашние работы. Разнообразны также методы, приемы и средства обучения. Так, значительная роль отводится наблюдениям в природе, практическим работам, демонстрации опытов, наглядных пособий. В рабочей программе в соответствии с требованиями Программы запланированы следующие виды работ и контроля: экскурсии, практические работы, тесты, проверочные работы. </w:t>
      </w:r>
    </w:p>
    <w:p w14:paraId="3C40A1C5" w14:textId="77777777" w:rsidR="001978E2" w:rsidRPr="0038059C" w:rsidRDefault="001978E2" w:rsidP="001978E2">
      <w:pPr>
        <w:spacing w:line="360" w:lineRule="auto"/>
        <w:jc w:val="both"/>
        <w:rPr>
          <w:rFonts w:ascii="Times New Roman" w:eastAsia="TimesNewRomanPSMT" w:hAnsi="Times New Roman" w:cs="Times New Roman"/>
          <w:sz w:val="24"/>
          <w:szCs w:val="24"/>
        </w:rPr>
      </w:pPr>
      <w:r w:rsidRPr="0038059C">
        <w:rPr>
          <w:rFonts w:ascii="Times New Roman" w:eastAsia="TimesNewRomanPSMT" w:hAnsi="Times New Roman" w:cs="Times New Roman"/>
          <w:sz w:val="24"/>
          <w:szCs w:val="24"/>
        </w:rPr>
        <w:t>Адаптированная рабочая программа «Окружающий мир</w:t>
      </w:r>
      <w:r w:rsidR="00D15060" w:rsidRPr="0038059C">
        <w:rPr>
          <w:rFonts w:ascii="Times New Roman" w:eastAsia="TimesNewRomanPSMT" w:hAnsi="Times New Roman" w:cs="Times New Roman"/>
          <w:sz w:val="24"/>
          <w:szCs w:val="24"/>
        </w:rPr>
        <w:t>» для 4</w:t>
      </w:r>
      <w:r w:rsidRPr="0038059C">
        <w:rPr>
          <w:rFonts w:ascii="Times New Roman" w:eastAsia="TimesNewRomanPSMT" w:hAnsi="Times New Roman" w:cs="Times New Roman"/>
          <w:sz w:val="24"/>
          <w:szCs w:val="24"/>
        </w:rPr>
        <w:t xml:space="preserve"> класса слабовидящих составлена в соответствии с авторской рабочей программой «Окружающий мир» А.А.Плешакова.</w:t>
      </w:r>
    </w:p>
    <w:p w14:paraId="168ADCEF" w14:textId="77777777" w:rsidR="001978E2" w:rsidRPr="0038059C" w:rsidRDefault="001978E2" w:rsidP="001978E2">
      <w:pPr>
        <w:spacing w:line="360" w:lineRule="auto"/>
        <w:jc w:val="both"/>
        <w:rPr>
          <w:rFonts w:ascii="Times New Roman" w:eastAsia="TimesNewRomanPSMT" w:hAnsi="Times New Roman" w:cs="Times New Roman"/>
          <w:sz w:val="24"/>
          <w:szCs w:val="24"/>
        </w:rPr>
      </w:pPr>
      <w:r w:rsidRPr="0038059C">
        <w:rPr>
          <w:rFonts w:ascii="Times New Roman" w:eastAsia="TimesNewRomanPSMT" w:hAnsi="Times New Roman" w:cs="Times New Roman"/>
          <w:sz w:val="24"/>
          <w:szCs w:val="24"/>
        </w:rPr>
        <w:t>Для достижения обучающимися планируемых результатов освоения учебного предмета «Окружающий мир» используется умк:</w:t>
      </w:r>
    </w:p>
    <w:p w14:paraId="684A728C" w14:textId="77777777" w:rsidR="001978E2" w:rsidRPr="0038059C" w:rsidRDefault="001978E2" w:rsidP="001978E2">
      <w:pPr>
        <w:spacing w:line="360" w:lineRule="auto"/>
        <w:jc w:val="both"/>
        <w:rPr>
          <w:rFonts w:ascii="Times New Roman" w:eastAsia="TimesNewRomanPSMT" w:hAnsi="Times New Roman" w:cs="Times New Roman"/>
          <w:sz w:val="24"/>
          <w:szCs w:val="24"/>
        </w:rPr>
      </w:pPr>
      <w:r w:rsidRPr="0038059C">
        <w:rPr>
          <w:rFonts w:ascii="Times New Roman" w:eastAsia="TimesNewRomanPSMT" w:hAnsi="Times New Roman" w:cs="Times New Roman"/>
          <w:sz w:val="24"/>
          <w:szCs w:val="24"/>
        </w:rPr>
        <w:t>Окружающий мир. 3 класс. Учебник для общеобразовательных организаций. В 2 ч.</w:t>
      </w:r>
      <w:r w:rsidR="00F2263C" w:rsidRPr="0038059C">
        <w:rPr>
          <w:rFonts w:ascii="Times New Roman" w:eastAsia="TimesNewRomanPSMT" w:hAnsi="Times New Roman" w:cs="Times New Roman"/>
          <w:sz w:val="24"/>
          <w:szCs w:val="24"/>
        </w:rPr>
        <w:t>, 2ч</w:t>
      </w:r>
      <w:r w:rsidRPr="0038059C">
        <w:rPr>
          <w:rFonts w:ascii="Times New Roman" w:eastAsia="TimesNewRomanPSMT" w:hAnsi="Times New Roman" w:cs="Times New Roman"/>
          <w:sz w:val="24"/>
          <w:szCs w:val="24"/>
        </w:rPr>
        <w:t>( А.А. Плешаков) – М.: Просвещение, 2016г.</w:t>
      </w:r>
    </w:p>
    <w:p w14:paraId="0B1947C5" w14:textId="77777777" w:rsidR="001978E2" w:rsidRPr="0038059C" w:rsidRDefault="001978E2" w:rsidP="001978E2">
      <w:pPr>
        <w:spacing w:line="360" w:lineRule="auto"/>
        <w:jc w:val="both"/>
        <w:rPr>
          <w:rFonts w:ascii="Times New Roman" w:eastAsia="TimesNewRomanPSMT" w:hAnsi="Times New Roman" w:cs="Times New Roman"/>
          <w:sz w:val="24"/>
          <w:szCs w:val="24"/>
        </w:rPr>
      </w:pPr>
      <w:r w:rsidRPr="0038059C">
        <w:rPr>
          <w:rFonts w:ascii="Times New Roman" w:eastAsia="TimesNewRomanPSMT" w:hAnsi="Times New Roman" w:cs="Times New Roman"/>
          <w:sz w:val="24"/>
          <w:szCs w:val="24"/>
        </w:rPr>
        <w:t>Окружающий мир. 3 класс. Рабочая тетрадь. В 2 ч.</w:t>
      </w:r>
      <w:r w:rsidR="00F2263C" w:rsidRPr="0038059C">
        <w:rPr>
          <w:rFonts w:ascii="Times New Roman" w:eastAsia="TimesNewRomanPSMT" w:hAnsi="Times New Roman" w:cs="Times New Roman"/>
          <w:sz w:val="24"/>
          <w:szCs w:val="24"/>
        </w:rPr>
        <w:t>, 2ч.</w:t>
      </w:r>
      <w:r w:rsidRPr="0038059C">
        <w:rPr>
          <w:rFonts w:ascii="Times New Roman" w:eastAsia="TimesNewRomanPSMT" w:hAnsi="Times New Roman" w:cs="Times New Roman"/>
          <w:sz w:val="24"/>
          <w:szCs w:val="24"/>
        </w:rPr>
        <w:t xml:space="preserve"> ( А.А. Плешаков) – М.: Просвещение, 2018г.</w:t>
      </w:r>
    </w:p>
    <w:p w14:paraId="63E2FB0D" w14:textId="77777777" w:rsidR="001978E2" w:rsidRPr="0038059C" w:rsidRDefault="001978E2" w:rsidP="001978E2">
      <w:pPr>
        <w:spacing w:line="360" w:lineRule="auto"/>
        <w:jc w:val="both"/>
        <w:rPr>
          <w:rFonts w:ascii="Times New Roman" w:eastAsia="TimesNewRomanPSMT" w:hAnsi="Times New Roman" w:cs="Times New Roman"/>
          <w:b/>
          <w:sz w:val="24"/>
          <w:szCs w:val="24"/>
        </w:rPr>
      </w:pPr>
      <w:r w:rsidRPr="0038059C">
        <w:rPr>
          <w:rFonts w:ascii="Times New Roman" w:eastAsia="TimesNewRomanPSMT" w:hAnsi="Times New Roman" w:cs="Times New Roman"/>
          <w:b/>
          <w:sz w:val="24"/>
          <w:szCs w:val="24"/>
        </w:rPr>
        <w:t>Место учебного предмета «Окружающий мир» в учебном плане</w:t>
      </w:r>
    </w:p>
    <w:p w14:paraId="15C5FB31" w14:textId="77777777" w:rsidR="001978E2" w:rsidRPr="0038059C" w:rsidRDefault="001978E2" w:rsidP="001978E2">
      <w:pPr>
        <w:spacing w:line="360" w:lineRule="auto"/>
        <w:jc w:val="both"/>
        <w:rPr>
          <w:rFonts w:ascii="Times New Roman" w:eastAsia="TimesNewRomanPSMT" w:hAnsi="Times New Roman" w:cs="Times New Roman"/>
          <w:sz w:val="24"/>
          <w:szCs w:val="24"/>
        </w:rPr>
      </w:pPr>
      <w:r w:rsidRPr="0038059C">
        <w:rPr>
          <w:rFonts w:ascii="Times New Roman" w:eastAsia="TimesNewRomanPSMT" w:hAnsi="Times New Roman" w:cs="Times New Roman"/>
          <w:sz w:val="24"/>
          <w:szCs w:val="24"/>
        </w:rPr>
        <w:t>Количество часов в год – 34</w:t>
      </w:r>
    </w:p>
    <w:p w14:paraId="674235A1" w14:textId="77777777" w:rsidR="001978E2" w:rsidRPr="0038059C" w:rsidRDefault="001978E2" w:rsidP="001978E2">
      <w:pPr>
        <w:spacing w:line="360" w:lineRule="auto"/>
        <w:jc w:val="both"/>
        <w:rPr>
          <w:rFonts w:ascii="Times New Roman" w:eastAsia="TimesNewRomanPSMT" w:hAnsi="Times New Roman" w:cs="Times New Roman"/>
          <w:sz w:val="24"/>
          <w:szCs w:val="24"/>
        </w:rPr>
      </w:pPr>
      <w:r w:rsidRPr="0038059C">
        <w:rPr>
          <w:rFonts w:ascii="Times New Roman" w:eastAsia="TimesNewRomanPSMT" w:hAnsi="Times New Roman" w:cs="Times New Roman"/>
          <w:sz w:val="24"/>
          <w:szCs w:val="24"/>
        </w:rPr>
        <w:t>Количество часов в неделю – 1</w:t>
      </w:r>
    </w:p>
    <w:p w14:paraId="72104F7B" w14:textId="77777777" w:rsidR="00F2263C" w:rsidRPr="0038059C" w:rsidRDefault="001978E2" w:rsidP="00967DEC">
      <w:pPr>
        <w:spacing w:line="360" w:lineRule="auto"/>
        <w:jc w:val="both"/>
        <w:rPr>
          <w:rFonts w:ascii="Times New Roman" w:eastAsia="TimesNewRomanPSMT" w:hAnsi="Times New Roman" w:cs="Times New Roman"/>
          <w:sz w:val="24"/>
          <w:szCs w:val="24"/>
        </w:rPr>
      </w:pPr>
      <w:r w:rsidRPr="0038059C">
        <w:rPr>
          <w:rFonts w:ascii="Times New Roman" w:eastAsia="TimesNewRomanPSMT" w:hAnsi="Times New Roman" w:cs="Times New Roman"/>
          <w:sz w:val="24"/>
          <w:szCs w:val="24"/>
        </w:rPr>
        <w:t>Количество учебных недель – 34</w:t>
      </w:r>
    </w:p>
    <w:p w14:paraId="76C61465" w14:textId="77777777" w:rsidR="001978E2" w:rsidRPr="0038059C" w:rsidRDefault="001978E2" w:rsidP="001978E2">
      <w:pPr>
        <w:shd w:val="clear" w:color="auto" w:fill="FFFFFF"/>
        <w:autoSpaceDE w:val="0"/>
        <w:autoSpaceDN w:val="0"/>
        <w:adjustRightInd w:val="0"/>
        <w:spacing w:after="0" w:line="360" w:lineRule="auto"/>
        <w:jc w:val="both"/>
        <w:rPr>
          <w:rFonts w:ascii="Times New Roman" w:eastAsia="Times New Roman" w:hAnsi="Times New Roman" w:cs="Times New Roman"/>
          <w:b/>
          <w:bCs/>
          <w:smallCaps/>
          <w:color w:val="000000"/>
          <w:sz w:val="24"/>
          <w:szCs w:val="24"/>
          <w:lang w:eastAsia="ru-RU"/>
        </w:rPr>
      </w:pPr>
      <w:r w:rsidRPr="0038059C">
        <w:rPr>
          <w:rFonts w:ascii="Times New Roman" w:eastAsia="Times New Roman" w:hAnsi="Times New Roman" w:cs="Times New Roman"/>
          <w:b/>
          <w:bCs/>
          <w:smallCaps/>
          <w:color w:val="000000"/>
          <w:sz w:val="24"/>
          <w:szCs w:val="24"/>
          <w:lang w:eastAsia="ru-RU"/>
        </w:rPr>
        <w:t>Система оценки достижения планируемых результатов</w:t>
      </w:r>
    </w:p>
    <w:p w14:paraId="28096A7E" w14:textId="77777777" w:rsidR="001978E2" w:rsidRPr="0038059C" w:rsidRDefault="001978E2" w:rsidP="001978E2">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38059C">
        <w:rPr>
          <w:rFonts w:ascii="Times New Roman" w:eastAsia="Times New Roman" w:hAnsi="Times New Roman" w:cs="Times New Roman"/>
          <w:b/>
          <w:bCs/>
          <w:smallCaps/>
          <w:color w:val="000000"/>
          <w:sz w:val="24"/>
          <w:szCs w:val="24"/>
          <w:lang w:eastAsia="ru-RU"/>
        </w:rPr>
        <w:t xml:space="preserve"> освоения предмета. Критерии оценивания</w:t>
      </w:r>
    </w:p>
    <w:p w14:paraId="0C472ABC" w14:textId="77777777" w:rsidR="001978E2" w:rsidRPr="0038059C" w:rsidRDefault="001978E2" w:rsidP="001978E2">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38059C">
        <w:rPr>
          <w:rFonts w:ascii="Times New Roman" w:eastAsia="Times New Roman" w:hAnsi="Times New Roman" w:cs="Times New Roman"/>
          <w:color w:val="000000"/>
          <w:sz w:val="24"/>
          <w:szCs w:val="24"/>
          <w:lang w:eastAsia="ru-RU"/>
        </w:rPr>
        <w:t>Основная цель контроля по окружающему миру - проверка знания фактов учебного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w:t>
      </w:r>
    </w:p>
    <w:p w14:paraId="213F224D" w14:textId="77777777" w:rsidR="001978E2" w:rsidRPr="0038059C" w:rsidRDefault="001978E2" w:rsidP="001978E2">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38059C">
        <w:rPr>
          <w:rFonts w:ascii="Times New Roman" w:eastAsia="Times New Roman" w:hAnsi="Times New Roman" w:cs="Times New Roman"/>
          <w:color w:val="000000"/>
          <w:sz w:val="24"/>
          <w:szCs w:val="24"/>
          <w:lang w:eastAsia="ru-RU"/>
        </w:rPr>
        <w:lastRenderedPageBreak/>
        <w:t>Система оценки достижения планируемых результатов изучения предмета предпола</w:t>
      </w:r>
      <w:r w:rsidRPr="0038059C">
        <w:rPr>
          <w:rFonts w:ascii="Times New Roman" w:eastAsia="Times New Roman" w:hAnsi="Times New Roman" w:cs="Times New Roman"/>
          <w:color w:val="000000"/>
          <w:sz w:val="24"/>
          <w:szCs w:val="24"/>
          <w:lang w:eastAsia="ru-RU"/>
        </w:rPr>
        <w:softHyphen/>
        <w:t>гает комплексный уровневый подход к оценке результатов обучения. Объектом оценки предметных результатов служит способность третьеклассников решать учебно-познава</w:t>
      </w:r>
      <w:r w:rsidRPr="0038059C">
        <w:rPr>
          <w:rFonts w:ascii="Times New Roman" w:eastAsia="Times New Roman" w:hAnsi="Times New Roman" w:cs="Times New Roman"/>
          <w:color w:val="000000"/>
          <w:sz w:val="24"/>
          <w:szCs w:val="24"/>
          <w:lang w:eastAsia="ru-RU"/>
        </w:rPr>
        <w:softHyphen/>
        <w:t>тельные и учебно-практические задачи. Оценка индивидуальных образовательных достиже</w:t>
      </w:r>
      <w:r w:rsidRPr="0038059C">
        <w:rPr>
          <w:rFonts w:ascii="Times New Roman" w:eastAsia="Times New Roman" w:hAnsi="Times New Roman" w:cs="Times New Roman"/>
          <w:color w:val="000000"/>
          <w:sz w:val="24"/>
          <w:szCs w:val="24"/>
          <w:lang w:eastAsia="ru-RU"/>
        </w:rPr>
        <w:softHyphen/>
        <w:t xml:space="preserve">ний ведётся «методом сложения», при котором фиксируется достижение опорного уровня </w:t>
      </w:r>
      <w:r w:rsidRPr="0038059C">
        <w:rPr>
          <w:rFonts w:ascii="Times New Roman" w:eastAsia="Times New Roman" w:hAnsi="Times New Roman" w:cs="Times New Roman"/>
          <w:i/>
          <w:iCs/>
          <w:color w:val="000000"/>
          <w:sz w:val="24"/>
          <w:szCs w:val="24"/>
          <w:lang w:val="en-US" w:eastAsia="ru-RU"/>
        </w:rPr>
        <w:t>v</w:t>
      </w:r>
      <w:r w:rsidRPr="0038059C">
        <w:rPr>
          <w:rFonts w:ascii="Times New Roman" w:eastAsia="Times New Roman" w:hAnsi="Times New Roman" w:cs="Times New Roman"/>
          <w:color w:val="000000"/>
          <w:sz w:val="24"/>
          <w:szCs w:val="24"/>
          <w:lang w:eastAsia="ru-RU"/>
        </w:rPr>
        <w:t>его превышение.</w:t>
      </w:r>
    </w:p>
    <w:p w14:paraId="0E1399B3" w14:textId="77777777" w:rsidR="001978E2" w:rsidRPr="0038059C" w:rsidRDefault="001978E2" w:rsidP="001978E2">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38059C">
        <w:rPr>
          <w:rFonts w:ascii="Times New Roman" w:eastAsia="Times New Roman" w:hAnsi="Times New Roman" w:cs="Times New Roman"/>
          <w:color w:val="000000"/>
          <w:sz w:val="24"/>
          <w:szCs w:val="24"/>
          <w:lang w:eastAsia="ru-RU"/>
        </w:rPr>
        <w:t>В соответствии с требованиями Стандарта, составляющей комплекса оценки достиже</w:t>
      </w:r>
      <w:r w:rsidRPr="0038059C">
        <w:rPr>
          <w:rFonts w:ascii="Times New Roman" w:eastAsia="Times New Roman" w:hAnsi="Times New Roman" w:cs="Times New Roman"/>
          <w:color w:val="000000"/>
          <w:sz w:val="24"/>
          <w:szCs w:val="24"/>
          <w:lang w:eastAsia="ru-RU"/>
        </w:rPr>
        <w:softHyphen/>
        <w:t>ний являются материалы стартовой диагностики, промежуточных и итоговых стандартизи</w:t>
      </w:r>
      <w:r w:rsidRPr="0038059C">
        <w:rPr>
          <w:rFonts w:ascii="Times New Roman" w:eastAsia="Times New Roman" w:hAnsi="Times New Roman" w:cs="Times New Roman"/>
          <w:color w:val="000000"/>
          <w:sz w:val="24"/>
          <w:szCs w:val="24"/>
          <w:lang w:eastAsia="ru-RU"/>
        </w:rPr>
        <w:softHyphen/>
        <w:t>рованных работ по предмету. Остальные работы подобраны так, чтобы их совокупность де</w:t>
      </w:r>
      <w:r w:rsidRPr="0038059C">
        <w:rPr>
          <w:rFonts w:ascii="Times New Roman" w:eastAsia="Times New Roman" w:hAnsi="Times New Roman" w:cs="Times New Roman"/>
          <w:color w:val="000000"/>
          <w:sz w:val="24"/>
          <w:szCs w:val="24"/>
          <w:lang w:eastAsia="ru-RU"/>
        </w:rPr>
        <w:softHyphen/>
        <w:t>монстрировала нарастающие успешность, объём и глубину знаний, достижение более высо</w:t>
      </w:r>
      <w:r w:rsidRPr="0038059C">
        <w:rPr>
          <w:rFonts w:ascii="Times New Roman" w:eastAsia="Times New Roman" w:hAnsi="Times New Roman" w:cs="Times New Roman"/>
          <w:color w:val="000000"/>
          <w:sz w:val="24"/>
          <w:szCs w:val="24"/>
          <w:lang w:eastAsia="ru-RU"/>
        </w:rPr>
        <w:softHyphen/>
        <w:t>ких уровней формируемых учебных действий.</w:t>
      </w:r>
    </w:p>
    <w:p w14:paraId="20FC2492" w14:textId="77777777" w:rsidR="001978E2" w:rsidRPr="0038059C" w:rsidRDefault="001978E2" w:rsidP="001978E2">
      <w:pPr>
        <w:shd w:val="clear" w:color="auto" w:fill="FFFFFF"/>
        <w:autoSpaceDE w:val="0"/>
        <w:autoSpaceDN w:val="0"/>
        <w:adjustRightInd w:val="0"/>
        <w:spacing w:after="0" w:line="360" w:lineRule="auto"/>
        <w:ind w:firstLine="567"/>
        <w:jc w:val="both"/>
        <w:rPr>
          <w:rFonts w:ascii="Times New Roman" w:eastAsia="Times New Roman" w:hAnsi="Times New Roman" w:cs="Times New Roman"/>
          <w:color w:val="000000"/>
          <w:sz w:val="24"/>
          <w:szCs w:val="24"/>
          <w:lang w:eastAsia="ru-RU"/>
        </w:rPr>
      </w:pPr>
      <w:r w:rsidRPr="0038059C">
        <w:rPr>
          <w:rFonts w:ascii="Times New Roman" w:eastAsia="Times New Roman" w:hAnsi="Times New Roman" w:cs="Times New Roman"/>
          <w:color w:val="000000"/>
          <w:sz w:val="24"/>
          <w:szCs w:val="24"/>
          <w:lang w:eastAsia="ru-RU"/>
        </w:rPr>
        <w:t>Итоговая оценка выводится на основе результатов итоговых комплексных работ - сис</w:t>
      </w:r>
      <w:r w:rsidRPr="0038059C">
        <w:rPr>
          <w:rFonts w:ascii="Times New Roman" w:eastAsia="Times New Roman" w:hAnsi="Times New Roman" w:cs="Times New Roman"/>
          <w:color w:val="000000"/>
          <w:sz w:val="24"/>
          <w:szCs w:val="24"/>
          <w:lang w:eastAsia="ru-RU"/>
        </w:rPr>
        <w:softHyphen/>
        <w:t>темы заданий различного уровня сложности по чтению, русскому языку, математике и окру</w:t>
      </w:r>
      <w:r w:rsidRPr="0038059C">
        <w:rPr>
          <w:rFonts w:ascii="Times New Roman" w:eastAsia="Times New Roman" w:hAnsi="Times New Roman" w:cs="Times New Roman"/>
          <w:color w:val="000000"/>
          <w:sz w:val="24"/>
          <w:szCs w:val="24"/>
          <w:lang w:eastAsia="ru-RU"/>
        </w:rPr>
        <w:softHyphen/>
        <w:t>жающему миру.</w:t>
      </w:r>
    </w:p>
    <w:p w14:paraId="0413C5E4" w14:textId="77777777" w:rsidR="001978E2" w:rsidRPr="0038059C" w:rsidRDefault="001978E2" w:rsidP="001978E2">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38059C">
        <w:rPr>
          <w:rFonts w:ascii="Times New Roman" w:eastAsia="Times New Roman" w:hAnsi="Times New Roman" w:cs="Times New Roman"/>
          <w:color w:val="000000"/>
          <w:sz w:val="24"/>
          <w:szCs w:val="24"/>
          <w:lang w:eastAsia="ru-RU"/>
        </w:rPr>
        <w:t xml:space="preserve">   В учебном процессе оценка предметных результатов проводится с помощью диагно</w:t>
      </w:r>
      <w:r w:rsidRPr="0038059C">
        <w:rPr>
          <w:rFonts w:ascii="Times New Roman" w:eastAsia="Times New Roman" w:hAnsi="Times New Roman" w:cs="Times New Roman"/>
          <w:color w:val="000000"/>
          <w:sz w:val="24"/>
          <w:szCs w:val="24"/>
          <w:lang w:eastAsia="ru-RU"/>
        </w:rPr>
        <w:softHyphen/>
        <w:t>стических работ (промежуточных и итоговых), направленных на определение уровня освое</w:t>
      </w:r>
      <w:r w:rsidRPr="0038059C">
        <w:rPr>
          <w:rFonts w:ascii="Times New Roman" w:eastAsia="Times New Roman" w:hAnsi="Times New Roman" w:cs="Times New Roman"/>
          <w:color w:val="000000"/>
          <w:sz w:val="24"/>
          <w:szCs w:val="24"/>
          <w:lang w:eastAsia="ru-RU"/>
        </w:rPr>
        <w:softHyphen/>
        <w:t>ния темы учащимися. Проводится мониторинг результатов выполнения итоговой работы по окружающему миру и итоговой комплексной работы на межпредметной основе.</w:t>
      </w:r>
    </w:p>
    <w:p w14:paraId="059B6EEF" w14:textId="77777777" w:rsidR="001978E2" w:rsidRPr="0038059C" w:rsidRDefault="001978E2" w:rsidP="001978E2">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38059C">
        <w:rPr>
          <w:rFonts w:ascii="Times New Roman" w:eastAsia="Times New Roman" w:hAnsi="Times New Roman" w:cs="Times New Roman"/>
          <w:color w:val="000000"/>
          <w:sz w:val="24"/>
          <w:szCs w:val="24"/>
          <w:lang w:eastAsia="ru-RU"/>
        </w:rPr>
        <w:t>Системная оценка личностных, метапредметных и предметных результатов реализует</w:t>
      </w:r>
      <w:r w:rsidRPr="0038059C">
        <w:rPr>
          <w:rFonts w:ascii="Times New Roman" w:eastAsia="Times New Roman" w:hAnsi="Times New Roman" w:cs="Times New Roman"/>
          <w:color w:val="000000"/>
          <w:sz w:val="24"/>
          <w:szCs w:val="24"/>
          <w:lang w:eastAsia="ru-RU"/>
        </w:rPr>
        <w:softHyphen/>
        <w:t xml:space="preserve">ся в рамках </w:t>
      </w:r>
      <w:r w:rsidRPr="0038059C">
        <w:rPr>
          <w:rFonts w:ascii="Times New Roman" w:eastAsia="Times New Roman" w:hAnsi="Times New Roman" w:cs="Times New Roman"/>
          <w:b/>
          <w:bCs/>
          <w:i/>
          <w:iCs/>
          <w:color w:val="000000"/>
          <w:sz w:val="24"/>
          <w:szCs w:val="24"/>
          <w:lang w:eastAsia="ru-RU"/>
        </w:rPr>
        <w:t xml:space="preserve">накопительной системы, </w:t>
      </w:r>
      <w:r w:rsidRPr="0038059C">
        <w:rPr>
          <w:rFonts w:ascii="Times New Roman" w:eastAsia="Times New Roman" w:hAnsi="Times New Roman" w:cs="Times New Roman"/>
          <w:color w:val="000000"/>
          <w:sz w:val="24"/>
          <w:szCs w:val="24"/>
          <w:lang w:eastAsia="ru-RU"/>
        </w:rPr>
        <w:t>которая:</w:t>
      </w:r>
    </w:p>
    <w:p w14:paraId="36FB75A8" w14:textId="77777777" w:rsidR="001978E2" w:rsidRPr="0038059C" w:rsidRDefault="001978E2" w:rsidP="001978E2">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38059C">
        <w:rPr>
          <w:rFonts w:ascii="Times New Roman" w:eastAsia="Times New Roman" w:hAnsi="Times New Roman" w:cs="Times New Roman"/>
          <w:color w:val="000000"/>
          <w:sz w:val="24"/>
          <w:szCs w:val="24"/>
          <w:lang w:eastAsia="ru-RU"/>
        </w:rPr>
        <w:t>•    является современным педагогическим инструментом сопровождения развития и оценки достижений учащихся, ориентированным на обновление и совершенствование каче</w:t>
      </w:r>
      <w:r w:rsidRPr="0038059C">
        <w:rPr>
          <w:rFonts w:ascii="Times New Roman" w:eastAsia="Times New Roman" w:hAnsi="Times New Roman" w:cs="Times New Roman"/>
          <w:color w:val="000000"/>
          <w:sz w:val="24"/>
          <w:szCs w:val="24"/>
          <w:lang w:eastAsia="ru-RU"/>
        </w:rPr>
        <w:softHyphen/>
        <w:t>ства образования;</w:t>
      </w:r>
    </w:p>
    <w:p w14:paraId="67DD75A9" w14:textId="77777777" w:rsidR="001978E2" w:rsidRPr="0038059C" w:rsidRDefault="001978E2" w:rsidP="001978E2">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38059C">
        <w:rPr>
          <w:rFonts w:ascii="Times New Roman" w:eastAsia="Times New Roman" w:hAnsi="Times New Roman" w:cs="Times New Roman"/>
          <w:color w:val="000000"/>
          <w:sz w:val="24"/>
          <w:szCs w:val="24"/>
          <w:lang w:eastAsia="ru-RU"/>
        </w:rPr>
        <w:t>•    реализует одно из основных положений Федеральных государственных образова</w:t>
      </w:r>
      <w:r w:rsidRPr="0038059C">
        <w:rPr>
          <w:rFonts w:ascii="Times New Roman" w:eastAsia="Times New Roman" w:hAnsi="Times New Roman" w:cs="Times New Roman"/>
          <w:color w:val="000000"/>
          <w:sz w:val="24"/>
          <w:szCs w:val="24"/>
          <w:lang w:eastAsia="ru-RU"/>
        </w:rPr>
        <w:softHyphen/>
        <w:t>тельных стандартов общего образования второго поколения - формирование универсаль</w:t>
      </w:r>
      <w:r w:rsidRPr="0038059C">
        <w:rPr>
          <w:rFonts w:ascii="Times New Roman" w:eastAsia="Times New Roman" w:hAnsi="Times New Roman" w:cs="Times New Roman"/>
          <w:color w:val="000000"/>
          <w:sz w:val="24"/>
          <w:szCs w:val="24"/>
          <w:lang w:eastAsia="ru-RU"/>
        </w:rPr>
        <w:softHyphen/>
        <w:t>ных учебных действий;</w:t>
      </w:r>
    </w:p>
    <w:p w14:paraId="35F7C71C" w14:textId="77777777" w:rsidR="001978E2" w:rsidRPr="0038059C" w:rsidRDefault="001978E2" w:rsidP="001978E2">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38059C">
        <w:rPr>
          <w:rFonts w:ascii="Times New Roman" w:eastAsia="Times New Roman" w:hAnsi="Times New Roman" w:cs="Times New Roman"/>
          <w:color w:val="000000"/>
          <w:sz w:val="24"/>
          <w:szCs w:val="24"/>
          <w:lang w:eastAsia="ru-RU"/>
        </w:rPr>
        <w:t>•    позволяет учитывать возрастные особенности развития универсальных учебных дей</w:t>
      </w:r>
      <w:r w:rsidRPr="0038059C">
        <w:rPr>
          <w:rFonts w:ascii="Times New Roman" w:eastAsia="Times New Roman" w:hAnsi="Times New Roman" w:cs="Times New Roman"/>
          <w:color w:val="000000"/>
          <w:sz w:val="24"/>
          <w:szCs w:val="24"/>
          <w:lang w:eastAsia="ru-RU"/>
        </w:rPr>
        <w:softHyphen/>
        <w:t>ствий учащихся младших классов; лучшие достижения российских школ на этапе начального обучения; а также педагогические ресурсы учебных предметов образовательного плана;</w:t>
      </w:r>
    </w:p>
    <w:p w14:paraId="7D9E5A87" w14:textId="77777777" w:rsidR="001978E2" w:rsidRPr="0038059C" w:rsidRDefault="001978E2" w:rsidP="001978E2">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38059C">
        <w:rPr>
          <w:rFonts w:ascii="Times New Roman" w:eastAsia="Times New Roman" w:hAnsi="Times New Roman" w:cs="Times New Roman"/>
          <w:color w:val="000000"/>
          <w:sz w:val="24"/>
          <w:szCs w:val="24"/>
          <w:lang w:eastAsia="ru-RU"/>
        </w:rPr>
        <w:t>•    предполагает активное вовлечение учащихся и их родителей в оценочную деятель</w:t>
      </w:r>
      <w:r w:rsidRPr="0038059C">
        <w:rPr>
          <w:rFonts w:ascii="Times New Roman" w:eastAsia="Times New Roman" w:hAnsi="Times New Roman" w:cs="Times New Roman"/>
          <w:color w:val="000000"/>
          <w:sz w:val="24"/>
          <w:szCs w:val="24"/>
          <w:lang w:eastAsia="ru-RU"/>
        </w:rPr>
        <w:softHyphen/>
        <w:t>ность на основе проблемного анализа, рефлексии и оптимистического прогнозирования.</w:t>
      </w:r>
    </w:p>
    <w:p w14:paraId="3F03F9AF" w14:textId="77777777" w:rsidR="001978E2" w:rsidRPr="0038059C" w:rsidRDefault="001978E2" w:rsidP="001978E2">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38059C">
        <w:rPr>
          <w:rFonts w:ascii="Times New Roman" w:eastAsia="Times New Roman" w:hAnsi="Times New Roman" w:cs="Times New Roman"/>
          <w:b/>
          <w:bCs/>
          <w:i/>
          <w:iCs/>
          <w:color w:val="000000"/>
          <w:sz w:val="24"/>
          <w:szCs w:val="24"/>
          <w:lang w:eastAsia="ru-RU"/>
        </w:rPr>
        <w:t xml:space="preserve">Критериями оценивания </w:t>
      </w:r>
      <w:r w:rsidRPr="0038059C">
        <w:rPr>
          <w:rFonts w:ascii="Times New Roman" w:eastAsia="Times New Roman" w:hAnsi="Times New Roman" w:cs="Times New Roman"/>
          <w:color w:val="000000"/>
          <w:sz w:val="24"/>
          <w:szCs w:val="24"/>
          <w:lang w:eastAsia="ru-RU"/>
        </w:rPr>
        <w:t>являются:</w:t>
      </w:r>
    </w:p>
    <w:p w14:paraId="168E862B" w14:textId="77777777" w:rsidR="001978E2" w:rsidRPr="0038059C" w:rsidRDefault="001978E2" w:rsidP="001978E2">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38059C">
        <w:rPr>
          <w:rFonts w:ascii="Times New Roman" w:eastAsia="Times New Roman" w:hAnsi="Times New Roman" w:cs="Times New Roman"/>
          <w:color w:val="000000"/>
          <w:sz w:val="24"/>
          <w:szCs w:val="24"/>
          <w:lang w:eastAsia="ru-RU"/>
        </w:rPr>
        <w:t>•    соответствие достигнутых предметных,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w:t>
      </w:r>
    </w:p>
    <w:p w14:paraId="74BDE00E" w14:textId="77777777" w:rsidR="001978E2" w:rsidRPr="0038059C" w:rsidRDefault="001978E2" w:rsidP="001978E2">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38059C">
        <w:rPr>
          <w:rFonts w:ascii="Times New Roman" w:eastAsia="Times New Roman" w:hAnsi="Times New Roman" w:cs="Times New Roman"/>
          <w:color w:val="000000"/>
          <w:sz w:val="24"/>
          <w:szCs w:val="24"/>
          <w:lang w:eastAsia="ru-RU"/>
        </w:rPr>
        <w:t>•   динамика результатов предметной обученное™, формирования универсальных учебных действий.</w:t>
      </w:r>
    </w:p>
    <w:p w14:paraId="33498162" w14:textId="77777777" w:rsidR="001978E2" w:rsidRPr="0038059C" w:rsidRDefault="001978E2" w:rsidP="001978E2">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38059C">
        <w:rPr>
          <w:rFonts w:ascii="Times New Roman" w:eastAsia="Times New Roman" w:hAnsi="Times New Roman" w:cs="Times New Roman"/>
          <w:color w:val="000000"/>
          <w:sz w:val="24"/>
          <w:szCs w:val="24"/>
          <w:lang w:eastAsia="ru-RU"/>
        </w:rPr>
        <w:t>Используемая в школе система оценки ориентирована на стимулирование стремления второклассника к объективному контролю, а не сокрытию своего незнания и неумения, на формирование потребности в адекватной и конструктивной самооценке.</w:t>
      </w:r>
    </w:p>
    <w:p w14:paraId="25F54FAA" w14:textId="77777777" w:rsidR="001978E2" w:rsidRPr="0038059C" w:rsidRDefault="001978E2" w:rsidP="001978E2">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38059C">
        <w:rPr>
          <w:rFonts w:ascii="Times New Roman" w:eastAsia="Times New Roman" w:hAnsi="Times New Roman" w:cs="Times New Roman"/>
          <w:b/>
          <w:bCs/>
          <w:color w:val="000000"/>
          <w:sz w:val="24"/>
          <w:szCs w:val="24"/>
          <w:lang w:eastAsia="ru-RU"/>
        </w:rPr>
        <w:t xml:space="preserve">Текущий контроль </w:t>
      </w:r>
      <w:r w:rsidRPr="0038059C">
        <w:rPr>
          <w:rFonts w:ascii="Times New Roman" w:eastAsia="Times New Roman" w:hAnsi="Times New Roman" w:cs="Times New Roman"/>
          <w:color w:val="000000"/>
          <w:sz w:val="24"/>
          <w:szCs w:val="24"/>
          <w:lang w:eastAsia="ru-RU"/>
        </w:rPr>
        <w:t>по окружающему миру осуществляется в письменной и устной форме. Письменные работы для текущего контроля проводятся не реже одного раза в неде</w:t>
      </w:r>
      <w:r w:rsidRPr="0038059C">
        <w:rPr>
          <w:rFonts w:ascii="Times New Roman" w:eastAsia="Times New Roman" w:hAnsi="Times New Roman" w:cs="Times New Roman"/>
          <w:color w:val="000000"/>
          <w:sz w:val="24"/>
          <w:szCs w:val="24"/>
          <w:lang w:eastAsia="ru-RU"/>
        </w:rPr>
        <w:softHyphen/>
        <w:t>лю в форме тестов и практических работ. Работы для текущего контроля состоят из не</w:t>
      </w:r>
      <w:r w:rsidRPr="0038059C">
        <w:rPr>
          <w:rFonts w:ascii="Times New Roman" w:eastAsia="Times New Roman" w:hAnsi="Times New Roman" w:cs="Times New Roman"/>
          <w:color w:val="000000"/>
          <w:sz w:val="24"/>
          <w:szCs w:val="24"/>
          <w:lang w:eastAsia="ru-RU"/>
        </w:rPr>
        <w:softHyphen/>
        <w:t>скольких однотипных заданий, с помощью которых осуществляется всесторонняя проверка только одного определенного умения.</w:t>
      </w:r>
    </w:p>
    <w:p w14:paraId="4EFDF609" w14:textId="77777777" w:rsidR="001978E2" w:rsidRPr="0038059C" w:rsidRDefault="001978E2" w:rsidP="001978E2">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38059C">
        <w:rPr>
          <w:rFonts w:ascii="Times New Roman" w:eastAsia="Times New Roman" w:hAnsi="Times New Roman" w:cs="Times New Roman"/>
          <w:b/>
          <w:bCs/>
          <w:color w:val="000000"/>
          <w:sz w:val="24"/>
          <w:szCs w:val="24"/>
          <w:lang w:eastAsia="ru-RU"/>
        </w:rPr>
        <w:lastRenderedPageBreak/>
        <w:t xml:space="preserve">Тематический контроль </w:t>
      </w:r>
      <w:r w:rsidRPr="0038059C">
        <w:rPr>
          <w:rFonts w:ascii="Times New Roman" w:eastAsia="Times New Roman" w:hAnsi="Times New Roman" w:cs="Times New Roman"/>
          <w:color w:val="000000"/>
          <w:sz w:val="24"/>
          <w:szCs w:val="24"/>
          <w:lang w:eastAsia="ru-RU"/>
        </w:rPr>
        <w:t>по окружающему миру проводится в устной форме. Для те</w:t>
      </w:r>
      <w:r w:rsidRPr="0038059C">
        <w:rPr>
          <w:rFonts w:ascii="Times New Roman" w:eastAsia="Times New Roman" w:hAnsi="Times New Roman" w:cs="Times New Roman"/>
          <w:color w:val="000000"/>
          <w:sz w:val="24"/>
          <w:szCs w:val="24"/>
          <w:lang w:eastAsia="ru-RU"/>
        </w:rPr>
        <w:softHyphen/>
        <w:t>матических проверок выбираются узловые вопросы программы.</w:t>
      </w:r>
    </w:p>
    <w:p w14:paraId="7FD4A9D5" w14:textId="77777777" w:rsidR="001978E2" w:rsidRPr="0038059C" w:rsidRDefault="001978E2" w:rsidP="001978E2">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38059C">
        <w:rPr>
          <w:rFonts w:ascii="Times New Roman" w:eastAsia="Times New Roman" w:hAnsi="Times New Roman" w:cs="Times New Roman"/>
          <w:color w:val="000000"/>
          <w:sz w:val="24"/>
          <w:szCs w:val="24"/>
          <w:lang w:eastAsia="ru-RU"/>
        </w:rPr>
        <w:t xml:space="preserve">Основанием для выставления </w:t>
      </w:r>
      <w:r w:rsidRPr="0038059C">
        <w:rPr>
          <w:rFonts w:ascii="Times New Roman" w:eastAsia="Times New Roman" w:hAnsi="Times New Roman" w:cs="Times New Roman"/>
          <w:b/>
          <w:bCs/>
          <w:color w:val="000000"/>
          <w:sz w:val="24"/>
          <w:szCs w:val="24"/>
          <w:lang w:eastAsia="ru-RU"/>
        </w:rPr>
        <w:t xml:space="preserve">итоговой оценки </w:t>
      </w:r>
      <w:r w:rsidRPr="0038059C">
        <w:rPr>
          <w:rFonts w:ascii="Times New Roman" w:eastAsia="Times New Roman" w:hAnsi="Times New Roman" w:cs="Times New Roman"/>
          <w:color w:val="000000"/>
          <w:sz w:val="24"/>
          <w:szCs w:val="24"/>
          <w:lang w:eastAsia="ru-RU"/>
        </w:rPr>
        <w:t>знаний служат результаты наблюде</w:t>
      </w:r>
      <w:r w:rsidRPr="0038059C">
        <w:rPr>
          <w:rFonts w:ascii="Times New Roman" w:eastAsia="Times New Roman" w:hAnsi="Times New Roman" w:cs="Times New Roman"/>
          <w:color w:val="000000"/>
          <w:sz w:val="24"/>
          <w:szCs w:val="24"/>
          <w:lang w:eastAsia="ru-RU"/>
        </w:rPr>
        <w:softHyphen/>
        <w:t>ний учителя за повседневной работой учеников, устного опроса, текущих, тестовых и прак</w:t>
      </w:r>
      <w:r w:rsidRPr="0038059C">
        <w:rPr>
          <w:rFonts w:ascii="Times New Roman" w:eastAsia="Times New Roman" w:hAnsi="Times New Roman" w:cs="Times New Roman"/>
          <w:color w:val="000000"/>
          <w:sz w:val="24"/>
          <w:szCs w:val="24"/>
          <w:lang w:eastAsia="ru-RU"/>
        </w:rPr>
        <w:softHyphen/>
        <w:t>тических работ, итоговой диагностической работы.</w:t>
      </w:r>
    </w:p>
    <w:p w14:paraId="1C84462B" w14:textId="77777777" w:rsidR="001978E2" w:rsidRPr="0038059C" w:rsidRDefault="001978E2" w:rsidP="001978E2">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38059C">
        <w:rPr>
          <w:rFonts w:ascii="Times New Roman" w:eastAsia="Times New Roman" w:hAnsi="Times New Roman" w:cs="Times New Roman"/>
          <w:b/>
          <w:bCs/>
          <w:i/>
          <w:iCs/>
          <w:color w:val="000000"/>
          <w:sz w:val="24"/>
          <w:szCs w:val="24"/>
          <w:lang w:eastAsia="ru-RU"/>
        </w:rPr>
        <w:t>Классификация ошибок и недочетов, влияющих на снижение оценки Ошибки:</w:t>
      </w:r>
    </w:p>
    <w:p w14:paraId="1984A7C8" w14:textId="77777777" w:rsidR="001978E2" w:rsidRPr="0038059C" w:rsidRDefault="001978E2" w:rsidP="001978E2">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38059C">
        <w:rPr>
          <w:rFonts w:ascii="Times New Roman" w:eastAsia="Times New Roman" w:hAnsi="Times New Roman" w:cs="Times New Roman"/>
          <w:color w:val="000000"/>
          <w:sz w:val="24"/>
          <w:szCs w:val="24"/>
          <w:lang w:eastAsia="ru-RU"/>
        </w:rPr>
        <w:t>-   неправильное определение понятия, замена существенной характеристики понятия несущественной;</w:t>
      </w:r>
    </w:p>
    <w:p w14:paraId="11255410" w14:textId="77777777" w:rsidR="001978E2" w:rsidRPr="0038059C" w:rsidRDefault="001978E2" w:rsidP="001978E2">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38059C">
        <w:rPr>
          <w:rFonts w:ascii="Times New Roman" w:eastAsia="Times New Roman" w:hAnsi="Times New Roman" w:cs="Times New Roman"/>
          <w:color w:val="000000"/>
          <w:sz w:val="24"/>
          <w:szCs w:val="24"/>
          <w:lang w:eastAsia="ru-RU"/>
        </w:rPr>
        <w:t>-   нарушение последовательности в описании объекта (явления) в тех случаях, когда она является существенной;</w:t>
      </w:r>
    </w:p>
    <w:p w14:paraId="6016AA53" w14:textId="77777777" w:rsidR="001978E2" w:rsidRPr="0038059C" w:rsidRDefault="001978E2" w:rsidP="001978E2">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38059C">
        <w:rPr>
          <w:rFonts w:ascii="Times New Roman" w:eastAsia="Times New Roman" w:hAnsi="Times New Roman" w:cs="Times New Roman"/>
          <w:color w:val="000000"/>
          <w:sz w:val="24"/>
          <w:szCs w:val="24"/>
          <w:lang w:eastAsia="ru-RU"/>
        </w:rPr>
        <w:t>-   неправильное раскрытие (в рассказе-рассуждении) причины, закономерности, усло</w:t>
      </w:r>
      <w:r w:rsidRPr="0038059C">
        <w:rPr>
          <w:rFonts w:ascii="Times New Roman" w:eastAsia="Times New Roman" w:hAnsi="Times New Roman" w:cs="Times New Roman"/>
          <w:color w:val="000000"/>
          <w:sz w:val="24"/>
          <w:szCs w:val="24"/>
          <w:lang w:eastAsia="ru-RU"/>
        </w:rPr>
        <w:softHyphen/>
        <w:t>вия протекания того или иного изученного явления;</w:t>
      </w:r>
    </w:p>
    <w:p w14:paraId="60911B0D" w14:textId="77777777" w:rsidR="001978E2" w:rsidRPr="0038059C" w:rsidRDefault="001978E2" w:rsidP="001978E2">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38059C">
        <w:rPr>
          <w:rFonts w:ascii="Times New Roman" w:eastAsia="Times New Roman" w:hAnsi="Times New Roman" w:cs="Times New Roman"/>
          <w:color w:val="000000"/>
          <w:sz w:val="24"/>
          <w:szCs w:val="24"/>
          <w:lang w:eastAsia="ru-RU"/>
        </w:rPr>
        <w:t>-   ошибки в сравнении объектов, их классификации на группы по существенным при</w:t>
      </w:r>
      <w:r w:rsidRPr="0038059C">
        <w:rPr>
          <w:rFonts w:ascii="Times New Roman" w:eastAsia="Times New Roman" w:hAnsi="Times New Roman" w:cs="Times New Roman"/>
          <w:color w:val="000000"/>
          <w:sz w:val="24"/>
          <w:szCs w:val="24"/>
          <w:lang w:eastAsia="ru-RU"/>
        </w:rPr>
        <w:softHyphen/>
        <w:t>знакам;</w:t>
      </w:r>
    </w:p>
    <w:p w14:paraId="39C7A6F4" w14:textId="77777777" w:rsidR="001978E2" w:rsidRPr="0038059C" w:rsidRDefault="001978E2" w:rsidP="001978E2">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38059C">
        <w:rPr>
          <w:rFonts w:ascii="Times New Roman" w:eastAsia="Times New Roman" w:hAnsi="Times New Roman" w:cs="Times New Roman"/>
          <w:color w:val="000000"/>
          <w:sz w:val="24"/>
          <w:szCs w:val="24"/>
          <w:lang w:eastAsia="ru-RU"/>
        </w:rPr>
        <w:t>-   незнание фактического материала, неумение привести самостоятельные примеры, подтверждающие высказанное суждение;</w:t>
      </w:r>
    </w:p>
    <w:p w14:paraId="3B5CA154" w14:textId="77777777" w:rsidR="001978E2" w:rsidRPr="0038059C" w:rsidRDefault="001978E2" w:rsidP="001978E2">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38059C">
        <w:rPr>
          <w:rFonts w:ascii="Times New Roman" w:eastAsia="Times New Roman" w:hAnsi="Times New Roman" w:cs="Times New Roman"/>
          <w:color w:val="000000"/>
          <w:sz w:val="24"/>
          <w:szCs w:val="24"/>
          <w:lang w:eastAsia="ru-RU"/>
        </w:rPr>
        <w:t>-   отсутствие умения выполнять рисунок, схему; неправильное заполнение таблицы; неумение подтвердить свой ответ схемой, рисунком, иллюстративным материалом;</w:t>
      </w:r>
    </w:p>
    <w:p w14:paraId="6BA5E051" w14:textId="77777777" w:rsidR="001978E2" w:rsidRPr="0038059C" w:rsidRDefault="001978E2" w:rsidP="001978E2">
      <w:pPr>
        <w:spacing w:after="0" w:line="360" w:lineRule="auto"/>
        <w:jc w:val="both"/>
        <w:rPr>
          <w:rFonts w:ascii="Times New Roman" w:eastAsia="Times New Roman" w:hAnsi="Times New Roman" w:cs="Times New Roman"/>
          <w:color w:val="000000"/>
          <w:sz w:val="24"/>
          <w:szCs w:val="24"/>
          <w:lang w:eastAsia="ru-RU"/>
        </w:rPr>
      </w:pPr>
      <w:r w:rsidRPr="0038059C">
        <w:rPr>
          <w:rFonts w:ascii="Times New Roman" w:eastAsia="Times New Roman" w:hAnsi="Times New Roman" w:cs="Times New Roman"/>
          <w:color w:val="000000"/>
          <w:sz w:val="24"/>
          <w:szCs w:val="24"/>
          <w:lang w:eastAsia="ru-RU"/>
        </w:rPr>
        <w:t>-   ошибки при постановке опыта, приводящие к неправильному результату;</w:t>
      </w:r>
    </w:p>
    <w:p w14:paraId="559B643B" w14:textId="77777777" w:rsidR="001978E2" w:rsidRPr="0038059C" w:rsidRDefault="001978E2" w:rsidP="001978E2">
      <w:pPr>
        <w:spacing w:after="0" w:line="360" w:lineRule="auto"/>
        <w:jc w:val="both"/>
        <w:rPr>
          <w:rFonts w:ascii="Times New Roman" w:eastAsia="Times New Roman" w:hAnsi="Times New Roman" w:cs="Times New Roman"/>
          <w:sz w:val="24"/>
          <w:szCs w:val="24"/>
          <w:lang w:eastAsia="ru-RU"/>
        </w:rPr>
      </w:pPr>
      <w:r w:rsidRPr="0038059C">
        <w:rPr>
          <w:rFonts w:ascii="Times New Roman" w:eastAsia="Times New Roman" w:hAnsi="Times New Roman" w:cs="Times New Roman"/>
          <w:color w:val="000000"/>
          <w:sz w:val="24"/>
          <w:szCs w:val="24"/>
          <w:lang w:eastAsia="ru-RU"/>
        </w:rPr>
        <w:t>-   неумение ориентироваться на карте и плане, затруднения в правильном показе изученных объектов (природоведческих и исторических).</w:t>
      </w:r>
    </w:p>
    <w:p w14:paraId="45611F59" w14:textId="77777777" w:rsidR="001978E2" w:rsidRPr="0038059C" w:rsidRDefault="001978E2" w:rsidP="001978E2">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38059C">
        <w:rPr>
          <w:rFonts w:ascii="Times New Roman" w:eastAsia="Times New Roman" w:hAnsi="Times New Roman" w:cs="Times New Roman"/>
          <w:b/>
          <w:bCs/>
          <w:i/>
          <w:iCs/>
          <w:color w:val="000000"/>
          <w:sz w:val="24"/>
          <w:szCs w:val="24"/>
          <w:lang w:eastAsia="ru-RU"/>
        </w:rPr>
        <w:t>Недочеты:</w:t>
      </w:r>
    </w:p>
    <w:p w14:paraId="39FC7319" w14:textId="77777777" w:rsidR="001978E2" w:rsidRPr="0038059C" w:rsidRDefault="001978E2" w:rsidP="001978E2">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38059C">
        <w:rPr>
          <w:rFonts w:ascii="Times New Roman" w:eastAsia="Times New Roman" w:hAnsi="Times New Roman" w:cs="Times New Roman"/>
          <w:i/>
          <w:iCs/>
          <w:color w:val="000000"/>
          <w:sz w:val="24"/>
          <w:szCs w:val="24"/>
          <w:lang w:eastAsia="ru-RU"/>
        </w:rPr>
        <w:t xml:space="preserve">-   </w:t>
      </w:r>
      <w:r w:rsidRPr="0038059C">
        <w:rPr>
          <w:rFonts w:ascii="Times New Roman" w:eastAsia="Times New Roman" w:hAnsi="Times New Roman" w:cs="Times New Roman"/>
          <w:color w:val="000000"/>
          <w:sz w:val="24"/>
          <w:szCs w:val="24"/>
          <w:lang w:eastAsia="ru-RU"/>
        </w:rPr>
        <w:t>преобладание при описании объекта несущественных его признаков;</w:t>
      </w:r>
    </w:p>
    <w:p w14:paraId="24D850CA" w14:textId="77777777" w:rsidR="001978E2" w:rsidRPr="0038059C" w:rsidRDefault="001978E2" w:rsidP="001978E2">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38059C">
        <w:rPr>
          <w:rFonts w:ascii="Times New Roman" w:eastAsia="Times New Roman" w:hAnsi="Times New Roman" w:cs="Times New Roman"/>
          <w:color w:val="000000"/>
          <w:sz w:val="24"/>
          <w:szCs w:val="24"/>
          <w:lang w:eastAsia="ru-RU"/>
        </w:rPr>
        <w:t>-   неточности при выполнении рисунков, схем, таблиц, не влияющие отрицатель-: на результат работы; отсутствие обозначений и подписей;</w:t>
      </w:r>
    </w:p>
    <w:p w14:paraId="19A00C88" w14:textId="77777777" w:rsidR="001978E2" w:rsidRPr="0038059C" w:rsidRDefault="001978E2" w:rsidP="001978E2">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38059C">
        <w:rPr>
          <w:rFonts w:ascii="Times New Roman" w:eastAsia="Times New Roman" w:hAnsi="Times New Roman" w:cs="Times New Roman"/>
          <w:color w:val="000000"/>
          <w:sz w:val="24"/>
          <w:szCs w:val="24"/>
          <w:lang w:eastAsia="ru-RU"/>
        </w:rPr>
        <w:t>-   отдельные нарушения последовательности операций при проведении опыта не приводящие к неправильному результату;</w:t>
      </w:r>
    </w:p>
    <w:p w14:paraId="2C0D8B42" w14:textId="77777777" w:rsidR="001978E2" w:rsidRPr="0038059C" w:rsidRDefault="001978E2" w:rsidP="001978E2">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38059C">
        <w:rPr>
          <w:rFonts w:ascii="Times New Roman" w:eastAsia="Times New Roman" w:hAnsi="Times New Roman" w:cs="Times New Roman"/>
          <w:color w:val="000000"/>
          <w:sz w:val="24"/>
          <w:szCs w:val="24"/>
          <w:lang w:eastAsia="ru-RU"/>
        </w:rPr>
        <w:t>-   неточности в определении назначения прибора, его применение осуществляема» после наводящих вопросов;</w:t>
      </w:r>
    </w:p>
    <w:p w14:paraId="1EA43241" w14:textId="77777777" w:rsidR="001978E2" w:rsidRPr="0038059C" w:rsidRDefault="001978E2" w:rsidP="001978E2">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38059C">
        <w:rPr>
          <w:rFonts w:ascii="Times New Roman" w:eastAsia="Times New Roman" w:hAnsi="Times New Roman" w:cs="Times New Roman"/>
          <w:color w:val="000000"/>
          <w:sz w:val="24"/>
          <w:szCs w:val="24"/>
          <w:lang w:eastAsia="ru-RU"/>
        </w:rPr>
        <w:t>-   неточности при нахождении объекта на карте.</w:t>
      </w:r>
    </w:p>
    <w:p w14:paraId="1C28A1D6" w14:textId="77777777" w:rsidR="001978E2" w:rsidRPr="0038059C" w:rsidRDefault="001978E2" w:rsidP="001978E2">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38059C">
        <w:rPr>
          <w:rFonts w:ascii="Times New Roman" w:eastAsia="Times New Roman" w:hAnsi="Times New Roman" w:cs="Times New Roman"/>
          <w:b/>
          <w:bCs/>
          <w:i/>
          <w:iCs/>
          <w:color w:val="000000"/>
          <w:sz w:val="24"/>
          <w:szCs w:val="24"/>
          <w:lang w:eastAsia="ru-RU"/>
        </w:rPr>
        <w:t>Характеристика цифровой оценки (отметки)</w:t>
      </w:r>
    </w:p>
    <w:p w14:paraId="5DD54763" w14:textId="77777777" w:rsidR="001978E2" w:rsidRPr="0038059C" w:rsidRDefault="001978E2" w:rsidP="001978E2">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38059C">
        <w:rPr>
          <w:rFonts w:ascii="Times New Roman" w:eastAsia="Times New Roman" w:hAnsi="Times New Roman" w:cs="Times New Roman"/>
          <w:b/>
          <w:bCs/>
          <w:i/>
          <w:iCs/>
          <w:color w:val="000000"/>
          <w:sz w:val="24"/>
          <w:szCs w:val="24"/>
          <w:lang w:eastAsia="ru-RU"/>
        </w:rPr>
        <w:t xml:space="preserve">«5» («отлично») </w:t>
      </w:r>
      <w:r w:rsidRPr="0038059C">
        <w:rPr>
          <w:rFonts w:ascii="Times New Roman" w:eastAsia="Times New Roman" w:hAnsi="Times New Roman" w:cs="Times New Roman"/>
          <w:color w:val="000000"/>
          <w:sz w:val="24"/>
          <w:szCs w:val="24"/>
          <w:lang w:eastAsia="ru-RU"/>
        </w:rPr>
        <w:t>- уровень выполнения требований значительно выше удовлетворительного: отсутствие ошибок как по текущему, так и по предыдущему учебному материалу: не более одного недочета; логичность и полнота изложения.</w:t>
      </w:r>
    </w:p>
    <w:p w14:paraId="5A208717" w14:textId="77777777" w:rsidR="001978E2" w:rsidRPr="0038059C" w:rsidRDefault="001978E2" w:rsidP="001978E2">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38059C">
        <w:rPr>
          <w:rFonts w:ascii="Times New Roman" w:eastAsia="Times New Roman" w:hAnsi="Times New Roman" w:cs="Times New Roman"/>
          <w:b/>
          <w:bCs/>
          <w:i/>
          <w:iCs/>
          <w:color w:val="000000"/>
          <w:sz w:val="24"/>
          <w:szCs w:val="24"/>
          <w:lang w:eastAsia="ru-RU"/>
        </w:rPr>
        <w:t xml:space="preserve">«4» («хорошо») </w:t>
      </w:r>
      <w:r w:rsidRPr="0038059C">
        <w:rPr>
          <w:rFonts w:ascii="Times New Roman" w:eastAsia="Times New Roman" w:hAnsi="Times New Roman" w:cs="Times New Roman"/>
          <w:color w:val="000000"/>
          <w:sz w:val="24"/>
          <w:szCs w:val="24"/>
          <w:lang w:eastAsia="ru-RU"/>
        </w:rPr>
        <w:t xml:space="preserve">- уровень выполнения требований выше удовлетворительного: использование дополнительного материала, полнота и логичность раскрытия вопроса; </w:t>
      </w:r>
      <w:r w:rsidRPr="0038059C">
        <w:rPr>
          <w:rFonts w:ascii="Times New Roman" w:eastAsia="Times New Roman" w:hAnsi="Times New Roman" w:cs="Times New Roman"/>
          <w:color w:val="000000"/>
          <w:sz w:val="24"/>
          <w:szCs w:val="24"/>
          <w:lang w:val="en-US" w:eastAsia="ru-RU"/>
        </w:rPr>
        <w:t>ca</w:t>
      </w:r>
      <w:r w:rsidRPr="0038059C">
        <w:rPr>
          <w:rFonts w:ascii="Times New Roman" w:eastAsia="Times New Roman" w:hAnsi="Times New Roman" w:cs="Times New Roman"/>
          <w:color w:val="000000"/>
          <w:sz w:val="24"/>
          <w:szCs w:val="24"/>
          <w:lang w:eastAsia="ru-RU"/>
        </w:rPr>
        <w:t>мостоятельность суждений, отражение своего отношения к предмету обсуждения. Наличие 2-3 ошибок или 4-6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14:paraId="2CEB6D4D" w14:textId="77777777" w:rsidR="001978E2" w:rsidRPr="0038059C" w:rsidRDefault="001978E2" w:rsidP="001978E2">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38059C">
        <w:rPr>
          <w:rFonts w:ascii="Times New Roman" w:eastAsia="Times New Roman" w:hAnsi="Times New Roman" w:cs="Times New Roman"/>
          <w:b/>
          <w:bCs/>
          <w:i/>
          <w:iCs/>
          <w:color w:val="000000"/>
          <w:sz w:val="24"/>
          <w:szCs w:val="24"/>
          <w:lang w:eastAsia="ru-RU"/>
        </w:rPr>
        <w:lastRenderedPageBreak/>
        <w:t xml:space="preserve">«3» («удовлетворительно») </w:t>
      </w:r>
      <w:r w:rsidRPr="0038059C">
        <w:rPr>
          <w:rFonts w:ascii="Times New Roman" w:eastAsia="Times New Roman" w:hAnsi="Times New Roman" w:cs="Times New Roman"/>
          <w:color w:val="000000"/>
          <w:sz w:val="24"/>
          <w:szCs w:val="24"/>
          <w:lang w:eastAsia="ru-RU"/>
        </w:rPr>
        <w:t>- достаточный минимальный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w:t>
      </w:r>
      <w:r w:rsidRPr="0038059C">
        <w:rPr>
          <w:rFonts w:ascii="Times New Roman" w:eastAsia="Times New Roman" w:hAnsi="Times New Roman" w:cs="Times New Roman"/>
          <w:color w:val="000000"/>
          <w:sz w:val="24"/>
          <w:szCs w:val="24"/>
          <w:vertAlign w:val="superscript"/>
          <w:lang w:eastAsia="ru-RU"/>
        </w:rPr>
        <w:t>-</w:t>
      </w:r>
      <w:r w:rsidRPr="0038059C">
        <w:rPr>
          <w:rFonts w:ascii="Times New Roman" w:eastAsia="Times New Roman" w:hAnsi="Times New Roman" w:cs="Times New Roman"/>
          <w:color w:val="000000"/>
          <w:sz w:val="24"/>
          <w:szCs w:val="24"/>
          <w:lang w:eastAsia="ru-RU"/>
        </w:rPr>
        <w:t>; раскрытия вопроса.</w:t>
      </w:r>
    </w:p>
    <w:p w14:paraId="5ECCE4AF" w14:textId="77777777" w:rsidR="001978E2" w:rsidRPr="0038059C" w:rsidRDefault="001978E2" w:rsidP="001978E2">
      <w:pPr>
        <w:spacing w:line="360" w:lineRule="auto"/>
        <w:jc w:val="both"/>
        <w:rPr>
          <w:rFonts w:ascii="Times New Roman" w:eastAsia="Times New Roman" w:hAnsi="Times New Roman" w:cs="Times New Roman"/>
          <w:sz w:val="24"/>
          <w:szCs w:val="24"/>
          <w:lang w:eastAsia="ru-RU"/>
        </w:rPr>
        <w:sectPr w:rsidR="001978E2" w:rsidRPr="0038059C" w:rsidSect="004F266B">
          <w:pgSz w:w="11906" w:h="16838"/>
          <w:pgMar w:top="567" w:right="567" w:bottom="567" w:left="567" w:header="708" w:footer="708" w:gutter="0"/>
          <w:cols w:space="708"/>
          <w:docGrid w:linePitch="360"/>
        </w:sectPr>
      </w:pPr>
      <w:r w:rsidRPr="0038059C">
        <w:rPr>
          <w:rFonts w:ascii="Times New Roman" w:eastAsia="Times New Roman" w:hAnsi="Times New Roman" w:cs="Times New Roman"/>
          <w:b/>
          <w:bCs/>
          <w:i/>
          <w:iCs/>
          <w:color w:val="000000"/>
          <w:sz w:val="24"/>
          <w:szCs w:val="24"/>
          <w:lang w:eastAsia="ru-RU"/>
        </w:rPr>
        <w:t xml:space="preserve">«2» («плохо») </w:t>
      </w:r>
      <w:r w:rsidRPr="0038059C">
        <w:rPr>
          <w:rFonts w:ascii="Times New Roman" w:eastAsia="Times New Roman" w:hAnsi="Times New Roman" w:cs="Times New Roman"/>
          <w:color w:val="000000"/>
          <w:sz w:val="24"/>
          <w:szCs w:val="24"/>
          <w:lang w:eastAsia="ru-RU"/>
        </w:rPr>
        <w:t>- уровень выполнения требований ниже удовлетворительного: наличие более 6 ошибок или 10 недочетов по текущему материалу; более 5 ошибок или более 8 не</w:t>
      </w:r>
      <w:r w:rsidRPr="0038059C">
        <w:rPr>
          <w:rFonts w:ascii="Times New Roman" w:eastAsia="Times New Roman" w:hAnsi="Times New Roman" w:cs="Times New Roman"/>
          <w:color w:val="000000"/>
          <w:sz w:val="24"/>
          <w:szCs w:val="24"/>
          <w:lang w:eastAsia="ru-RU"/>
        </w:rPr>
        <w:softHyphen/>
        <w:t>дочетов по пройденному материалу; нарушение логики; неполнота, не раскрытость обсуж</w:t>
      </w:r>
      <w:r w:rsidRPr="0038059C">
        <w:rPr>
          <w:rFonts w:ascii="Times New Roman" w:eastAsia="Times New Roman" w:hAnsi="Times New Roman" w:cs="Times New Roman"/>
          <w:color w:val="000000"/>
          <w:sz w:val="24"/>
          <w:szCs w:val="24"/>
          <w:lang w:eastAsia="ru-RU"/>
        </w:rPr>
        <w:softHyphen/>
        <w:t>даемого вопроса, отсутствие аргументации либо ошибочность ее основных положений.</w:t>
      </w:r>
    </w:p>
    <w:p w14:paraId="756DF2E0" w14:textId="77777777" w:rsidR="001978E2" w:rsidRPr="0038059C" w:rsidRDefault="001978E2" w:rsidP="001978E2">
      <w:pPr>
        <w:spacing w:line="360" w:lineRule="auto"/>
        <w:jc w:val="both"/>
        <w:rPr>
          <w:rFonts w:ascii="Times New Roman" w:hAnsi="Times New Roman" w:cs="Times New Roman"/>
          <w:b/>
          <w:sz w:val="24"/>
          <w:szCs w:val="24"/>
        </w:rPr>
      </w:pPr>
      <w:r w:rsidRPr="0038059C">
        <w:rPr>
          <w:rFonts w:ascii="Times New Roman" w:hAnsi="Times New Roman" w:cs="Times New Roman"/>
          <w:b/>
          <w:sz w:val="24"/>
          <w:szCs w:val="24"/>
        </w:rPr>
        <w:lastRenderedPageBreak/>
        <w:t>Планируемые результаты освоения учебного предмета «Окружающий мир»</w:t>
      </w:r>
    </w:p>
    <w:p w14:paraId="160B6B65"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Освоение учебного предмета «Окружающий мир» вносит существенный вклад в достижение личностных, метапредметных и предметных результатов.</w:t>
      </w:r>
    </w:p>
    <w:p w14:paraId="4F23CA72" w14:textId="77777777" w:rsidR="004F266B" w:rsidRPr="0038059C" w:rsidRDefault="004F266B" w:rsidP="004F266B">
      <w:pPr>
        <w:autoSpaceDE w:val="0"/>
        <w:autoSpaceDN w:val="0"/>
        <w:adjustRightInd w:val="0"/>
        <w:spacing w:after="0" w:line="360" w:lineRule="auto"/>
        <w:rPr>
          <w:rFonts w:ascii="Times New Roman" w:eastAsia="OfficinaSansMediumITC-Regular" w:hAnsi="Times New Roman" w:cs="Times New Roman"/>
          <w:sz w:val="24"/>
          <w:szCs w:val="24"/>
        </w:rPr>
      </w:pPr>
      <w:r w:rsidRPr="0038059C">
        <w:rPr>
          <w:rFonts w:ascii="Times New Roman" w:eastAsia="OfficinaSansMediumITC-Regular" w:hAnsi="Times New Roman" w:cs="Times New Roman"/>
          <w:sz w:val="24"/>
          <w:szCs w:val="24"/>
        </w:rPr>
        <w:t>ЛИЧНОСТНЫЕ РЕЗУЛЬТАТЫ</w:t>
      </w:r>
    </w:p>
    <w:p w14:paraId="2B1A5F91" w14:textId="77777777" w:rsidR="004F266B" w:rsidRPr="0038059C" w:rsidRDefault="004F266B" w:rsidP="004F266B">
      <w:pPr>
        <w:autoSpaceDE w:val="0"/>
        <w:autoSpaceDN w:val="0"/>
        <w:adjustRightInd w:val="0"/>
        <w:spacing w:after="0" w:line="360" w:lineRule="auto"/>
        <w:rPr>
          <w:rFonts w:ascii="Times New Roman" w:eastAsia="SchoolBookSanPin-Italic" w:hAnsi="Times New Roman" w:cs="Times New Roman"/>
          <w:b/>
          <w:iCs/>
          <w:sz w:val="24"/>
          <w:szCs w:val="24"/>
        </w:rPr>
      </w:pPr>
      <w:r w:rsidRPr="0038059C">
        <w:rPr>
          <w:rFonts w:ascii="Times New Roman" w:eastAsia="SchoolBookSanPin-Italic" w:hAnsi="Times New Roman" w:cs="Times New Roman"/>
          <w:b/>
          <w:iCs/>
          <w:sz w:val="24"/>
          <w:szCs w:val="24"/>
        </w:rPr>
        <w:t>Гражданско-патриотическое воспитание:</w:t>
      </w:r>
    </w:p>
    <w:p w14:paraId="2DD10396" w14:textId="77777777" w:rsidR="004F266B" w:rsidRPr="0038059C" w:rsidRDefault="004F266B" w:rsidP="004F266B">
      <w:pPr>
        <w:autoSpaceDE w:val="0"/>
        <w:autoSpaceDN w:val="0"/>
        <w:adjustRightInd w:val="0"/>
        <w:spacing w:after="0" w:line="360" w:lineRule="auto"/>
        <w:rPr>
          <w:rFonts w:ascii="Times New Roman" w:eastAsia="OfficinaSansMediumITC-Regular" w:hAnsi="Times New Roman" w:cs="Times New Roman"/>
          <w:sz w:val="24"/>
          <w:szCs w:val="24"/>
        </w:rPr>
      </w:pPr>
      <w:r w:rsidRPr="0038059C">
        <w:rPr>
          <w:rFonts w:ascii="Times New Roman" w:eastAsia="OfficinaSansMediumITC-Regular" w:hAnsi="Times New Roman" w:cs="Times New Roman"/>
          <w:sz w:val="24"/>
          <w:szCs w:val="24"/>
        </w:rPr>
        <w:t>- становление ценностного отношения к своей Родине — России;</w:t>
      </w:r>
    </w:p>
    <w:p w14:paraId="46835707" w14:textId="77777777" w:rsidR="004F266B" w:rsidRPr="0038059C" w:rsidRDefault="004F266B" w:rsidP="004F266B">
      <w:pPr>
        <w:autoSpaceDE w:val="0"/>
        <w:autoSpaceDN w:val="0"/>
        <w:adjustRightInd w:val="0"/>
        <w:spacing w:after="0" w:line="360" w:lineRule="auto"/>
        <w:rPr>
          <w:rFonts w:ascii="Times New Roman" w:eastAsia="OfficinaSansMediumITC-Regular" w:hAnsi="Times New Roman" w:cs="Times New Roman"/>
          <w:sz w:val="24"/>
          <w:szCs w:val="24"/>
        </w:rPr>
      </w:pPr>
      <w:r w:rsidRPr="0038059C">
        <w:rPr>
          <w:rFonts w:ascii="Times New Roman" w:eastAsia="OfficinaSansMediumITC-Regular" w:hAnsi="Times New Roman" w:cs="Times New Roman"/>
          <w:sz w:val="24"/>
          <w:szCs w:val="24"/>
        </w:rPr>
        <w:t>- осознание своей этнокультурной и российской гражданской идентичности;</w:t>
      </w:r>
    </w:p>
    <w:p w14:paraId="37AE7099" w14:textId="77777777" w:rsidR="004F266B" w:rsidRPr="0038059C" w:rsidRDefault="004F266B" w:rsidP="004F266B">
      <w:pPr>
        <w:autoSpaceDE w:val="0"/>
        <w:autoSpaceDN w:val="0"/>
        <w:adjustRightInd w:val="0"/>
        <w:spacing w:after="0" w:line="360" w:lineRule="auto"/>
        <w:rPr>
          <w:rFonts w:ascii="Times New Roman" w:eastAsia="OfficinaSansMediumITC-Regular" w:hAnsi="Times New Roman" w:cs="Times New Roman"/>
          <w:sz w:val="24"/>
          <w:szCs w:val="24"/>
        </w:rPr>
      </w:pPr>
      <w:r w:rsidRPr="0038059C">
        <w:rPr>
          <w:rFonts w:ascii="Times New Roman" w:eastAsia="OfficinaSansMediumITC-Regular" w:hAnsi="Times New Roman" w:cs="Times New Roman"/>
          <w:sz w:val="24"/>
          <w:szCs w:val="24"/>
        </w:rPr>
        <w:t>- сопричастность к прошлому, настоящему и будущему своей страны и родного края;</w:t>
      </w:r>
    </w:p>
    <w:p w14:paraId="3A227B3E" w14:textId="77777777" w:rsidR="004F266B" w:rsidRPr="0038059C" w:rsidRDefault="004F266B" w:rsidP="004F266B">
      <w:pPr>
        <w:autoSpaceDE w:val="0"/>
        <w:autoSpaceDN w:val="0"/>
        <w:adjustRightInd w:val="0"/>
        <w:spacing w:after="0" w:line="360" w:lineRule="auto"/>
        <w:rPr>
          <w:rFonts w:ascii="Times New Roman" w:eastAsia="OfficinaSansMediumITC-Regular" w:hAnsi="Times New Roman" w:cs="Times New Roman"/>
          <w:sz w:val="24"/>
          <w:szCs w:val="24"/>
        </w:rPr>
      </w:pPr>
      <w:r w:rsidRPr="0038059C">
        <w:rPr>
          <w:rFonts w:ascii="Times New Roman" w:eastAsia="OfficinaSansMediumITC-Regular" w:hAnsi="Times New Roman" w:cs="Times New Roman"/>
          <w:sz w:val="24"/>
          <w:szCs w:val="24"/>
        </w:rPr>
        <w:t>- уважение к своему и другим народам;</w:t>
      </w:r>
    </w:p>
    <w:p w14:paraId="57DED54F" w14:textId="77777777" w:rsidR="004F266B" w:rsidRPr="0038059C" w:rsidRDefault="004F266B" w:rsidP="004F266B">
      <w:pPr>
        <w:autoSpaceDE w:val="0"/>
        <w:autoSpaceDN w:val="0"/>
        <w:adjustRightInd w:val="0"/>
        <w:spacing w:after="0" w:line="360" w:lineRule="auto"/>
        <w:rPr>
          <w:rFonts w:ascii="Times New Roman" w:eastAsia="OfficinaSansMediumITC-Regular" w:hAnsi="Times New Roman" w:cs="Times New Roman"/>
          <w:sz w:val="24"/>
          <w:szCs w:val="24"/>
        </w:rPr>
      </w:pPr>
      <w:r w:rsidRPr="0038059C">
        <w:rPr>
          <w:rFonts w:ascii="Times New Roman" w:eastAsia="OfficinaSansMediumITC-Regular" w:hAnsi="Times New Roman" w:cs="Times New Roman"/>
          <w:sz w:val="24"/>
          <w:szCs w:val="24"/>
        </w:rPr>
        <w:t>-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1AAA2519" w14:textId="77777777" w:rsidR="004F266B" w:rsidRPr="0038059C" w:rsidRDefault="004F266B" w:rsidP="004F266B">
      <w:pPr>
        <w:autoSpaceDE w:val="0"/>
        <w:autoSpaceDN w:val="0"/>
        <w:adjustRightInd w:val="0"/>
        <w:spacing w:after="0" w:line="360" w:lineRule="auto"/>
        <w:rPr>
          <w:rFonts w:ascii="Times New Roman" w:eastAsia="SchoolBookSanPin-Italic" w:hAnsi="Times New Roman" w:cs="Times New Roman"/>
          <w:b/>
          <w:iCs/>
          <w:sz w:val="24"/>
          <w:szCs w:val="24"/>
        </w:rPr>
      </w:pPr>
      <w:r w:rsidRPr="0038059C">
        <w:rPr>
          <w:rFonts w:ascii="Times New Roman" w:eastAsia="SchoolBookSanPin-Italic" w:hAnsi="Times New Roman" w:cs="Times New Roman"/>
          <w:b/>
          <w:iCs/>
          <w:sz w:val="24"/>
          <w:szCs w:val="24"/>
        </w:rPr>
        <w:t>Духовно-нравственное воспитание:</w:t>
      </w:r>
    </w:p>
    <w:p w14:paraId="0C5DEB0E" w14:textId="77777777" w:rsidR="004F266B" w:rsidRPr="0038059C" w:rsidRDefault="004F266B" w:rsidP="004F266B">
      <w:pPr>
        <w:autoSpaceDE w:val="0"/>
        <w:autoSpaceDN w:val="0"/>
        <w:adjustRightInd w:val="0"/>
        <w:spacing w:after="0" w:line="360" w:lineRule="auto"/>
        <w:rPr>
          <w:rFonts w:ascii="Times New Roman" w:eastAsia="OfficinaSansMediumITC-Regular" w:hAnsi="Times New Roman" w:cs="Times New Roman"/>
          <w:sz w:val="24"/>
          <w:szCs w:val="24"/>
        </w:rPr>
      </w:pPr>
      <w:r w:rsidRPr="0038059C">
        <w:rPr>
          <w:rFonts w:ascii="Times New Roman" w:eastAsia="OfficinaSansMediumITC-Regular" w:hAnsi="Times New Roman" w:cs="Times New Roman"/>
          <w:sz w:val="24"/>
          <w:szCs w:val="24"/>
        </w:rPr>
        <w:t>- признание индивидуальности каждого человека;</w:t>
      </w:r>
    </w:p>
    <w:p w14:paraId="0A0F29B1" w14:textId="77777777" w:rsidR="004F266B" w:rsidRPr="0038059C" w:rsidRDefault="004F266B" w:rsidP="004F266B">
      <w:pPr>
        <w:autoSpaceDE w:val="0"/>
        <w:autoSpaceDN w:val="0"/>
        <w:adjustRightInd w:val="0"/>
        <w:spacing w:after="0" w:line="360" w:lineRule="auto"/>
        <w:rPr>
          <w:rFonts w:ascii="Times New Roman" w:eastAsia="OfficinaSansMediumITC-Regular" w:hAnsi="Times New Roman" w:cs="Times New Roman"/>
          <w:sz w:val="24"/>
          <w:szCs w:val="24"/>
        </w:rPr>
      </w:pPr>
      <w:r w:rsidRPr="0038059C">
        <w:rPr>
          <w:rFonts w:ascii="Times New Roman" w:eastAsia="OfficinaSansMediumITC-Regular" w:hAnsi="Times New Roman" w:cs="Times New Roman"/>
          <w:sz w:val="24"/>
          <w:szCs w:val="24"/>
        </w:rPr>
        <w:t>- проявление сопереживания, уважения и доброжелательности к другому человеку;</w:t>
      </w:r>
    </w:p>
    <w:p w14:paraId="02BF2839" w14:textId="77777777" w:rsidR="004F266B" w:rsidRPr="0038059C" w:rsidRDefault="004F266B" w:rsidP="004F266B">
      <w:pPr>
        <w:autoSpaceDE w:val="0"/>
        <w:autoSpaceDN w:val="0"/>
        <w:adjustRightInd w:val="0"/>
        <w:spacing w:after="0" w:line="360" w:lineRule="auto"/>
        <w:rPr>
          <w:rFonts w:ascii="Times New Roman" w:eastAsia="OfficinaSansMediumITC-Regular" w:hAnsi="Times New Roman" w:cs="Times New Roman"/>
          <w:sz w:val="24"/>
          <w:szCs w:val="24"/>
        </w:rPr>
      </w:pPr>
      <w:r w:rsidRPr="0038059C">
        <w:rPr>
          <w:rFonts w:ascii="Times New Roman" w:eastAsia="OfficinaSansMediumITC-Regular" w:hAnsi="Times New Roman" w:cs="Times New Roman"/>
          <w:sz w:val="24"/>
          <w:szCs w:val="24"/>
        </w:rPr>
        <w:t>- неприятие любых форм поведения, направленных на причинение физического и морального вреда другим людям.</w:t>
      </w:r>
    </w:p>
    <w:p w14:paraId="7A76B9AB" w14:textId="77777777" w:rsidR="004F266B" w:rsidRPr="0038059C" w:rsidRDefault="004F266B" w:rsidP="004F266B">
      <w:pPr>
        <w:autoSpaceDE w:val="0"/>
        <w:autoSpaceDN w:val="0"/>
        <w:adjustRightInd w:val="0"/>
        <w:spacing w:after="0" w:line="360" w:lineRule="auto"/>
        <w:rPr>
          <w:rFonts w:ascii="Times New Roman" w:eastAsia="SchoolBookSanPin-Italic" w:hAnsi="Times New Roman" w:cs="Times New Roman"/>
          <w:b/>
          <w:iCs/>
          <w:sz w:val="24"/>
          <w:szCs w:val="24"/>
        </w:rPr>
      </w:pPr>
      <w:r w:rsidRPr="0038059C">
        <w:rPr>
          <w:rFonts w:ascii="Times New Roman" w:eastAsia="SchoolBookSanPin-Italic" w:hAnsi="Times New Roman" w:cs="Times New Roman"/>
          <w:b/>
          <w:iCs/>
          <w:sz w:val="24"/>
          <w:szCs w:val="24"/>
        </w:rPr>
        <w:t>Эстетическое воспитание:</w:t>
      </w:r>
    </w:p>
    <w:p w14:paraId="37BDC059" w14:textId="77777777" w:rsidR="004F266B" w:rsidRPr="0038059C" w:rsidRDefault="004F266B" w:rsidP="004F266B">
      <w:pPr>
        <w:autoSpaceDE w:val="0"/>
        <w:autoSpaceDN w:val="0"/>
        <w:adjustRightInd w:val="0"/>
        <w:spacing w:after="0" w:line="360" w:lineRule="auto"/>
        <w:rPr>
          <w:rFonts w:ascii="Times New Roman" w:eastAsia="OfficinaSansMediumITC-Regular" w:hAnsi="Times New Roman" w:cs="Times New Roman"/>
          <w:sz w:val="24"/>
          <w:szCs w:val="24"/>
        </w:rPr>
      </w:pPr>
      <w:r w:rsidRPr="0038059C">
        <w:rPr>
          <w:rFonts w:ascii="Times New Roman" w:eastAsia="OfficinaSansMediumITC-Regular" w:hAnsi="Times New Roman" w:cs="Times New Roman"/>
          <w:sz w:val="24"/>
          <w:szCs w:val="24"/>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0588DE0B" w14:textId="77777777" w:rsidR="004F266B" w:rsidRPr="0038059C" w:rsidRDefault="004F266B" w:rsidP="004F266B">
      <w:pPr>
        <w:autoSpaceDE w:val="0"/>
        <w:autoSpaceDN w:val="0"/>
        <w:adjustRightInd w:val="0"/>
        <w:spacing w:after="0" w:line="360" w:lineRule="auto"/>
        <w:rPr>
          <w:rFonts w:ascii="Times New Roman" w:eastAsia="OfficinaSansMediumITC-Regular" w:hAnsi="Times New Roman" w:cs="Times New Roman"/>
          <w:sz w:val="24"/>
          <w:szCs w:val="24"/>
        </w:rPr>
      </w:pPr>
      <w:r w:rsidRPr="0038059C">
        <w:rPr>
          <w:rFonts w:ascii="Times New Roman" w:eastAsia="OfficinaSansMediumITC-Regular" w:hAnsi="Times New Roman" w:cs="Times New Roman"/>
          <w:sz w:val="24"/>
          <w:szCs w:val="24"/>
        </w:rPr>
        <w:t>- стремление к самовыражению в разных видах художественной деятельности.</w:t>
      </w:r>
    </w:p>
    <w:p w14:paraId="6EBAF8F3" w14:textId="77777777" w:rsidR="004F266B" w:rsidRPr="0038059C" w:rsidRDefault="004F266B" w:rsidP="004F266B">
      <w:pPr>
        <w:autoSpaceDE w:val="0"/>
        <w:autoSpaceDN w:val="0"/>
        <w:adjustRightInd w:val="0"/>
        <w:spacing w:after="0" w:line="360" w:lineRule="auto"/>
        <w:rPr>
          <w:rFonts w:ascii="Times New Roman" w:eastAsia="SchoolBookSanPin-Italic" w:hAnsi="Times New Roman" w:cs="Times New Roman"/>
          <w:b/>
          <w:iCs/>
          <w:sz w:val="24"/>
          <w:szCs w:val="24"/>
        </w:rPr>
      </w:pPr>
      <w:r w:rsidRPr="0038059C">
        <w:rPr>
          <w:rFonts w:ascii="Times New Roman" w:eastAsia="SchoolBookSanPin-Italic" w:hAnsi="Times New Roman" w:cs="Times New Roman"/>
          <w:b/>
          <w:iCs/>
          <w:sz w:val="24"/>
          <w:szCs w:val="24"/>
        </w:rPr>
        <w:t>Физическое воспитание, формирование культуры здоровья</w:t>
      </w:r>
    </w:p>
    <w:p w14:paraId="15ED81E2" w14:textId="77777777" w:rsidR="004F266B" w:rsidRPr="0038059C" w:rsidRDefault="004F266B" w:rsidP="004F266B">
      <w:pPr>
        <w:autoSpaceDE w:val="0"/>
        <w:autoSpaceDN w:val="0"/>
        <w:adjustRightInd w:val="0"/>
        <w:spacing w:after="0" w:line="360" w:lineRule="auto"/>
        <w:rPr>
          <w:rFonts w:ascii="Times New Roman" w:eastAsia="SchoolBookSanPin-Italic" w:hAnsi="Times New Roman" w:cs="Times New Roman"/>
          <w:b/>
          <w:iCs/>
          <w:sz w:val="24"/>
          <w:szCs w:val="24"/>
        </w:rPr>
      </w:pPr>
      <w:r w:rsidRPr="0038059C">
        <w:rPr>
          <w:rFonts w:ascii="Times New Roman" w:eastAsia="SchoolBookSanPin-Italic" w:hAnsi="Times New Roman" w:cs="Times New Roman"/>
          <w:b/>
          <w:iCs/>
          <w:sz w:val="24"/>
          <w:szCs w:val="24"/>
        </w:rPr>
        <w:t>и эмоционального благополучия:</w:t>
      </w:r>
    </w:p>
    <w:p w14:paraId="539C7B77" w14:textId="77777777" w:rsidR="004F266B" w:rsidRPr="0038059C" w:rsidRDefault="004F266B" w:rsidP="004F266B">
      <w:pPr>
        <w:autoSpaceDE w:val="0"/>
        <w:autoSpaceDN w:val="0"/>
        <w:adjustRightInd w:val="0"/>
        <w:spacing w:after="0" w:line="360" w:lineRule="auto"/>
        <w:rPr>
          <w:rFonts w:ascii="Times New Roman" w:eastAsia="OfficinaSansMediumITC-Regular" w:hAnsi="Times New Roman" w:cs="Times New Roman"/>
          <w:sz w:val="24"/>
          <w:szCs w:val="24"/>
        </w:rPr>
      </w:pPr>
      <w:r w:rsidRPr="0038059C">
        <w:rPr>
          <w:rFonts w:ascii="Times New Roman" w:eastAsia="OfficinaSansMediumITC-Regular" w:hAnsi="Times New Roman" w:cs="Times New Roman"/>
          <w:sz w:val="24"/>
          <w:szCs w:val="24"/>
        </w:rPr>
        <w:t>- соблюдение правил здорового и безопасного (для себя и других людей) образа жизни в окружающей среде (в том числе информационной);</w:t>
      </w:r>
    </w:p>
    <w:p w14:paraId="35395F32" w14:textId="77777777" w:rsidR="004F266B" w:rsidRPr="0038059C" w:rsidRDefault="004F266B" w:rsidP="004F266B">
      <w:pPr>
        <w:autoSpaceDE w:val="0"/>
        <w:autoSpaceDN w:val="0"/>
        <w:adjustRightInd w:val="0"/>
        <w:spacing w:after="0" w:line="360" w:lineRule="auto"/>
        <w:rPr>
          <w:rFonts w:ascii="Times New Roman" w:eastAsia="OfficinaSansMediumITC-Regular" w:hAnsi="Times New Roman" w:cs="Times New Roman"/>
          <w:sz w:val="24"/>
          <w:szCs w:val="24"/>
        </w:rPr>
      </w:pPr>
      <w:r w:rsidRPr="0038059C">
        <w:rPr>
          <w:rFonts w:ascii="Times New Roman" w:eastAsia="OfficinaSansMediumITC-Regular" w:hAnsi="Times New Roman" w:cs="Times New Roman"/>
          <w:sz w:val="24"/>
          <w:szCs w:val="24"/>
        </w:rPr>
        <w:t>- бережное отношение к физическому и психическому здоровью.</w:t>
      </w:r>
    </w:p>
    <w:p w14:paraId="7505C845" w14:textId="77777777" w:rsidR="004F266B" w:rsidRPr="0038059C" w:rsidRDefault="004F266B" w:rsidP="004F266B">
      <w:pPr>
        <w:autoSpaceDE w:val="0"/>
        <w:autoSpaceDN w:val="0"/>
        <w:adjustRightInd w:val="0"/>
        <w:spacing w:after="0" w:line="360" w:lineRule="auto"/>
        <w:rPr>
          <w:rFonts w:ascii="Times New Roman" w:eastAsia="SchoolBookSanPin-Italic" w:hAnsi="Times New Roman" w:cs="Times New Roman"/>
          <w:b/>
          <w:iCs/>
          <w:sz w:val="24"/>
          <w:szCs w:val="24"/>
        </w:rPr>
      </w:pPr>
      <w:r w:rsidRPr="0038059C">
        <w:rPr>
          <w:rFonts w:ascii="Times New Roman" w:eastAsia="SchoolBookSanPin-Italic" w:hAnsi="Times New Roman" w:cs="Times New Roman"/>
          <w:b/>
          <w:iCs/>
          <w:sz w:val="24"/>
          <w:szCs w:val="24"/>
        </w:rPr>
        <w:t>Трудовое воспитание:</w:t>
      </w:r>
    </w:p>
    <w:p w14:paraId="79E0E75D" w14:textId="77777777" w:rsidR="004F266B" w:rsidRPr="0038059C" w:rsidRDefault="004F266B" w:rsidP="004F266B">
      <w:pPr>
        <w:autoSpaceDE w:val="0"/>
        <w:autoSpaceDN w:val="0"/>
        <w:adjustRightInd w:val="0"/>
        <w:spacing w:after="0" w:line="360" w:lineRule="auto"/>
        <w:rPr>
          <w:rFonts w:ascii="Times New Roman" w:eastAsia="OfficinaSansMediumITC-Regular" w:hAnsi="Times New Roman" w:cs="Times New Roman"/>
          <w:sz w:val="24"/>
          <w:szCs w:val="24"/>
        </w:rPr>
      </w:pPr>
      <w:r w:rsidRPr="0038059C">
        <w:rPr>
          <w:rFonts w:ascii="Times New Roman" w:eastAsia="OfficinaSansMediumITC-Regular" w:hAnsi="Times New Roman" w:cs="Times New Roman"/>
          <w:sz w:val="24"/>
          <w:szCs w:val="24"/>
        </w:rPr>
        <w:t>- осознание ценности труда в жизни человека и общества, бережное отношение к результатам труда, интерес к различным профессиям.</w:t>
      </w:r>
    </w:p>
    <w:p w14:paraId="4418D4FE" w14:textId="77777777" w:rsidR="004F266B" w:rsidRPr="0038059C" w:rsidRDefault="004F266B" w:rsidP="004F266B">
      <w:pPr>
        <w:autoSpaceDE w:val="0"/>
        <w:autoSpaceDN w:val="0"/>
        <w:adjustRightInd w:val="0"/>
        <w:spacing w:after="0" w:line="360" w:lineRule="auto"/>
        <w:rPr>
          <w:rFonts w:ascii="Times New Roman" w:eastAsia="SchoolBookSanPin-Italic" w:hAnsi="Times New Roman" w:cs="Times New Roman"/>
          <w:b/>
          <w:iCs/>
          <w:sz w:val="24"/>
          <w:szCs w:val="24"/>
        </w:rPr>
      </w:pPr>
      <w:r w:rsidRPr="0038059C">
        <w:rPr>
          <w:rFonts w:ascii="Times New Roman" w:eastAsia="SchoolBookSanPin-Italic" w:hAnsi="Times New Roman" w:cs="Times New Roman"/>
          <w:b/>
          <w:iCs/>
          <w:sz w:val="24"/>
          <w:szCs w:val="24"/>
        </w:rPr>
        <w:t>Экологическое воспитание:</w:t>
      </w:r>
    </w:p>
    <w:p w14:paraId="07AFF802" w14:textId="77777777" w:rsidR="004F266B" w:rsidRPr="0038059C" w:rsidRDefault="004F266B" w:rsidP="004F266B">
      <w:pPr>
        <w:autoSpaceDE w:val="0"/>
        <w:autoSpaceDN w:val="0"/>
        <w:adjustRightInd w:val="0"/>
        <w:spacing w:after="0" w:line="360" w:lineRule="auto"/>
        <w:rPr>
          <w:rFonts w:ascii="Times New Roman" w:eastAsia="OfficinaSansMediumITC-Regular" w:hAnsi="Times New Roman" w:cs="Times New Roman"/>
          <w:sz w:val="24"/>
          <w:szCs w:val="24"/>
        </w:rPr>
      </w:pPr>
      <w:r w:rsidRPr="0038059C">
        <w:rPr>
          <w:rFonts w:ascii="Times New Roman" w:eastAsia="OfficinaSansMediumITC-Regular" w:hAnsi="Times New Roman" w:cs="Times New Roman"/>
          <w:sz w:val="24"/>
          <w:szCs w:val="24"/>
        </w:rPr>
        <w:t>-бережное отношение к природе;</w:t>
      </w:r>
    </w:p>
    <w:p w14:paraId="04CA0F24" w14:textId="77777777" w:rsidR="004F266B" w:rsidRPr="0038059C" w:rsidRDefault="004F266B" w:rsidP="004F266B">
      <w:pPr>
        <w:autoSpaceDE w:val="0"/>
        <w:autoSpaceDN w:val="0"/>
        <w:adjustRightInd w:val="0"/>
        <w:spacing w:after="0" w:line="360" w:lineRule="auto"/>
        <w:rPr>
          <w:rFonts w:ascii="Times New Roman" w:eastAsia="OfficinaSansMediumITC-Regular" w:hAnsi="Times New Roman" w:cs="Times New Roman"/>
          <w:sz w:val="24"/>
          <w:szCs w:val="24"/>
        </w:rPr>
      </w:pPr>
      <w:r w:rsidRPr="0038059C">
        <w:rPr>
          <w:rFonts w:ascii="Times New Roman" w:eastAsia="OfficinaSansMediumITC-Regular" w:hAnsi="Times New Roman" w:cs="Times New Roman"/>
          <w:sz w:val="24"/>
          <w:szCs w:val="24"/>
        </w:rPr>
        <w:t>- неприятие действий, приносящих ей вред.</w:t>
      </w:r>
    </w:p>
    <w:p w14:paraId="56B38436" w14:textId="77777777" w:rsidR="004F266B" w:rsidRPr="0038059C" w:rsidRDefault="004F266B" w:rsidP="004F266B">
      <w:pPr>
        <w:autoSpaceDE w:val="0"/>
        <w:autoSpaceDN w:val="0"/>
        <w:adjustRightInd w:val="0"/>
        <w:spacing w:after="0" w:line="360" w:lineRule="auto"/>
        <w:rPr>
          <w:rFonts w:ascii="Times New Roman" w:eastAsia="SchoolBookSanPin-Italic" w:hAnsi="Times New Roman" w:cs="Times New Roman"/>
          <w:b/>
          <w:iCs/>
          <w:sz w:val="24"/>
          <w:szCs w:val="24"/>
        </w:rPr>
      </w:pPr>
      <w:r w:rsidRPr="0038059C">
        <w:rPr>
          <w:rFonts w:ascii="Times New Roman" w:eastAsia="SchoolBookSanPin-Italic" w:hAnsi="Times New Roman" w:cs="Times New Roman"/>
          <w:b/>
          <w:iCs/>
          <w:sz w:val="24"/>
          <w:szCs w:val="24"/>
        </w:rPr>
        <w:t>Формирование представлений о ценности научного познания:</w:t>
      </w:r>
    </w:p>
    <w:p w14:paraId="3FE3E4EF" w14:textId="77777777" w:rsidR="004F266B" w:rsidRPr="0038059C" w:rsidRDefault="004F266B" w:rsidP="004F266B">
      <w:pPr>
        <w:autoSpaceDE w:val="0"/>
        <w:autoSpaceDN w:val="0"/>
        <w:adjustRightInd w:val="0"/>
        <w:spacing w:after="0" w:line="360" w:lineRule="auto"/>
        <w:rPr>
          <w:rFonts w:ascii="Times New Roman" w:eastAsia="OfficinaSansMediumITC-Regular" w:hAnsi="Times New Roman" w:cs="Times New Roman"/>
          <w:sz w:val="24"/>
          <w:szCs w:val="24"/>
        </w:rPr>
      </w:pPr>
      <w:r w:rsidRPr="0038059C">
        <w:rPr>
          <w:rFonts w:ascii="Times New Roman" w:eastAsia="OfficinaSansMediumITC-Regular" w:hAnsi="Times New Roman" w:cs="Times New Roman"/>
          <w:sz w:val="24"/>
          <w:szCs w:val="24"/>
        </w:rPr>
        <w:t>- первоначальные представления о научной картине мира;</w:t>
      </w:r>
    </w:p>
    <w:p w14:paraId="24D26C15" w14:textId="77777777" w:rsidR="004F266B" w:rsidRPr="0038059C" w:rsidRDefault="004F266B" w:rsidP="004F266B">
      <w:pPr>
        <w:autoSpaceDE w:val="0"/>
        <w:autoSpaceDN w:val="0"/>
        <w:adjustRightInd w:val="0"/>
        <w:spacing w:after="0" w:line="360" w:lineRule="auto"/>
        <w:rPr>
          <w:rFonts w:ascii="Times New Roman" w:eastAsia="OfficinaSansMediumITC-Regular" w:hAnsi="Times New Roman" w:cs="Times New Roman"/>
          <w:sz w:val="24"/>
          <w:szCs w:val="24"/>
        </w:rPr>
      </w:pPr>
      <w:r w:rsidRPr="0038059C">
        <w:rPr>
          <w:rFonts w:ascii="Times New Roman" w:eastAsia="OfficinaSansMediumITC-Regular" w:hAnsi="Times New Roman" w:cs="Times New Roman"/>
          <w:sz w:val="24"/>
          <w:szCs w:val="24"/>
        </w:rPr>
        <w:lastRenderedPageBreak/>
        <w:t>- познавательные интересы, активность, инициативность, любознательность и самостоятельность в познании.</w:t>
      </w:r>
    </w:p>
    <w:p w14:paraId="37893181"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Личностные результаты с учетом индивидуальных возможностей и особых</w:t>
      </w:r>
    </w:p>
    <w:p w14:paraId="253CED78"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образовательных потребностей слабовидящих обучающихся должны отражать:</w:t>
      </w:r>
    </w:p>
    <w:p w14:paraId="2D6ED2A3"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1) способность к осмыслению и дифференциации картины мира, ее временно-пространственной организации;</w:t>
      </w:r>
    </w:p>
    <w:p w14:paraId="0F9379FB"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2) формирование самооценки с осознанием своих возможностей в учении; умение видеть свои достоинства и недостатки, уважать себя и верить в успех;</w:t>
      </w:r>
    </w:p>
    <w:p w14:paraId="27BB3F98"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3) формирование умения ориентироваться в пространственной и социально-бытовой среде;</w:t>
      </w:r>
    </w:p>
    <w:p w14:paraId="5583608A"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4) владение навыками коммуникации и принятыми ритуалами социального</w:t>
      </w:r>
    </w:p>
    <w:p w14:paraId="2C1B826C"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взаимодействия;</w:t>
      </w:r>
    </w:p>
    <w:p w14:paraId="36673F7A"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5) формирование установки на поддержание здоровье</w:t>
      </w:r>
      <w:r w:rsidR="00967DEC" w:rsidRPr="0038059C">
        <w:rPr>
          <w:rFonts w:ascii="Times New Roman" w:hAnsi="Times New Roman" w:cs="Times New Roman"/>
          <w:sz w:val="24"/>
          <w:szCs w:val="24"/>
        </w:rPr>
        <w:t>-</w:t>
      </w:r>
      <w:r w:rsidRPr="0038059C">
        <w:rPr>
          <w:rFonts w:ascii="Times New Roman" w:hAnsi="Times New Roman" w:cs="Times New Roman"/>
          <w:sz w:val="24"/>
          <w:szCs w:val="24"/>
        </w:rPr>
        <w:t>сбережения, охрану</w:t>
      </w:r>
    </w:p>
    <w:p w14:paraId="31FB07C8"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нарушенного зрения, на безопасный, здоровый образ жизни.</w:t>
      </w:r>
    </w:p>
    <w:p w14:paraId="0666630B"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Метапредметными результатами изучения учебного предмета является</w:t>
      </w:r>
    </w:p>
    <w:p w14:paraId="20F2593E"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формирование универсальных учебных действий (УУД).</w:t>
      </w:r>
    </w:p>
    <w:p w14:paraId="0C565480"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Регулятивные УУД:</w:t>
      </w:r>
    </w:p>
    <w:p w14:paraId="66F47615"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планировать, контролировать и оценивать учебные действия в соответствии с</w:t>
      </w:r>
    </w:p>
    <w:p w14:paraId="4B62FDB0"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поставленной задачей и условиями ее реализации;</w:t>
      </w:r>
    </w:p>
    <w:p w14:paraId="2FAB1EA8"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определять и формулировать цель деятельности на уроке с помощью учителя;</w:t>
      </w:r>
    </w:p>
    <w:p w14:paraId="52C3E514"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проговаривать последовательность действий на уроке;</w:t>
      </w:r>
    </w:p>
    <w:p w14:paraId="40380622"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учиться высказывать своё предположение (версию) на основе работы с материалом учебника;</w:t>
      </w:r>
    </w:p>
    <w:p w14:paraId="40502656"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учиться работать по предложенному учителем плану, алгоритму;</w:t>
      </w:r>
    </w:p>
    <w:p w14:paraId="5DDB7EDE"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самостоятельно организовывать свое рабочее место;</w:t>
      </w:r>
    </w:p>
    <w:p w14:paraId="489EEB61"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соотносить выполненное задание с образцом, предложенным учителем;</w:t>
      </w:r>
    </w:p>
    <w:p w14:paraId="13B8D530"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lastRenderedPageBreak/>
        <w:t>корректировать выполнение задания в дальнейшем;</w:t>
      </w:r>
    </w:p>
    <w:p w14:paraId="34D749F6"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понимать причины успеха (неуспеха) учебной деятельности и способности</w:t>
      </w:r>
    </w:p>
    <w:p w14:paraId="423D2CB2"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конструктивно действовать даже в ситуациях неуспеха;</w:t>
      </w:r>
    </w:p>
    <w:p w14:paraId="3FE889B2"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оценивать задание по следующим параметрам: легко выполнять, возникли сложности при выполнении.</w:t>
      </w:r>
    </w:p>
    <w:p w14:paraId="56F7541E"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Познавательные УУД:</w:t>
      </w:r>
    </w:p>
    <w:p w14:paraId="6962F6A9"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понимать учебную задачу, находить информацию для ее решения,</w:t>
      </w:r>
    </w:p>
    <w:p w14:paraId="149DA397"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«Окружающий мир»;</w:t>
      </w:r>
    </w:p>
    <w:p w14:paraId="7E99846F"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уметь работать с информацией учебника, рабочей тетради, атласа-определителя, географических карт, ориентироваться в учебнике рабочей тетради;</w:t>
      </w:r>
    </w:p>
    <w:p w14:paraId="627A9972"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находить ответы на вопросы в тексте, иллюстрациях учебника;</w:t>
      </w:r>
    </w:p>
    <w:p w14:paraId="145DA5D3"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находить способ решения поставленной проблемы,</w:t>
      </w:r>
    </w:p>
    <w:p w14:paraId="67AF4958"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делать выводы в результате совместной работы класса и учителя;</w:t>
      </w:r>
    </w:p>
    <w:p w14:paraId="4A9DAFED"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сравнивать, группировать и классифицировать предметы, объекты по нескольким основаниям;</w:t>
      </w:r>
    </w:p>
    <w:p w14:paraId="1E72F3B6"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находить закономерности, устанавливать причинно-следственные связи, доказывать свои суждения;</w:t>
      </w:r>
    </w:p>
    <w:p w14:paraId="3AFC5413"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определять, в каких источниках можно найти необходимую информацию для</w:t>
      </w:r>
    </w:p>
    <w:p w14:paraId="7D323743"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выполнения задания.</w:t>
      </w:r>
    </w:p>
    <w:p w14:paraId="0A7F07CB"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Коммуникативные УУД:</w:t>
      </w:r>
    </w:p>
    <w:p w14:paraId="465AB35D"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оформлять свои мысли в устной и письменной форме;</w:t>
      </w:r>
    </w:p>
    <w:p w14:paraId="209FCE9A"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слушать и понимать речь других;</w:t>
      </w:r>
    </w:p>
    <w:p w14:paraId="2DC5BF4A"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 xml:space="preserve">выбирать адекватные языковые средства для успешного решения коммуникативных задач (диалог, устные монологические высказывания) с учетом особенностей разных видов речи </w:t>
      </w:r>
      <w:r w:rsidRPr="0038059C">
        <w:rPr>
          <w:rFonts w:ascii="Times New Roman" w:hAnsi="Times New Roman" w:cs="Times New Roman"/>
          <w:sz w:val="24"/>
          <w:szCs w:val="24"/>
        </w:rPr>
        <w:lastRenderedPageBreak/>
        <w:t>и ситуаций общения; стремиться к более точному выражению собственного мнения и позиции;</w:t>
      </w:r>
    </w:p>
    <w:p w14:paraId="16484F74"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уметь задавать вопросы;</w:t>
      </w:r>
    </w:p>
    <w:p w14:paraId="6F1CD93F"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готовность конструктивно разрешать конфликты посредством учета интересов сторон и сотрудничества;</w:t>
      </w:r>
    </w:p>
    <w:p w14:paraId="40C74A5C"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договариваться с одноклассниками совместно с учителем о правилах поведения и общения и следовать им;</w:t>
      </w:r>
    </w:p>
    <w:p w14:paraId="387C8AA8"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оценивать собственное поведение и поведение окружающих;</w:t>
      </w:r>
    </w:p>
    <w:p w14:paraId="1CE023B4"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учиться работать в паре, группе; выполнять различные роли (лидера, исполнителя);</w:t>
      </w:r>
    </w:p>
    <w:p w14:paraId="5DC66D9B"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участвовать в диалоге; слушать и понимать других, высказывать свою точку зрения насобытия;</w:t>
      </w:r>
    </w:p>
    <w:p w14:paraId="2067BC83"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взаимодействовать в системе координат "слабовидящий-нормально видящий", "слабовидящий-слабовидящий".</w:t>
      </w:r>
    </w:p>
    <w:p w14:paraId="46B7A1F7"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Предметными результатами изучения учебного предмета является</w:t>
      </w:r>
    </w:p>
    <w:p w14:paraId="0DCD594D"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сформированность следующих умений:</w:t>
      </w:r>
    </w:p>
    <w:p w14:paraId="19E786E9"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Обучающиеся научатся:</w:t>
      </w:r>
    </w:p>
    <w:p w14:paraId="622F6B5D"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Называть:</w:t>
      </w:r>
    </w:p>
    <w:p w14:paraId="5036BD01"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Российскую Федерацию, основные достопримечательности Москвы, Санкт-Петербурга и других городов, правила этикета, материки, реки и части реки на географической карте, тела, вещества, частицы, цепи питания, системы органов человека, опасности в доме, на улице, на дороге, в природе, влияние человека на природу, правила экологической безопасности.</w:t>
      </w:r>
    </w:p>
    <w:p w14:paraId="5EFDB09E"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Различать и сравнивать:</w:t>
      </w:r>
    </w:p>
    <w:p w14:paraId="456D94C2"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различать стороны горизонта и обозначать их на схеме, классифицировать формы земной поверхности, физические и политические карты, связи живой и неживой природы, вещества и их свойства, свойства почвы, классифицировать растения, классифицировать животных, дорожные знаки, делать выводы из изученного материала.</w:t>
      </w:r>
    </w:p>
    <w:p w14:paraId="17F0BDE1"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Решать практические учебные задачи:</w:t>
      </w:r>
    </w:p>
    <w:p w14:paraId="09B12DB1"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lastRenderedPageBreak/>
        <w:t>изучать натуральные предметы, их модели, макеты и изображения, используя приемы и способы зрительного восприятия, воспринимать и понимать рисунки, помещенные в учебнике, соотносить изображения с натуральными объектами и их моделями, обсуждать изученный материал, делать выводы,</w:t>
      </w:r>
    </w:p>
    <w:p w14:paraId="6D32A7AE"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формулировать вопросы к тексту, отвечать на итоговые вопросы, работать в группе, в паре, работать со схемами, ставить опыты, работать с географическими картами,осваивать приемы чтения географических карт,</w:t>
      </w:r>
    </w:p>
    <w:p w14:paraId="4B57A9E2"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работать с текстами учебника, с рабочей тетрадью, с атласом-определителем,</w:t>
      </w:r>
    </w:p>
    <w:p w14:paraId="7D1D1DB0"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моделировать схемы.</w:t>
      </w:r>
    </w:p>
    <w:p w14:paraId="6108D9ED" w14:textId="77777777" w:rsidR="001978E2" w:rsidRPr="0038059C" w:rsidRDefault="001978E2" w:rsidP="001978E2">
      <w:pPr>
        <w:spacing w:line="360" w:lineRule="auto"/>
        <w:jc w:val="both"/>
        <w:rPr>
          <w:rFonts w:ascii="Times New Roman" w:hAnsi="Times New Roman" w:cs="Times New Roman"/>
          <w:b/>
          <w:sz w:val="24"/>
          <w:szCs w:val="24"/>
        </w:rPr>
      </w:pPr>
      <w:r w:rsidRPr="0038059C">
        <w:rPr>
          <w:rFonts w:ascii="Times New Roman" w:hAnsi="Times New Roman" w:cs="Times New Roman"/>
          <w:b/>
          <w:sz w:val="24"/>
          <w:szCs w:val="24"/>
        </w:rPr>
        <w:t xml:space="preserve"> Содержание учебного предмета «Окружающий мир»</w:t>
      </w:r>
    </w:p>
    <w:p w14:paraId="2B9D5601"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Особенностью предмета является целенаправленное внимание к расширению</w:t>
      </w:r>
    </w:p>
    <w:p w14:paraId="4DF93656"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чувственного опыта и практической деятельности школьников. Ознакомление с природой осуществляется на основе наблюдений, проводимых в ходе экскурсий, учебных прогулок или практических занятий в естественной среде. Большое значение имеет организация повседневных наблюдений за происходящими изменениями в природе. В основе методики преподавания курса «Окружающий мир» лежит проблемно-поисковый подход, обеспечивающий «открытие» детьми нового знания и активное освоение познания окружающего на основе учета особенностей и особых образовательных потребностей слабовидящих обучающихся. При этом используются разнообразные методы и формы обучения с учетом требований к материально-техническим условиям, включающих требования к организации процесса обучения, к организации пространства, к временному</w:t>
      </w:r>
    </w:p>
    <w:p w14:paraId="6CA65024"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режиму обучения, к организации рабочего места, к техническим средствам комфортного доступа, техническим средствам обучения, к учебникам, учебным принадлежностям, дидактическим материалам и наглядным пособиям для слабовидящих. Для успешного решения задач курса важны экскурсии и учебные прогулки, встречи с людьми различных профессий, организация посильной практической деятельности по охране среды и другие формы работы, обеспечивающие непосредственное взаимодействие ребёнка с окружающим миром. Занятия могут проводиться не только в классе, но и на улице, в лесу, парке. Большое значение для достижения планируемых результатов имеет организация проектной деятельности учащихся, которая предусмотрена в каждом разделе программы.В соответствии с названными ведущими идеями особое значение при реализации</w:t>
      </w:r>
    </w:p>
    <w:p w14:paraId="435D592F"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lastRenderedPageBreak/>
        <w:t>программы имеют новые для практики начальной школы виды деятельности учащихся, к которым относятся: 1) распознавание природных объектов с помощью специально разработанного для начальной школы слабовидящих атласа - определителя; 2)моделирование экологических связей с помощью схем и моделей.Содержание предмета «Окружающий мир» имеет три раздела: «Человек и природа», « Человек и общество», «Правила безопасной жизни». Содержание раздела «Человек и природа» направлено на дальнейшее знакомство с природой, формирование навыков наблюдения простейших взаимосвязей между живой и неживой природой, взаимосвязей в живой природе посредством зрительного восприятия и сохранных анализаторов; использование этих навыков для объяснения необходимости</w:t>
      </w:r>
    </w:p>
    <w:p w14:paraId="6F332D53"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бережного отношения к природе на основе проведения несложных наблюдений в окружающей среде. В содержание включено проведение простейших опытов, доступных слабовидящим обучающимся, с использованием простейшего лабораторного оборудования.</w:t>
      </w:r>
      <w:r w:rsidR="00967DEC" w:rsidRPr="0038059C">
        <w:rPr>
          <w:rFonts w:ascii="Times New Roman" w:hAnsi="Times New Roman" w:cs="Times New Roman"/>
          <w:sz w:val="24"/>
          <w:szCs w:val="24"/>
        </w:rPr>
        <w:t xml:space="preserve"> </w:t>
      </w:r>
      <w:r w:rsidR="00C34B33" w:rsidRPr="0038059C">
        <w:rPr>
          <w:rFonts w:ascii="Times New Roman" w:hAnsi="Times New Roman" w:cs="Times New Roman"/>
          <w:sz w:val="24"/>
          <w:szCs w:val="24"/>
        </w:rPr>
        <w:t>Слабовидящие обучающиеся 4</w:t>
      </w:r>
      <w:r w:rsidRPr="0038059C">
        <w:rPr>
          <w:rFonts w:ascii="Times New Roman" w:hAnsi="Times New Roman" w:cs="Times New Roman"/>
          <w:sz w:val="24"/>
          <w:szCs w:val="24"/>
        </w:rPr>
        <w:t xml:space="preserve"> класса развивают умение словесно описывать на</w:t>
      </w:r>
    </w:p>
    <w:p w14:paraId="195EAD69"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основе предложенного алгоритма изученные объекты и явления живой и неживой природы, выделять их существенные признаки, продолжают приобретать навыки сравнения объектов живой и неживой природы на основе внешних признаков или известных характерных свойств.</w:t>
      </w:r>
    </w:p>
    <w:p w14:paraId="602F4A1E"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Слабовидящие обучающиеся овладевают правилами безопасного поведения в доме, на улице, природной среде.</w:t>
      </w:r>
      <w:r w:rsidR="00967DEC" w:rsidRPr="0038059C">
        <w:rPr>
          <w:rFonts w:ascii="Times New Roman" w:hAnsi="Times New Roman" w:cs="Times New Roman"/>
          <w:sz w:val="24"/>
          <w:szCs w:val="24"/>
        </w:rPr>
        <w:t xml:space="preserve"> </w:t>
      </w:r>
      <w:r w:rsidRPr="0038059C">
        <w:rPr>
          <w:rFonts w:ascii="Times New Roman" w:hAnsi="Times New Roman" w:cs="Times New Roman"/>
          <w:sz w:val="24"/>
          <w:szCs w:val="24"/>
        </w:rPr>
        <w:t>Содержание раздела «Человек и общество» направлено на расширение знаний о России, о ее городах и их достопримечательностях. Учащиеся знакомятся со странами мирами, приобретают первоначальные знания об устройстве государства, развивают навыки работы с политической картой. Учащиеся приобретают знания о взаимоотношениях людей в различных социальныхгруппах (семья, группа сверстников), в том числе с позиции развития этических чувств,доброжелательности и эмоционально-нравственной отзывчивости, понимания чувств других людей и сопереживания им; осваивают навыки участия в коллективной коммуникативной деятельности в информационно- образовательной среде. Содержание раздела «Правила безопасной жизни» направлено на расширение знаний о здоровье</w:t>
      </w:r>
      <w:r w:rsidR="00967DEC" w:rsidRPr="0038059C">
        <w:rPr>
          <w:rFonts w:ascii="Times New Roman" w:hAnsi="Times New Roman" w:cs="Times New Roman"/>
          <w:sz w:val="24"/>
          <w:szCs w:val="24"/>
        </w:rPr>
        <w:t>-</w:t>
      </w:r>
      <w:r w:rsidRPr="0038059C">
        <w:rPr>
          <w:rFonts w:ascii="Times New Roman" w:hAnsi="Times New Roman" w:cs="Times New Roman"/>
          <w:sz w:val="24"/>
          <w:szCs w:val="24"/>
        </w:rPr>
        <w:t xml:space="preserve">сбережении при пожаре, аварии водопровода, утечке газа. Учащиеся приобретают знания о действиях при опасных ситуациях в доме, на улицах и дорогах, продолжают знакомиться с дорожными знаками разных групп и следовать их указаниям, узнают и учатся соблюдать правила безопасного поведения пешехода, велосипедиста, пассажира. Учебный курс «Окружающий мир» </w:t>
      </w:r>
      <w:r w:rsidRPr="0038059C">
        <w:rPr>
          <w:rFonts w:ascii="Times New Roman" w:hAnsi="Times New Roman" w:cs="Times New Roman"/>
          <w:sz w:val="24"/>
          <w:szCs w:val="24"/>
        </w:rPr>
        <w:lastRenderedPageBreak/>
        <w:t>занимает особое место среди учебных предметов начальной школы слабовидящих, поскольку познание детьми данной категории окружающего мира не ограничивается рамками урока. Оно продолжается постоянно в школе и за её стенами. Сам учебный курс является своего рода системообразующим стержнем этого процесса. Вот почему важно, чтобы работа с детьми, начатая на уроках, продолжалась в той или иной форме и после их окончания, во внеурочной деятельности. Учителю следует также стремиться к тому, чтобы родители учащихся в повседневном общении со своими детьми, поддерживали их познавательные инициативы, пробуждаемые на уроках. Это могут быть и конкретные задания для домашних опытов и наблюдений, чтения и получения информации от взрослых.</w:t>
      </w:r>
    </w:p>
    <w:p w14:paraId="113B4ADA"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Человек и природа. Природа вокруг нас. Природные объекты и предметы, созданные человеком. Неживая и живая природа. Признаки предметов (цвет, форма, сравнительные размеры и др.). 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Общее представление о воде и воздухе.</w:t>
      </w:r>
    </w:p>
    <w:p w14:paraId="2AB33A87"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Воздух. Значение воздуха для растений, животных, человека. Вода. Состояния воды, её распространение в природе, значение для живых организмов ихозяйственной жизни человека. Звёзды и планеты. Солнце, Земля. Общее представление о планете Земля, ее форме и размерах.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 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на основе наблюдений реальных объектов посредством использования всех анализаторов (в том числе остаточного зрения). 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и изучения географической карты). Водоёмы, их разнообразие (океан, море, река, озеро, пруд); использование</w:t>
      </w:r>
    </w:p>
    <w:p w14:paraId="38D922C3"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 xml:space="preserve">человеком. Водоёмы родного края (названия, краткая характеристика на основе наблюдений и изучения географической карты). Воздух. Свойства воздуха. Значение воздуха для растений, животных, человека. Вода. Свойства воды. Состояния воды, её </w:t>
      </w:r>
      <w:r w:rsidRPr="0038059C">
        <w:rPr>
          <w:rFonts w:ascii="Times New Roman" w:hAnsi="Times New Roman" w:cs="Times New Roman"/>
          <w:sz w:val="24"/>
          <w:szCs w:val="24"/>
        </w:rPr>
        <w:lastRenderedPageBreak/>
        <w:t>распространение в природе, значение для живых организмов и хозяйственной жизни человека. Круговорот воды в природе. Почва, её состав, значение для живой природы и для хозяйственной жизни человека. 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на основе наблюдений реальных объектов посредством использования всех анализаторов (в том числе нарушенного зрения). Роль растений в природе и жизни людей, бережное отношение человека к растениям.Растения родного края, названия и краткая характеристика на основе наблюденийпосредством зрительного восприятия реальных объектов, а также использования всех анализаторов. Грибы: съедобные и ядовитые. Правила сбора грибов. Животные, их разнообразие. Условия, необходимые для жизни животных (воздух, вода, тепло, пища). Особенности питания разных животных (хищные, растительноядные, всеядные). Размножение животных (насекомые, рыбы, птицы, звери).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посредством зрительного восприятия реальных объектов, а также использования всех анализаторов. Лес, луг, водоём.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Человек и общество. Общество как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как основа жизнеспособности общества.</w:t>
      </w:r>
    </w:p>
    <w:p w14:paraId="7D1764E2"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lastRenderedPageBreak/>
        <w:t>Человек как член общества, носитель и создатель культуры. Развитие культуры общества и каждого его члена. Внутренний мир человека: общее представление о человеческих свойствах и качествах. Понятие семьи. Семейные традиции. Взаимоотношения в семье и взаимопомощь членов семьи. Оказание посильной помощи взрослым. Забота о детях, престарелых, больных есть долг каждого человека. Хозяйство семьи. Родословная. Имена и фамилии членов семьи. Составление схемы родословного древа, истории семьи. 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 Россия на карте, государственная граница России. Москва как столица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Санкт-Петербург: достопримечательности (Зимний дворец, памятник Петру I «Медный всадник», разводные мосты через Неву и др.). Города Золотого кольца России (по выбору). Достопримечательности городов России. Главный город родного края: достопримечательности, история и характеристика отдельных исторических событий, связанных с ним.Родной край, родной город (населённый пункт), регион (область, край, республика):название, основные достопримечательности, музеи, театры, спортивные комплексы и пр.Особенности труда людей родного края, их профессии. Названия разных народов,проживающих в данной местности, их обычаи, характерные особенности быта. Важныесведения из истории родного края. Достопримечательности родного края.Страны и народы мира. Общее представление о многообразии стран, народов,религий на Земле. Знакомство с 3—4 (несколькими) странами (с контрастнымиособенностями): название, расположение на политической карте, столица, главныедостопримечательности.Правила безопасной жизни. Ценность здоровья и здорового образа жизни.Физическая культура, закаливание, игры на воздухе как условие сохранения иукрепления здоровья. Личная ответственность каждого человека за сохранение иукрепление своего физического и нравственного здоровья. Номера телефонов экстреннойпомощи. Дорога от дома до школы, правила безопасного поведения на дорогах, в лесу, впарке и других местах в разное время года. Правила пожарной безопасности, основныеправила обращения с газом, электричеством, водой.Правила безопасного поведения в природе.Забота о здоровье и безопасности окружающих людей — нравственный долг каждогочеловека.</w:t>
      </w:r>
    </w:p>
    <w:p w14:paraId="05862E56"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lastRenderedPageBreak/>
        <w:t>Формы организации учебных занятий.</w:t>
      </w:r>
    </w:p>
    <w:p w14:paraId="07AC5304" w14:textId="77777777" w:rsidR="001978E2" w:rsidRPr="0038059C" w:rsidRDefault="001978E2" w:rsidP="001978E2">
      <w:pPr>
        <w:spacing w:line="360" w:lineRule="auto"/>
        <w:jc w:val="both"/>
        <w:rPr>
          <w:rFonts w:ascii="Times New Roman" w:hAnsi="Times New Roman" w:cs="Times New Roman"/>
          <w:sz w:val="24"/>
          <w:szCs w:val="24"/>
        </w:rPr>
      </w:pPr>
      <w:r w:rsidRPr="0038059C">
        <w:rPr>
          <w:rFonts w:ascii="Times New Roman" w:hAnsi="Times New Roman" w:cs="Times New Roman"/>
          <w:sz w:val="24"/>
          <w:szCs w:val="24"/>
        </w:rPr>
        <w:t>В силу ограничения наполняемости классов слабовидящих (наполняемость классов</w:t>
      </w:r>
      <w:r w:rsidR="00A6408A">
        <w:rPr>
          <w:rFonts w:ascii="Times New Roman" w:hAnsi="Times New Roman" w:cs="Times New Roman"/>
          <w:sz w:val="24"/>
          <w:szCs w:val="24"/>
        </w:rPr>
        <w:t xml:space="preserve"> </w:t>
      </w:r>
      <w:r w:rsidRPr="0038059C">
        <w:rPr>
          <w:rFonts w:ascii="Times New Roman" w:hAnsi="Times New Roman" w:cs="Times New Roman"/>
          <w:sz w:val="24"/>
          <w:szCs w:val="24"/>
        </w:rPr>
        <w:t>составляет 12 человек) и их особых образовательных потребностей основными формами</w:t>
      </w:r>
      <w:r w:rsidR="00A6408A">
        <w:rPr>
          <w:rFonts w:ascii="Times New Roman" w:hAnsi="Times New Roman" w:cs="Times New Roman"/>
          <w:sz w:val="24"/>
          <w:szCs w:val="24"/>
        </w:rPr>
        <w:t xml:space="preserve"> </w:t>
      </w:r>
      <w:r w:rsidRPr="0038059C">
        <w:rPr>
          <w:rFonts w:ascii="Times New Roman" w:hAnsi="Times New Roman" w:cs="Times New Roman"/>
          <w:sz w:val="24"/>
          <w:szCs w:val="24"/>
        </w:rPr>
        <w:t>ученых занятий являются фронтальная, индивидуальная и парная. В отдельных случаях</w:t>
      </w:r>
      <w:r w:rsidR="00967DEC" w:rsidRPr="0038059C">
        <w:rPr>
          <w:rFonts w:ascii="Times New Roman" w:hAnsi="Times New Roman" w:cs="Times New Roman"/>
          <w:sz w:val="24"/>
          <w:szCs w:val="24"/>
        </w:rPr>
        <w:t xml:space="preserve"> </w:t>
      </w:r>
      <w:r w:rsidRPr="0038059C">
        <w:rPr>
          <w:rFonts w:ascii="Times New Roman" w:hAnsi="Times New Roman" w:cs="Times New Roman"/>
          <w:sz w:val="24"/>
          <w:szCs w:val="24"/>
        </w:rPr>
        <w:t>может использоваться групповая форма</w:t>
      </w:r>
      <w:r w:rsidR="00967DEC" w:rsidRPr="0038059C">
        <w:rPr>
          <w:rFonts w:ascii="Times New Roman" w:hAnsi="Times New Roman" w:cs="Times New Roman"/>
          <w:sz w:val="24"/>
          <w:szCs w:val="24"/>
        </w:rPr>
        <w:t xml:space="preserve"> </w:t>
      </w:r>
      <w:r w:rsidRPr="0038059C">
        <w:rPr>
          <w:rFonts w:ascii="Times New Roman" w:hAnsi="Times New Roman" w:cs="Times New Roman"/>
          <w:sz w:val="24"/>
          <w:szCs w:val="24"/>
        </w:rPr>
        <w:t>(например, при подготовке и защите проектной</w:t>
      </w:r>
      <w:r w:rsidR="00A6408A">
        <w:rPr>
          <w:rFonts w:ascii="Times New Roman" w:hAnsi="Times New Roman" w:cs="Times New Roman"/>
          <w:sz w:val="24"/>
          <w:szCs w:val="24"/>
        </w:rPr>
        <w:t xml:space="preserve"> </w:t>
      </w:r>
      <w:r w:rsidRPr="0038059C">
        <w:rPr>
          <w:rFonts w:ascii="Times New Roman" w:hAnsi="Times New Roman" w:cs="Times New Roman"/>
          <w:sz w:val="24"/>
          <w:szCs w:val="24"/>
        </w:rPr>
        <w:t>деятельности).</w:t>
      </w:r>
    </w:p>
    <w:p w14:paraId="78F975A6" w14:textId="77777777" w:rsidR="00C34B33" w:rsidRPr="0038059C" w:rsidRDefault="00C34B33" w:rsidP="001978E2">
      <w:pPr>
        <w:spacing w:line="360" w:lineRule="auto"/>
        <w:jc w:val="both"/>
        <w:rPr>
          <w:rFonts w:ascii="Times New Roman" w:hAnsi="Times New Roman" w:cs="Times New Roman"/>
          <w:sz w:val="24"/>
          <w:szCs w:val="24"/>
        </w:rPr>
      </w:pPr>
    </w:p>
    <w:p w14:paraId="15236029" w14:textId="77777777" w:rsidR="00C34B33" w:rsidRPr="0038059C" w:rsidRDefault="00C34B33" w:rsidP="001978E2">
      <w:pPr>
        <w:spacing w:line="360" w:lineRule="auto"/>
        <w:jc w:val="both"/>
        <w:rPr>
          <w:rFonts w:ascii="Times New Roman" w:hAnsi="Times New Roman" w:cs="Times New Roman"/>
          <w:sz w:val="24"/>
          <w:szCs w:val="24"/>
        </w:rPr>
      </w:pPr>
    </w:p>
    <w:p w14:paraId="092CCC4E" w14:textId="77777777" w:rsidR="0038059C" w:rsidRDefault="0038059C" w:rsidP="001978E2">
      <w:pPr>
        <w:spacing w:line="360" w:lineRule="auto"/>
        <w:jc w:val="both"/>
        <w:rPr>
          <w:rFonts w:ascii="Times New Roman" w:hAnsi="Times New Roman" w:cs="Times New Roman"/>
          <w:sz w:val="28"/>
          <w:szCs w:val="28"/>
        </w:rPr>
      </w:pPr>
    </w:p>
    <w:p w14:paraId="16A683C9" w14:textId="77777777" w:rsidR="00A6408A" w:rsidRDefault="00A6408A">
      <w:pPr>
        <w:rPr>
          <w:rFonts w:ascii="Times New Roman" w:hAnsi="Times New Roman" w:cs="Times New Roman"/>
          <w:sz w:val="28"/>
          <w:szCs w:val="28"/>
        </w:rPr>
      </w:pPr>
      <w:r>
        <w:rPr>
          <w:rFonts w:ascii="Times New Roman" w:hAnsi="Times New Roman" w:cs="Times New Roman"/>
          <w:sz w:val="28"/>
          <w:szCs w:val="28"/>
        </w:rPr>
        <w:br w:type="page"/>
      </w:r>
    </w:p>
    <w:p w14:paraId="0D1A7962" w14:textId="77777777" w:rsidR="001978E2" w:rsidRDefault="001978E2" w:rsidP="001978E2">
      <w:pPr>
        <w:spacing w:line="360" w:lineRule="auto"/>
        <w:jc w:val="both"/>
        <w:rPr>
          <w:rFonts w:ascii="Times New Roman" w:hAnsi="Times New Roman" w:cs="Times New Roman"/>
          <w:sz w:val="28"/>
          <w:szCs w:val="28"/>
        </w:rPr>
      </w:pPr>
      <w:r w:rsidRPr="00000251">
        <w:rPr>
          <w:rFonts w:ascii="Times New Roman" w:hAnsi="Times New Roman" w:cs="Times New Roman"/>
          <w:sz w:val="28"/>
          <w:szCs w:val="28"/>
        </w:rPr>
        <w:lastRenderedPageBreak/>
        <w:t>Учебно-тематический план</w:t>
      </w:r>
    </w:p>
    <w:tbl>
      <w:tblPr>
        <w:tblStyle w:val="a3"/>
        <w:tblW w:w="0" w:type="auto"/>
        <w:tblLook w:val="04A0" w:firstRow="1" w:lastRow="0" w:firstColumn="1" w:lastColumn="0" w:noHBand="0" w:noVBand="1"/>
      </w:tblPr>
      <w:tblGrid>
        <w:gridCol w:w="4690"/>
        <w:gridCol w:w="4655"/>
      </w:tblGrid>
      <w:tr w:rsidR="00FE4F79" w14:paraId="5CFBEE11" w14:textId="77777777" w:rsidTr="00FE4F79">
        <w:tc>
          <w:tcPr>
            <w:tcW w:w="4785" w:type="dxa"/>
          </w:tcPr>
          <w:p w14:paraId="4BAF6364" w14:textId="77777777" w:rsidR="00FE4F79" w:rsidRPr="00D15060" w:rsidRDefault="00D15060" w:rsidP="001978E2">
            <w:pPr>
              <w:spacing w:line="360" w:lineRule="auto"/>
              <w:jc w:val="both"/>
              <w:rPr>
                <w:rFonts w:ascii="Times New Roman" w:hAnsi="Times New Roman" w:cs="Times New Roman"/>
                <w:sz w:val="28"/>
                <w:szCs w:val="28"/>
              </w:rPr>
            </w:pPr>
            <w:r w:rsidRPr="00D15060">
              <w:rPr>
                <w:rFonts w:ascii="Times New Roman" w:hAnsi="Times New Roman" w:cs="Times New Roman"/>
                <w:sz w:val="28"/>
                <w:szCs w:val="28"/>
              </w:rPr>
              <w:t xml:space="preserve">Наша безопасность </w:t>
            </w:r>
          </w:p>
        </w:tc>
        <w:tc>
          <w:tcPr>
            <w:tcW w:w="4786" w:type="dxa"/>
          </w:tcPr>
          <w:p w14:paraId="2284D569" w14:textId="77777777" w:rsidR="00FE4F79" w:rsidRDefault="00D15060" w:rsidP="001978E2">
            <w:pPr>
              <w:spacing w:line="360" w:lineRule="auto"/>
              <w:jc w:val="both"/>
              <w:rPr>
                <w:rFonts w:ascii="Times New Roman" w:hAnsi="Times New Roman" w:cs="Times New Roman"/>
                <w:sz w:val="28"/>
                <w:szCs w:val="28"/>
              </w:rPr>
            </w:pPr>
            <w:r>
              <w:rPr>
                <w:rFonts w:ascii="Times New Roman" w:hAnsi="Times New Roman" w:cs="Times New Roman"/>
                <w:sz w:val="28"/>
                <w:szCs w:val="28"/>
              </w:rPr>
              <w:t>7ч</w:t>
            </w:r>
          </w:p>
        </w:tc>
      </w:tr>
      <w:tr w:rsidR="00FE4F79" w14:paraId="5948A664" w14:textId="77777777" w:rsidTr="00FE4F79">
        <w:tc>
          <w:tcPr>
            <w:tcW w:w="4785" w:type="dxa"/>
          </w:tcPr>
          <w:p w14:paraId="47E8E29C" w14:textId="77777777" w:rsidR="00FE4F79" w:rsidRPr="00D15060" w:rsidRDefault="00D15060" w:rsidP="001978E2">
            <w:pPr>
              <w:spacing w:line="360" w:lineRule="auto"/>
              <w:jc w:val="both"/>
              <w:rPr>
                <w:rFonts w:ascii="Times New Roman" w:hAnsi="Times New Roman" w:cs="Times New Roman"/>
                <w:sz w:val="28"/>
                <w:szCs w:val="28"/>
              </w:rPr>
            </w:pPr>
            <w:r w:rsidRPr="00D15060">
              <w:rPr>
                <w:rFonts w:ascii="Times New Roman" w:hAnsi="Times New Roman" w:cs="Times New Roman"/>
                <w:sz w:val="28"/>
                <w:szCs w:val="28"/>
              </w:rPr>
              <w:t xml:space="preserve">Чему учит экономика </w:t>
            </w:r>
          </w:p>
        </w:tc>
        <w:tc>
          <w:tcPr>
            <w:tcW w:w="4786" w:type="dxa"/>
          </w:tcPr>
          <w:p w14:paraId="4C4A4BBE" w14:textId="77777777" w:rsidR="00FE4F79" w:rsidRDefault="00D15060" w:rsidP="001978E2">
            <w:pPr>
              <w:spacing w:line="360" w:lineRule="auto"/>
              <w:jc w:val="both"/>
              <w:rPr>
                <w:rFonts w:ascii="Times New Roman" w:hAnsi="Times New Roman" w:cs="Times New Roman"/>
                <w:sz w:val="28"/>
                <w:szCs w:val="28"/>
              </w:rPr>
            </w:pPr>
            <w:r>
              <w:rPr>
                <w:rFonts w:ascii="Times New Roman" w:hAnsi="Times New Roman" w:cs="Times New Roman"/>
                <w:sz w:val="28"/>
                <w:szCs w:val="28"/>
              </w:rPr>
              <w:t>12ч</w:t>
            </w:r>
          </w:p>
        </w:tc>
      </w:tr>
      <w:tr w:rsidR="00FE4F79" w14:paraId="63619479" w14:textId="77777777" w:rsidTr="00FE4F79">
        <w:tc>
          <w:tcPr>
            <w:tcW w:w="4785" w:type="dxa"/>
          </w:tcPr>
          <w:p w14:paraId="53243985" w14:textId="77777777" w:rsidR="00FE4F79" w:rsidRPr="00D15060" w:rsidRDefault="00D15060" w:rsidP="001978E2">
            <w:pPr>
              <w:spacing w:line="360" w:lineRule="auto"/>
              <w:jc w:val="both"/>
              <w:rPr>
                <w:rFonts w:ascii="Times New Roman" w:hAnsi="Times New Roman" w:cs="Times New Roman"/>
                <w:sz w:val="28"/>
                <w:szCs w:val="28"/>
              </w:rPr>
            </w:pPr>
            <w:r w:rsidRPr="00D15060">
              <w:rPr>
                <w:rFonts w:ascii="Times New Roman" w:hAnsi="Times New Roman" w:cs="Times New Roman"/>
                <w:sz w:val="28"/>
                <w:szCs w:val="28"/>
              </w:rPr>
              <w:t>Путешествие по городам и странам</w:t>
            </w:r>
          </w:p>
        </w:tc>
        <w:tc>
          <w:tcPr>
            <w:tcW w:w="4786" w:type="dxa"/>
          </w:tcPr>
          <w:p w14:paraId="2FBF9270" w14:textId="77777777" w:rsidR="00FE4F79" w:rsidRDefault="00D15060" w:rsidP="001978E2">
            <w:pPr>
              <w:spacing w:line="360" w:lineRule="auto"/>
              <w:jc w:val="both"/>
              <w:rPr>
                <w:rFonts w:ascii="Times New Roman" w:hAnsi="Times New Roman" w:cs="Times New Roman"/>
                <w:sz w:val="28"/>
                <w:szCs w:val="28"/>
              </w:rPr>
            </w:pPr>
            <w:r>
              <w:rPr>
                <w:rFonts w:ascii="Times New Roman" w:hAnsi="Times New Roman" w:cs="Times New Roman"/>
                <w:sz w:val="28"/>
                <w:szCs w:val="28"/>
              </w:rPr>
              <w:t>15ч</w:t>
            </w:r>
          </w:p>
        </w:tc>
      </w:tr>
      <w:tr w:rsidR="00FE4F79" w14:paraId="7A738125" w14:textId="77777777" w:rsidTr="00FE4F79">
        <w:tc>
          <w:tcPr>
            <w:tcW w:w="4785" w:type="dxa"/>
          </w:tcPr>
          <w:p w14:paraId="3189D23B" w14:textId="77777777" w:rsidR="00FE4F79" w:rsidRDefault="00D15060" w:rsidP="001978E2">
            <w:pPr>
              <w:spacing w:line="360" w:lineRule="auto"/>
              <w:jc w:val="both"/>
              <w:rPr>
                <w:rFonts w:ascii="Times New Roman" w:hAnsi="Times New Roman" w:cs="Times New Roman"/>
                <w:sz w:val="28"/>
                <w:szCs w:val="28"/>
              </w:rPr>
            </w:pPr>
            <w:r>
              <w:rPr>
                <w:rFonts w:ascii="Times New Roman" w:hAnsi="Times New Roman" w:cs="Times New Roman"/>
                <w:sz w:val="28"/>
                <w:szCs w:val="28"/>
              </w:rPr>
              <w:t>Всего</w:t>
            </w:r>
          </w:p>
        </w:tc>
        <w:tc>
          <w:tcPr>
            <w:tcW w:w="4786" w:type="dxa"/>
          </w:tcPr>
          <w:p w14:paraId="0F52E6F8" w14:textId="77777777" w:rsidR="00FE4F79" w:rsidRDefault="00D15060" w:rsidP="001978E2">
            <w:pPr>
              <w:spacing w:line="360" w:lineRule="auto"/>
              <w:jc w:val="both"/>
              <w:rPr>
                <w:rFonts w:ascii="Times New Roman" w:hAnsi="Times New Roman" w:cs="Times New Roman"/>
                <w:sz w:val="28"/>
                <w:szCs w:val="28"/>
              </w:rPr>
            </w:pPr>
            <w:r>
              <w:rPr>
                <w:rFonts w:ascii="Times New Roman" w:hAnsi="Times New Roman" w:cs="Times New Roman"/>
                <w:sz w:val="28"/>
                <w:szCs w:val="28"/>
              </w:rPr>
              <w:t>34ч</w:t>
            </w:r>
          </w:p>
        </w:tc>
      </w:tr>
    </w:tbl>
    <w:p w14:paraId="3C2E6C77" w14:textId="77777777" w:rsidR="00FE4F79" w:rsidRDefault="00FE4F79" w:rsidP="001978E2">
      <w:pPr>
        <w:spacing w:line="360" w:lineRule="auto"/>
        <w:jc w:val="both"/>
        <w:rPr>
          <w:rFonts w:ascii="Times New Roman" w:hAnsi="Times New Roman" w:cs="Times New Roman"/>
          <w:sz w:val="28"/>
          <w:szCs w:val="28"/>
        </w:rPr>
      </w:pPr>
    </w:p>
    <w:p w14:paraId="5C03ED2B" w14:textId="77777777" w:rsidR="0056119B" w:rsidRDefault="0056119B" w:rsidP="001978E2">
      <w:pPr>
        <w:spacing w:line="360" w:lineRule="auto"/>
        <w:jc w:val="both"/>
        <w:rPr>
          <w:rFonts w:ascii="Times New Roman" w:hAnsi="Times New Roman" w:cs="Times New Roman"/>
          <w:sz w:val="28"/>
          <w:szCs w:val="28"/>
        </w:rPr>
      </w:pPr>
    </w:p>
    <w:p w14:paraId="1DAE5F98" w14:textId="77777777" w:rsidR="00C34B33" w:rsidRDefault="00C34B33" w:rsidP="001978E2">
      <w:pPr>
        <w:spacing w:line="360" w:lineRule="auto"/>
        <w:jc w:val="both"/>
        <w:rPr>
          <w:rFonts w:ascii="Times New Roman" w:hAnsi="Times New Roman" w:cs="Times New Roman"/>
          <w:sz w:val="28"/>
          <w:szCs w:val="28"/>
        </w:rPr>
      </w:pPr>
    </w:p>
    <w:p w14:paraId="4595FCF2" w14:textId="77777777" w:rsidR="00C34B33" w:rsidRDefault="00C34B33" w:rsidP="001978E2">
      <w:pPr>
        <w:spacing w:line="360" w:lineRule="auto"/>
        <w:jc w:val="both"/>
        <w:rPr>
          <w:rFonts w:ascii="Times New Roman" w:hAnsi="Times New Roman" w:cs="Times New Roman"/>
          <w:sz w:val="28"/>
          <w:szCs w:val="28"/>
        </w:rPr>
      </w:pPr>
    </w:p>
    <w:p w14:paraId="2615A8A2" w14:textId="77777777" w:rsidR="00C34B33" w:rsidRDefault="00C34B33" w:rsidP="001978E2">
      <w:pPr>
        <w:spacing w:line="360" w:lineRule="auto"/>
        <w:jc w:val="both"/>
        <w:rPr>
          <w:rFonts w:ascii="Times New Roman" w:hAnsi="Times New Roman" w:cs="Times New Roman"/>
          <w:sz w:val="28"/>
          <w:szCs w:val="28"/>
        </w:rPr>
      </w:pPr>
    </w:p>
    <w:p w14:paraId="27F304BA" w14:textId="77777777" w:rsidR="00C34B33" w:rsidRDefault="00C34B33" w:rsidP="001978E2">
      <w:pPr>
        <w:spacing w:line="360" w:lineRule="auto"/>
        <w:jc w:val="both"/>
        <w:rPr>
          <w:rFonts w:ascii="Times New Roman" w:hAnsi="Times New Roman" w:cs="Times New Roman"/>
          <w:sz w:val="28"/>
          <w:szCs w:val="28"/>
        </w:rPr>
      </w:pPr>
    </w:p>
    <w:p w14:paraId="31091E0D" w14:textId="77777777" w:rsidR="00C34B33" w:rsidRDefault="00C34B33" w:rsidP="001978E2">
      <w:pPr>
        <w:spacing w:line="360" w:lineRule="auto"/>
        <w:jc w:val="both"/>
        <w:rPr>
          <w:rFonts w:ascii="Times New Roman" w:hAnsi="Times New Roman" w:cs="Times New Roman"/>
          <w:sz w:val="28"/>
          <w:szCs w:val="28"/>
        </w:rPr>
      </w:pPr>
    </w:p>
    <w:p w14:paraId="45D2A154" w14:textId="77777777" w:rsidR="00C34B33" w:rsidRDefault="00C34B33" w:rsidP="001978E2">
      <w:pPr>
        <w:spacing w:line="360" w:lineRule="auto"/>
        <w:jc w:val="both"/>
        <w:rPr>
          <w:rFonts w:ascii="Times New Roman" w:hAnsi="Times New Roman" w:cs="Times New Roman"/>
          <w:sz w:val="28"/>
          <w:szCs w:val="28"/>
        </w:rPr>
      </w:pPr>
    </w:p>
    <w:p w14:paraId="3C83EDBB" w14:textId="77777777" w:rsidR="00C34B33" w:rsidRDefault="00C34B33" w:rsidP="001978E2">
      <w:pPr>
        <w:spacing w:line="360" w:lineRule="auto"/>
        <w:jc w:val="both"/>
        <w:rPr>
          <w:rFonts w:ascii="Times New Roman" w:hAnsi="Times New Roman" w:cs="Times New Roman"/>
          <w:sz w:val="28"/>
          <w:szCs w:val="28"/>
        </w:rPr>
      </w:pPr>
    </w:p>
    <w:p w14:paraId="2C43ED16" w14:textId="77777777" w:rsidR="00C34B33" w:rsidRDefault="00C34B33" w:rsidP="001978E2">
      <w:pPr>
        <w:spacing w:line="360" w:lineRule="auto"/>
        <w:jc w:val="both"/>
        <w:rPr>
          <w:rFonts w:ascii="Times New Roman" w:hAnsi="Times New Roman" w:cs="Times New Roman"/>
          <w:sz w:val="28"/>
          <w:szCs w:val="28"/>
        </w:rPr>
      </w:pPr>
    </w:p>
    <w:p w14:paraId="44EB29C7" w14:textId="77777777" w:rsidR="00C34B33" w:rsidRDefault="00C34B33" w:rsidP="001978E2">
      <w:pPr>
        <w:spacing w:line="360" w:lineRule="auto"/>
        <w:jc w:val="both"/>
        <w:rPr>
          <w:rFonts w:ascii="Times New Roman" w:hAnsi="Times New Roman" w:cs="Times New Roman"/>
          <w:sz w:val="28"/>
          <w:szCs w:val="28"/>
        </w:rPr>
      </w:pPr>
    </w:p>
    <w:p w14:paraId="0CAE8765" w14:textId="77777777" w:rsidR="00C34B33" w:rsidRDefault="00C34B33" w:rsidP="001978E2">
      <w:pPr>
        <w:spacing w:line="360" w:lineRule="auto"/>
        <w:jc w:val="both"/>
        <w:rPr>
          <w:rFonts w:ascii="Times New Roman" w:hAnsi="Times New Roman" w:cs="Times New Roman"/>
          <w:sz w:val="28"/>
          <w:szCs w:val="28"/>
        </w:rPr>
      </w:pPr>
    </w:p>
    <w:p w14:paraId="1E8CE7D7" w14:textId="77777777" w:rsidR="00C34B33" w:rsidRDefault="00C34B33" w:rsidP="001978E2">
      <w:pPr>
        <w:spacing w:line="360" w:lineRule="auto"/>
        <w:jc w:val="both"/>
        <w:rPr>
          <w:rFonts w:ascii="Times New Roman" w:hAnsi="Times New Roman" w:cs="Times New Roman"/>
          <w:sz w:val="28"/>
          <w:szCs w:val="28"/>
        </w:rPr>
      </w:pPr>
    </w:p>
    <w:p w14:paraId="1EA6D4C9" w14:textId="77777777" w:rsidR="00C34B33" w:rsidRDefault="00C34B33" w:rsidP="001978E2">
      <w:pPr>
        <w:spacing w:line="360" w:lineRule="auto"/>
        <w:jc w:val="both"/>
        <w:rPr>
          <w:rFonts w:ascii="Times New Roman" w:hAnsi="Times New Roman" w:cs="Times New Roman"/>
          <w:sz w:val="28"/>
          <w:szCs w:val="28"/>
        </w:rPr>
      </w:pPr>
    </w:p>
    <w:p w14:paraId="013DE6E9" w14:textId="77777777" w:rsidR="00C34B33" w:rsidRDefault="00C34B33" w:rsidP="001978E2">
      <w:pPr>
        <w:spacing w:line="360" w:lineRule="auto"/>
        <w:jc w:val="both"/>
        <w:rPr>
          <w:rFonts w:ascii="Times New Roman" w:hAnsi="Times New Roman" w:cs="Times New Roman"/>
          <w:sz w:val="28"/>
          <w:szCs w:val="28"/>
        </w:rPr>
      </w:pPr>
    </w:p>
    <w:p w14:paraId="3ED01B7D" w14:textId="77777777" w:rsidR="00C34B33" w:rsidRDefault="00C34B33" w:rsidP="001978E2">
      <w:pPr>
        <w:spacing w:line="360" w:lineRule="auto"/>
        <w:jc w:val="both"/>
        <w:rPr>
          <w:rFonts w:ascii="Times New Roman" w:hAnsi="Times New Roman" w:cs="Times New Roman"/>
          <w:sz w:val="28"/>
          <w:szCs w:val="28"/>
        </w:rPr>
      </w:pPr>
    </w:p>
    <w:p w14:paraId="50BB4FA5" w14:textId="77777777" w:rsidR="00967DEC" w:rsidRDefault="00967DEC" w:rsidP="001978E2">
      <w:pPr>
        <w:spacing w:line="360" w:lineRule="auto"/>
        <w:jc w:val="both"/>
        <w:rPr>
          <w:rFonts w:ascii="Times New Roman" w:hAnsi="Times New Roman" w:cs="Times New Roman"/>
          <w:sz w:val="28"/>
          <w:szCs w:val="28"/>
        </w:rPr>
      </w:pPr>
    </w:p>
    <w:p w14:paraId="3CEB4BF3" w14:textId="77777777" w:rsidR="001978E2" w:rsidRDefault="001978E2" w:rsidP="001978E2">
      <w:pPr>
        <w:spacing w:line="360" w:lineRule="auto"/>
        <w:jc w:val="both"/>
        <w:rPr>
          <w:rFonts w:ascii="Times New Roman" w:hAnsi="Times New Roman" w:cs="Times New Roman"/>
          <w:sz w:val="28"/>
          <w:szCs w:val="28"/>
        </w:rPr>
      </w:pPr>
      <w:r w:rsidRPr="00000251">
        <w:rPr>
          <w:rFonts w:ascii="Times New Roman" w:hAnsi="Times New Roman" w:cs="Times New Roman"/>
          <w:sz w:val="28"/>
          <w:szCs w:val="28"/>
        </w:rPr>
        <w:lastRenderedPageBreak/>
        <w:t>Календарно- тематическое пла</w:t>
      </w:r>
      <w:r w:rsidR="0056119B">
        <w:rPr>
          <w:rFonts w:ascii="Times New Roman" w:hAnsi="Times New Roman" w:cs="Times New Roman"/>
          <w:sz w:val="28"/>
          <w:szCs w:val="28"/>
        </w:rPr>
        <w:t>нирование по окружающему миру  4</w:t>
      </w:r>
      <w:r w:rsidRPr="00000251">
        <w:rPr>
          <w:rFonts w:ascii="Times New Roman" w:hAnsi="Times New Roman" w:cs="Times New Roman"/>
          <w:sz w:val="28"/>
          <w:szCs w:val="28"/>
        </w:rPr>
        <w:t xml:space="preserve"> класс</w:t>
      </w:r>
      <w:r w:rsidR="0056119B">
        <w:rPr>
          <w:rFonts w:ascii="Times New Roman" w:hAnsi="Times New Roman" w:cs="Times New Roman"/>
          <w:sz w:val="28"/>
          <w:szCs w:val="28"/>
        </w:rPr>
        <w:t xml:space="preserve"> (вариант </w:t>
      </w:r>
      <w:r>
        <w:rPr>
          <w:rFonts w:ascii="Times New Roman" w:hAnsi="Times New Roman" w:cs="Times New Roman"/>
          <w:sz w:val="28"/>
          <w:szCs w:val="28"/>
        </w:rPr>
        <w:t>4.2) 34 часа</w:t>
      </w:r>
    </w:p>
    <w:tbl>
      <w:tblPr>
        <w:tblStyle w:val="a3"/>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16"/>
        <w:gridCol w:w="1203"/>
        <w:gridCol w:w="330"/>
        <w:gridCol w:w="1230"/>
        <w:gridCol w:w="710"/>
        <w:gridCol w:w="787"/>
        <w:gridCol w:w="1913"/>
        <w:gridCol w:w="45"/>
        <w:gridCol w:w="2264"/>
        <w:gridCol w:w="701"/>
        <w:gridCol w:w="883"/>
      </w:tblGrid>
      <w:tr w:rsidR="00C34B33" w14:paraId="2652B800" w14:textId="77777777" w:rsidTr="00C12D09">
        <w:trPr>
          <w:trHeight w:val="625"/>
        </w:trPr>
        <w:tc>
          <w:tcPr>
            <w:tcW w:w="515" w:type="dxa"/>
          </w:tcPr>
          <w:p w14:paraId="29CD8F68" w14:textId="77777777" w:rsidR="00C34B33" w:rsidRPr="00A32D9A" w:rsidRDefault="00C34B33" w:rsidP="00A32D9A">
            <w:pPr>
              <w:spacing w:after="200" w:line="360" w:lineRule="auto"/>
              <w:ind w:left="108"/>
              <w:jc w:val="both"/>
              <w:rPr>
                <w:rFonts w:ascii="Times New Roman" w:hAnsi="Times New Roman" w:cs="Times New Roman"/>
                <w:sz w:val="20"/>
                <w:szCs w:val="20"/>
              </w:rPr>
            </w:pPr>
            <w:r w:rsidRPr="00A32D9A">
              <w:rPr>
                <w:rFonts w:ascii="Times New Roman" w:hAnsi="Times New Roman" w:cs="Times New Roman"/>
                <w:sz w:val="20"/>
                <w:szCs w:val="20"/>
              </w:rPr>
              <w:t>№</w:t>
            </w:r>
          </w:p>
        </w:tc>
        <w:tc>
          <w:tcPr>
            <w:tcW w:w="1660" w:type="dxa"/>
            <w:gridSpan w:val="3"/>
          </w:tcPr>
          <w:p w14:paraId="4E03525C" w14:textId="77777777" w:rsidR="00C34B33" w:rsidRPr="00A32D9A" w:rsidRDefault="00C34B33" w:rsidP="00A32D9A">
            <w:pPr>
              <w:spacing w:line="360" w:lineRule="auto"/>
              <w:ind w:left="108"/>
              <w:jc w:val="both"/>
              <w:rPr>
                <w:rFonts w:ascii="Times New Roman" w:hAnsi="Times New Roman" w:cs="Times New Roman"/>
                <w:sz w:val="20"/>
                <w:szCs w:val="20"/>
              </w:rPr>
            </w:pPr>
            <w:r w:rsidRPr="00A32D9A">
              <w:rPr>
                <w:rFonts w:ascii="Times New Roman" w:hAnsi="Times New Roman" w:cs="Times New Roman"/>
                <w:sz w:val="20"/>
                <w:szCs w:val="20"/>
              </w:rPr>
              <w:t>название раздела</w:t>
            </w:r>
          </w:p>
        </w:tc>
        <w:tc>
          <w:tcPr>
            <w:tcW w:w="2060" w:type="dxa"/>
            <w:gridSpan w:val="2"/>
          </w:tcPr>
          <w:p w14:paraId="707B7B7F" w14:textId="77777777" w:rsidR="00C34B33" w:rsidRPr="00A32D9A" w:rsidRDefault="00C34B33" w:rsidP="00A32D9A">
            <w:pPr>
              <w:spacing w:line="360" w:lineRule="auto"/>
              <w:ind w:left="108"/>
              <w:jc w:val="both"/>
              <w:rPr>
                <w:rFonts w:ascii="Times New Roman" w:hAnsi="Times New Roman" w:cs="Times New Roman"/>
                <w:sz w:val="20"/>
                <w:szCs w:val="20"/>
              </w:rPr>
            </w:pPr>
            <w:r w:rsidRPr="00A32D9A">
              <w:rPr>
                <w:rFonts w:ascii="Times New Roman" w:hAnsi="Times New Roman" w:cs="Times New Roman"/>
                <w:sz w:val="20"/>
                <w:szCs w:val="20"/>
              </w:rPr>
              <w:t>Тема урока</w:t>
            </w:r>
          </w:p>
        </w:tc>
        <w:tc>
          <w:tcPr>
            <w:tcW w:w="2951" w:type="dxa"/>
            <w:gridSpan w:val="3"/>
          </w:tcPr>
          <w:p w14:paraId="4C3D9C70" w14:textId="77777777" w:rsidR="00C34B33" w:rsidRPr="00A32D9A" w:rsidRDefault="00C34B33" w:rsidP="00A32D9A">
            <w:pPr>
              <w:ind w:left="108"/>
              <w:jc w:val="both"/>
              <w:rPr>
                <w:rFonts w:ascii="Times New Roman" w:hAnsi="Times New Roman" w:cs="Times New Roman"/>
                <w:sz w:val="20"/>
                <w:szCs w:val="20"/>
              </w:rPr>
            </w:pPr>
            <w:r w:rsidRPr="00A32D9A">
              <w:rPr>
                <w:rFonts w:ascii="Times New Roman" w:hAnsi="Times New Roman" w:cs="Times New Roman"/>
                <w:sz w:val="20"/>
                <w:szCs w:val="20"/>
              </w:rPr>
              <w:t>Основные виды деятельности обучающихся</w:t>
            </w:r>
          </w:p>
        </w:tc>
        <w:tc>
          <w:tcPr>
            <w:tcW w:w="1753" w:type="dxa"/>
          </w:tcPr>
          <w:p w14:paraId="72A764B4" w14:textId="77777777" w:rsidR="00C34B33" w:rsidRPr="00A32D9A" w:rsidRDefault="00C34B33" w:rsidP="00A32D9A">
            <w:pPr>
              <w:ind w:left="108"/>
              <w:jc w:val="both"/>
              <w:rPr>
                <w:rFonts w:ascii="Times New Roman" w:hAnsi="Times New Roman" w:cs="Times New Roman"/>
                <w:sz w:val="20"/>
                <w:szCs w:val="20"/>
              </w:rPr>
            </w:pPr>
            <w:r>
              <w:rPr>
                <w:rFonts w:ascii="Times New Roman" w:hAnsi="Times New Roman" w:cs="Times New Roman"/>
                <w:sz w:val="20"/>
                <w:szCs w:val="20"/>
              </w:rPr>
              <w:t>Воспитательный потенциал урока</w:t>
            </w:r>
          </w:p>
        </w:tc>
        <w:tc>
          <w:tcPr>
            <w:tcW w:w="706" w:type="dxa"/>
          </w:tcPr>
          <w:p w14:paraId="1ACF3C70" w14:textId="77777777" w:rsidR="00C34B33" w:rsidRPr="00FE4F79" w:rsidRDefault="00C34B33" w:rsidP="00FE4F79">
            <w:pPr>
              <w:ind w:left="108"/>
              <w:jc w:val="both"/>
              <w:rPr>
                <w:rFonts w:ascii="Times New Roman" w:hAnsi="Times New Roman" w:cs="Times New Roman"/>
                <w:sz w:val="20"/>
                <w:szCs w:val="20"/>
              </w:rPr>
            </w:pPr>
            <w:r w:rsidRPr="00FE4F79">
              <w:rPr>
                <w:rFonts w:ascii="Times New Roman" w:hAnsi="Times New Roman" w:cs="Times New Roman"/>
                <w:sz w:val="20"/>
                <w:szCs w:val="20"/>
              </w:rPr>
              <w:t>кол-во ч</w:t>
            </w:r>
          </w:p>
        </w:tc>
        <w:tc>
          <w:tcPr>
            <w:tcW w:w="953" w:type="dxa"/>
          </w:tcPr>
          <w:p w14:paraId="1B4E4FA9" w14:textId="77777777" w:rsidR="00C34B33" w:rsidRPr="00FE4F79" w:rsidRDefault="00C34B33" w:rsidP="00FE4F79">
            <w:pPr>
              <w:ind w:left="108"/>
              <w:jc w:val="both"/>
              <w:rPr>
                <w:rFonts w:ascii="Times New Roman" w:hAnsi="Times New Roman" w:cs="Times New Roman"/>
                <w:sz w:val="20"/>
                <w:szCs w:val="20"/>
              </w:rPr>
            </w:pPr>
            <w:r w:rsidRPr="00FE4F79">
              <w:rPr>
                <w:rFonts w:ascii="Times New Roman" w:hAnsi="Times New Roman" w:cs="Times New Roman"/>
                <w:sz w:val="20"/>
                <w:szCs w:val="20"/>
              </w:rPr>
              <w:t>дата</w:t>
            </w:r>
          </w:p>
        </w:tc>
      </w:tr>
      <w:tr w:rsidR="00C12D09" w:rsidRPr="00201AA1" w14:paraId="7A66F369" w14:textId="77777777" w:rsidTr="00C12D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515" w:type="dxa"/>
            <w:tcBorders>
              <w:right w:val="single" w:sz="4" w:space="0" w:color="auto"/>
            </w:tcBorders>
          </w:tcPr>
          <w:p w14:paraId="4E6994EB" w14:textId="77777777" w:rsidR="00C12D09" w:rsidRPr="00201AA1" w:rsidRDefault="00C12D09" w:rsidP="004F266B">
            <w:pPr>
              <w:rPr>
                <w:rFonts w:ascii="Times New Roman" w:hAnsi="Times New Roman" w:cs="Times New Roman"/>
                <w:sz w:val="18"/>
                <w:szCs w:val="18"/>
              </w:rPr>
            </w:pPr>
            <w:r>
              <w:rPr>
                <w:rFonts w:ascii="Times New Roman" w:hAnsi="Times New Roman" w:cs="Times New Roman"/>
                <w:sz w:val="18"/>
                <w:szCs w:val="18"/>
              </w:rPr>
              <w:t>1</w:t>
            </w:r>
          </w:p>
        </w:tc>
        <w:tc>
          <w:tcPr>
            <w:tcW w:w="1660" w:type="dxa"/>
            <w:gridSpan w:val="3"/>
            <w:tcBorders>
              <w:left w:val="single" w:sz="4" w:space="0" w:color="auto"/>
              <w:right w:val="single" w:sz="4" w:space="0" w:color="auto"/>
            </w:tcBorders>
          </w:tcPr>
          <w:p w14:paraId="4382C8B2" w14:textId="77777777" w:rsidR="00C12D09" w:rsidRDefault="00C12D09" w:rsidP="00A32D9A">
            <w:pPr>
              <w:rPr>
                <w:rFonts w:ascii="Times New Roman" w:hAnsi="Times New Roman" w:cs="Times New Roman"/>
                <w:sz w:val="18"/>
                <w:szCs w:val="18"/>
              </w:rPr>
            </w:pPr>
            <w:r>
              <w:rPr>
                <w:rFonts w:ascii="Times New Roman" w:hAnsi="Times New Roman" w:cs="Times New Roman"/>
                <w:sz w:val="18"/>
                <w:szCs w:val="18"/>
              </w:rPr>
              <w:t>Учебник 3 класса 2 ч</w:t>
            </w:r>
          </w:p>
          <w:p w14:paraId="0B5A3FE4" w14:textId="77777777" w:rsidR="00C12D09" w:rsidRPr="00201AA1" w:rsidRDefault="00C12D09" w:rsidP="00A32D9A">
            <w:pPr>
              <w:rPr>
                <w:rFonts w:ascii="Times New Roman" w:hAnsi="Times New Roman" w:cs="Times New Roman"/>
                <w:sz w:val="18"/>
                <w:szCs w:val="18"/>
              </w:rPr>
            </w:pPr>
            <w:r>
              <w:rPr>
                <w:rFonts w:ascii="Times New Roman" w:hAnsi="Times New Roman" w:cs="Times New Roman"/>
                <w:sz w:val="18"/>
                <w:szCs w:val="18"/>
              </w:rPr>
              <w:t>Наша безопасность (7ч)</w:t>
            </w:r>
          </w:p>
        </w:tc>
        <w:tc>
          <w:tcPr>
            <w:tcW w:w="2060" w:type="dxa"/>
            <w:gridSpan w:val="2"/>
            <w:tcBorders>
              <w:left w:val="single" w:sz="4" w:space="0" w:color="auto"/>
            </w:tcBorders>
          </w:tcPr>
          <w:p w14:paraId="2051BE89"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Огонь, вода и газ</w:t>
            </w:r>
          </w:p>
        </w:tc>
        <w:tc>
          <w:tcPr>
            <w:tcW w:w="2951" w:type="dxa"/>
            <w:gridSpan w:val="3"/>
            <w:tcBorders>
              <w:right w:val="single" w:sz="4" w:space="0" w:color="auto"/>
            </w:tcBorders>
          </w:tcPr>
          <w:p w14:paraId="7B0743CA"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r w:rsidRPr="00201AA1">
              <w:rPr>
                <w:rFonts w:ascii="Times New Roman" w:hAnsi="Times New Roman" w:cs="Times New Roman"/>
                <w:sz w:val="18"/>
                <w:szCs w:val="18"/>
              </w:rPr>
              <w:t>Понимать учебную задачу урока и ее выполнять.</w:t>
            </w:r>
          </w:p>
          <w:p w14:paraId="60C09B29"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 xml:space="preserve"> Выполнять правила пожарной безопасности, правила обращения с газовыми приборами.</w:t>
            </w:r>
          </w:p>
          <w:p w14:paraId="580D5A9F"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Моделировать действия ситуаций в игре, и в виде схем.</w:t>
            </w:r>
          </w:p>
          <w:p w14:paraId="135A60BA"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Анализировать схему эвакуации из школы и моделировать ее в ходе учебной тревоги.</w:t>
            </w:r>
          </w:p>
          <w:p w14:paraId="0D3D86AE"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r w:rsidRPr="00201AA1">
              <w:rPr>
                <w:rFonts w:ascii="Times New Roman" w:hAnsi="Times New Roman" w:cs="Times New Roman"/>
                <w:sz w:val="18"/>
                <w:szCs w:val="18"/>
              </w:rPr>
              <w:t>Формулировать выводы, отвечать на итоговые вопросы. Оценивать достижения на уроке.</w:t>
            </w:r>
          </w:p>
        </w:tc>
        <w:tc>
          <w:tcPr>
            <w:tcW w:w="1753" w:type="dxa"/>
            <w:vMerge w:val="restart"/>
            <w:tcBorders>
              <w:right w:val="single" w:sz="4" w:space="0" w:color="auto"/>
            </w:tcBorders>
          </w:tcPr>
          <w:p w14:paraId="0C648327" w14:textId="77777777" w:rsidR="00C12D09" w:rsidRDefault="00C12D09" w:rsidP="00C12D09">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Беседа: что может случиться на прогулке,</w:t>
            </w:r>
          </w:p>
          <w:p w14:paraId="07081CA7" w14:textId="77777777" w:rsidR="00C12D09" w:rsidRDefault="00C12D09" w:rsidP="00C12D09">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на игровой площадке, дома и в школе, если</w:t>
            </w:r>
          </w:p>
          <w:p w14:paraId="5D3FEFF5" w14:textId="77777777" w:rsidR="00C12D09" w:rsidRDefault="00C12D09" w:rsidP="00C12D09">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не соблюдать правила безопасности.</w:t>
            </w:r>
          </w:p>
          <w:p w14:paraId="78E57A2B" w14:textId="77777777" w:rsidR="00F2263C" w:rsidRDefault="00F2263C" w:rsidP="00C12D09">
            <w:pPr>
              <w:autoSpaceDE w:val="0"/>
              <w:autoSpaceDN w:val="0"/>
              <w:adjustRightInd w:val="0"/>
              <w:rPr>
                <w:rFonts w:ascii="SchoolBookSanPin" w:hAnsi="SchoolBookSanPin" w:cs="SchoolBookSanPin"/>
                <w:sz w:val="18"/>
                <w:szCs w:val="18"/>
              </w:rPr>
            </w:pPr>
          </w:p>
          <w:p w14:paraId="168CC09B" w14:textId="77777777" w:rsidR="00F2263C" w:rsidRDefault="00F2263C" w:rsidP="00C12D09">
            <w:pPr>
              <w:autoSpaceDE w:val="0"/>
              <w:autoSpaceDN w:val="0"/>
              <w:adjustRightInd w:val="0"/>
              <w:rPr>
                <w:rFonts w:ascii="SchoolBookSanPin" w:hAnsi="SchoolBookSanPin" w:cs="SchoolBookSanPin"/>
                <w:sz w:val="18"/>
                <w:szCs w:val="18"/>
              </w:rPr>
            </w:pPr>
          </w:p>
          <w:p w14:paraId="30C5ACE3" w14:textId="77777777" w:rsidR="00F2263C" w:rsidRDefault="00F2263C" w:rsidP="00C12D09">
            <w:pPr>
              <w:autoSpaceDE w:val="0"/>
              <w:autoSpaceDN w:val="0"/>
              <w:adjustRightInd w:val="0"/>
              <w:rPr>
                <w:rFonts w:ascii="SchoolBookSanPin" w:hAnsi="SchoolBookSanPin" w:cs="SchoolBookSanPin"/>
                <w:sz w:val="18"/>
                <w:szCs w:val="18"/>
              </w:rPr>
            </w:pPr>
          </w:p>
          <w:p w14:paraId="2A864B3F" w14:textId="77777777" w:rsidR="00F2263C" w:rsidRDefault="00F2263C" w:rsidP="00C12D09">
            <w:pPr>
              <w:autoSpaceDE w:val="0"/>
              <w:autoSpaceDN w:val="0"/>
              <w:adjustRightInd w:val="0"/>
              <w:rPr>
                <w:rFonts w:ascii="SchoolBookSanPin" w:hAnsi="SchoolBookSanPin" w:cs="SchoolBookSanPin"/>
                <w:sz w:val="18"/>
                <w:szCs w:val="18"/>
              </w:rPr>
            </w:pPr>
          </w:p>
          <w:p w14:paraId="7D016E00" w14:textId="77777777" w:rsidR="00F2263C" w:rsidRDefault="00F2263C" w:rsidP="00C12D09">
            <w:pPr>
              <w:autoSpaceDE w:val="0"/>
              <w:autoSpaceDN w:val="0"/>
              <w:adjustRightInd w:val="0"/>
              <w:rPr>
                <w:rFonts w:ascii="SchoolBookSanPin" w:hAnsi="SchoolBookSanPin" w:cs="SchoolBookSanPin"/>
                <w:sz w:val="18"/>
                <w:szCs w:val="18"/>
              </w:rPr>
            </w:pPr>
          </w:p>
          <w:p w14:paraId="3AE5E618" w14:textId="77777777" w:rsidR="00F2263C" w:rsidRDefault="00F2263C" w:rsidP="00C12D09">
            <w:pPr>
              <w:autoSpaceDE w:val="0"/>
              <w:autoSpaceDN w:val="0"/>
              <w:adjustRightInd w:val="0"/>
              <w:rPr>
                <w:rFonts w:ascii="SchoolBookSanPin" w:hAnsi="SchoolBookSanPin" w:cs="SchoolBookSanPin"/>
                <w:sz w:val="18"/>
                <w:szCs w:val="18"/>
              </w:rPr>
            </w:pPr>
          </w:p>
          <w:p w14:paraId="20B8F65F" w14:textId="77777777" w:rsidR="00F2263C" w:rsidRDefault="00F2263C" w:rsidP="00C12D09">
            <w:pPr>
              <w:autoSpaceDE w:val="0"/>
              <w:autoSpaceDN w:val="0"/>
              <w:adjustRightInd w:val="0"/>
              <w:rPr>
                <w:rFonts w:ascii="SchoolBookSanPin" w:hAnsi="SchoolBookSanPin" w:cs="SchoolBookSanPin"/>
                <w:sz w:val="18"/>
                <w:szCs w:val="18"/>
              </w:rPr>
            </w:pPr>
          </w:p>
          <w:p w14:paraId="72D05135" w14:textId="77777777" w:rsidR="00F2263C" w:rsidRDefault="00F2263C" w:rsidP="00C12D09">
            <w:pPr>
              <w:autoSpaceDE w:val="0"/>
              <w:autoSpaceDN w:val="0"/>
              <w:adjustRightInd w:val="0"/>
              <w:rPr>
                <w:rFonts w:ascii="SchoolBookSanPin" w:hAnsi="SchoolBookSanPin" w:cs="SchoolBookSanPin"/>
                <w:sz w:val="18"/>
                <w:szCs w:val="18"/>
              </w:rPr>
            </w:pPr>
          </w:p>
          <w:p w14:paraId="3CC84F06" w14:textId="77777777" w:rsidR="00C12D09" w:rsidRDefault="00C12D09" w:rsidP="00C12D09">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Ролевая игра: «Мы — пешеходы». Анализ</w:t>
            </w:r>
          </w:p>
          <w:p w14:paraId="6B8C5AE4" w14:textId="77777777" w:rsidR="00C12D09" w:rsidRDefault="00C12D09" w:rsidP="00C12D09">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дорожных ситуаций. Работа в паре:</w:t>
            </w:r>
          </w:p>
          <w:p w14:paraId="0287C223" w14:textId="77777777" w:rsidR="00C12D09" w:rsidRDefault="00C12D09" w:rsidP="00C12D09">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соотнесение изображений и названий</w:t>
            </w:r>
          </w:p>
          <w:p w14:paraId="2D2F5C02" w14:textId="77777777" w:rsidR="00C12D09" w:rsidRDefault="00C12D09" w:rsidP="00C12D09">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дорожных знаков.</w:t>
            </w:r>
          </w:p>
          <w:p w14:paraId="0CE9816A" w14:textId="77777777" w:rsidR="00C12D09" w:rsidRDefault="00C12D09" w:rsidP="00C12D09">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Практическая работа: учимся соблюдать</w:t>
            </w:r>
          </w:p>
          <w:p w14:paraId="75166AF7" w14:textId="77777777" w:rsidR="00C12D09" w:rsidRDefault="00C12D09" w:rsidP="00C12D09">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изученные правила безопасности</w:t>
            </w:r>
          </w:p>
          <w:p w14:paraId="78126D0E" w14:textId="77777777" w:rsidR="00C12D09" w:rsidRDefault="00C12D09" w:rsidP="00C12D09">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под руководством учителя или инструктора</w:t>
            </w:r>
          </w:p>
          <w:p w14:paraId="75EE9E81" w14:textId="77777777" w:rsidR="00C12D09" w:rsidRDefault="00C12D09" w:rsidP="00C12D09">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ГИБДД.</w:t>
            </w:r>
          </w:p>
          <w:p w14:paraId="5E43B4C5" w14:textId="77777777" w:rsidR="00F2263C" w:rsidRDefault="00F2263C" w:rsidP="00C12D09">
            <w:pPr>
              <w:autoSpaceDE w:val="0"/>
              <w:autoSpaceDN w:val="0"/>
              <w:adjustRightInd w:val="0"/>
              <w:rPr>
                <w:rFonts w:ascii="SchoolBookSanPin" w:hAnsi="SchoolBookSanPin" w:cs="SchoolBookSanPin"/>
                <w:sz w:val="18"/>
                <w:szCs w:val="18"/>
              </w:rPr>
            </w:pPr>
          </w:p>
          <w:p w14:paraId="667AD7C9" w14:textId="77777777" w:rsidR="00C12D09" w:rsidRDefault="00C12D09" w:rsidP="00C12D09">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Обсуждение с опорой на иллюстрации</w:t>
            </w:r>
          </w:p>
          <w:p w14:paraId="11B51B48" w14:textId="77777777" w:rsidR="00C12D09" w:rsidRDefault="00C12D09" w:rsidP="00C12D09">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учебника потенциальных опасностей</w:t>
            </w:r>
          </w:p>
          <w:p w14:paraId="6BE443CA" w14:textId="77777777" w:rsidR="00C12D09" w:rsidRDefault="00C12D09" w:rsidP="00C12D09">
            <w:pPr>
              <w:widowControl w:val="0"/>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бытовых предметов и ситуаций.</w:t>
            </w:r>
          </w:p>
          <w:p w14:paraId="2F0983C9" w14:textId="77777777" w:rsidR="00F2263C" w:rsidRDefault="00F2263C" w:rsidP="00C12D09">
            <w:pPr>
              <w:autoSpaceDE w:val="0"/>
              <w:autoSpaceDN w:val="0"/>
              <w:adjustRightInd w:val="0"/>
              <w:rPr>
                <w:rFonts w:ascii="SchoolBookSanPin" w:hAnsi="SchoolBookSanPin" w:cs="SchoolBookSanPin"/>
                <w:sz w:val="18"/>
                <w:szCs w:val="18"/>
              </w:rPr>
            </w:pPr>
          </w:p>
          <w:p w14:paraId="1B1182F9" w14:textId="77777777" w:rsidR="00F2263C" w:rsidRDefault="00F2263C" w:rsidP="00C12D09">
            <w:pPr>
              <w:autoSpaceDE w:val="0"/>
              <w:autoSpaceDN w:val="0"/>
              <w:adjustRightInd w:val="0"/>
              <w:rPr>
                <w:rFonts w:ascii="SchoolBookSanPin" w:hAnsi="SchoolBookSanPin" w:cs="SchoolBookSanPin"/>
                <w:sz w:val="18"/>
                <w:szCs w:val="18"/>
              </w:rPr>
            </w:pPr>
          </w:p>
          <w:p w14:paraId="09DA52D7" w14:textId="77777777" w:rsidR="00C12D09" w:rsidRDefault="00C12D09" w:rsidP="00C12D09">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Работа в группе: на основе текста учебника</w:t>
            </w:r>
          </w:p>
          <w:p w14:paraId="17A8C76B" w14:textId="77777777" w:rsidR="00C12D09" w:rsidRDefault="00C12D09" w:rsidP="00C12D09">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формулирование правил безопасного</w:t>
            </w:r>
          </w:p>
          <w:p w14:paraId="40F70805" w14:textId="77777777" w:rsidR="00C12D09" w:rsidRDefault="00C12D09" w:rsidP="00C12D09">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поведения в быту</w:t>
            </w:r>
          </w:p>
          <w:p w14:paraId="5FFB91D7" w14:textId="77777777" w:rsidR="00C12D09" w:rsidRDefault="00C12D09" w:rsidP="00C12D09">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Обсуждение правил поведения в обще-</w:t>
            </w:r>
          </w:p>
          <w:p w14:paraId="5116BFC5" w14:textId="77777777" w:rsidR="00C12D09" w:rsidRDefault="00C12D09" w:rsidP="00C12D09">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ственном транспорте (автобусе, троллейбу-</w:t>
            </w:r>
          </w:p>
          <w:p w14:paraId="70C7BA29" w14:textId="77777777" w:rsidR="00C12D09" w:rsidRDefault="00C12D09" w:rsidP="00C12D09">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се, трамвае, метро) и формулирование</w:t>
            </w:r>
          </w:p>
          <w:p w14:paraId="393DAFAE" w14:textId="77777777" w:rsidR="00C12D09" w:rsidRDefault="00C12D09" w:rsidP="00C12D09">
            <w:pPr>
              <w:widowControl w:val="0"/>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их на основе иллюстраций учебника.</w:t>
            </w:r>
          </w:p>
          <w:p w14:paraId="0E89788F" w14:textId="77777777" w:rsidR="00F2263C" w:rsidRDefault="00F2263C" w:rsidP="00C12D09">
            <w:pPr>
              <w:widowControl w:val="0"/>
              <w:autoSpaceDE w:val="0"/>
              <w:autoSpaceDN w:val="0"/>
              <w:adjustRightInd w:val="0"/>
              <w:rPr>
                <w:rFonts w:ascii="SchoolBookSanPin" w:hAnsi="SchoolBookSanPin" w:cs="SchoolBookSanPin"/>
                <w:sz w:val="18"/>
                <w:szCs w:val="18"/>
              </w:rPr>
            </w:pPr>
          </w:p>
          <w:p w14:paraId="4AE2D154" w14:textId="77777777" w:rsidR="00C12D09" w:rsidRPr="00201AA1" w:rsidRDefault="00C12D09" w:rsidP="00C12D09">
            <w:pPr>
              <w:widowControl w:val="0"/>
              <w:autoSpaceDE w:val="0"/>
              <w:autoSpaceDN w:val="0"/>
              <w:adjustRightInd w:val="0"/>
              <w:rPr>
                <w:rFonts w:ascii="Times New Roman" w:hAnsi="Times New Roman" w:cs="Times New Roman"/>
                <w:sz w:val="18"/>
                <w:szCs w:val="18"/>
              </w:rPr>
            </w:pPr>
            <w:r>
              <w:rPr>
                <w:rFonts w:ascii="SchoolBookSanPin" w:hAnsi="SchoolBookSanPin" w:cs="SchoolBookSanPin"/>
                <w:sz w:val="18"/>
                <w:szCs w:val="18"/>
              </w:rPr>
              <w:t>Урок-экскурсия.</w:t>
            </w:r>
          </w:p>
        </w:tc>
        <w:tc>
          <w:tcPr>
            <w:tcW w:w="706" w:type="dxa"/>
            <w:tcBorders>
              <w:right w:val="single" w:sz="4" w:space="0" w:color="auto"/>
            </w:tcBorders>
          </w:tcPr>
          <w:p w14:paraId="7A855303"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1</w:t>
            </w:r>
          </w:p>
        </w:tc>
        <w:tc>
          <w:tcPr>
            <w:tcW w:w="953" w:type="dxa"/>
            <w:tcBorders>
              <w:left w:val="single" w:sz="4" w:space="0" w:color="auto"/>
            </w:tcBorders>
          </w:tcPr>
          <w:p w14:paraId="67CE8F93"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p>
        </w:tc>
      </w:tr>
      <w:tr w:rsidR="00C12D09" w:rsidRPr="00201AA1" w14:paraId="5BB3F752" w14:textId="77777777" w:rsidTr="00C12D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515" w:type="dxa"/>
            <w:tcBorders>
              <w:right w:val="single" w:sz="4" w:space="0" w:color="auto"/>
            </w:tcBorders>
          </w:tcPr>
          <w:p w14:paraId="5A94EA65" w14:textId="77777777" w:rsidR="00C12D09" w:rsidRPr="00201AA1" w:rsidRDefault="00C12D09" w:rsidP="004F266B">
            <w:pPr>
              <w:rPr>
                <w:rFonts w:ascii="Times New Roman" w:hAnsi="Times New Roman" w:cs="Times New Roman"/>
                <w:sz w:val="18"/>
                <w:szCs w:val="18"/>
              </w:rPr>
            </w:pPr>
            <w:r>
              <w:rPr>
                <w:rFonts w:ascii="Times New Roman" w:hAnsi="Times New Roman" w:cs="Times New Roman"/>
                <w:sz w:val="18"/>
                <w:szCs w:val="18"/>
              </w:rPr>
              <w:t>2</w:t>
            </w:r>
          </w:p>
        </w:tc>
        <w:tc>
          <w:tcPr>
            <w:tcW w:w="1660" w:type="dxa"/>
            <w:gridSpan w:val="3"/>
            <w:tcBorders>
              <w:left w:val="single" w:sz="4" w:space="0" w:color="auto"/>
            </w:tcBorders>
          </w:tcPr>
          <w:p w14:paraId="1DF10A39" w14:textId="77777777" w:rsidR="00C12D09" w:rsidRPr="00201AA1" w:rsidRDefault="00C12D09" w:rsidP="00A32D9A">
            <w:pPr>
              <w:rPr>
                <w:rFonts w:ascii="Times New Roman" w:hAnsi="Times New Roman" w:cs="Times New Roman"/>
                <w:sz w:val="18"/>
                <w:szCs w:val="18"/>
              </w:rPr>
            </w:pPr>
          </w:p>
        </w:tc>
        <w:tc>
          <w:tcPr>
            <w:tcW w:w="2060" w:type="dxa"/>
            <w:gridSpan w:val="2"/>
          </w:tcPr>
          <w:p w14:paraId="4321E4E7"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Чтобы путь был счастливым</w:t>
            </w:r>
          </w:p>
          <w:p w14:paraId="0657549A" w14:textId="77777777" w:rsidR="00C12D09" w:rsidRPr="00201AA1" w:rsidRDefault="00C12D09" w:rsidP="004F266B">
            <w:pPr>
              <w:rPr>
                <w:rFonts w:ascii="Times New Roman" w:hAnsi="Times New Roman" w:cs="Times New Roman"/>
                <w:sz w:val="18"/>
                <w:szCs w:val="18"/>
              </w:rPr>
            </w:pPr>
          </w:p>
        </w:tc>
        <w:tc>
          <w:tcPr>
            <w:tcW w:w="2951" w:type="dxa"/>
            <w:gridSpan w:val="3"/>
            <w:tcBorders>
              <w:right w:val="single" w:sz="4" w:space="0" w:color="auto"/>
            </w:tcBorders>
          </w:tcPr>
          <w:p w14:paraId="5F5553E3"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 xml:space="preserve"> Анализировать  правила безопасного поведения на улицах и дорогах.</w:t>
            </w:r>
          </w:p>
          <w:p w14:paraId="6780114A"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Обсуждать предложенные ситуации.</w:t>
            </w:r>
          </w:p>
          <w:p w14:paraId="37243E51"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Выполнять тесты с выбором ответа.</w:t>
            </w:r>
          </w:p>
        </w:tc>
        <w:tc>
          <w:tcPr>
            <w:tcW w:w="1753" w:type="dxa"/>
            <w:vMerge/>
            <w:tcBorders>
              <w:right w:val="single" w:sz="4" w:space="0" w:color="auto"/>
            </w:tcBorders>
          </w:tcPr>
          <w:p w14:paraId="04777BA0" w14:textId="77777777" w:rsidR="00C12D09" w:rsidRPr="00201AA1" w:rsidRDefault="00C12D09" w:rsidP="004F266B">
            <w:pPr>
              <w:tabs>
                <w:tab w:val="left" w:pos="5145"/>
              </w:tabs>
              <w:rPr>
                <w:rFonts w:ascii="Times New Roman" w:hAnsi="Times New Roman" w:cs="Times New Roman"/>
                <w:sz w:val="18"/>
                <w:szCs w:val="18"/>
              </w:rPr>
            </w:pPr>
          </w:p>
        </w:tc>
        <w:tc>
          <w:tcPr>
            <w:tcW w:w="706" w:type="dxa"/>
            <w:tcBorders>
              <w:left w:val="single" w:sz="4" w:space="0" w:color="auto"/>
              <w:right w:val="single" w:sz="4" w:space="0" w:color="auto"/>
            </w:tcBorders>
          </w:tcPr>
          <w:p w14:paraId="76CE6690" w14:textId="77777777" w:rsidR="00C12D09" w:rsidRPr="00201AA1" w:rsidRDefault="00C12D09" w:rsidP="004F266B">
            <w:pPr>
              <w:tabs>
                <w:tab w:val="left" w:pos="5145"/>
              </w:tabs>
              <w:rPr>
                <w:rFonts w:ascii="Times New Roman" w:hAnsi="Times New Roman" w:cs="Times New Roman"/>
                <w:sz w:val="18"/>
                <w:szCs w:val="18"/>
              </w:rPr>
            </w:pPr>
            <w:r>
              <w:rPr>
                <w:rFonts w:ascii="Times New Roman" w:hAnsi="Times New Roman" w:cs="Times New Roman"/>
                <w:sz w:val="18"/>
                <w:szCs w:val="18"/>
              </w:rPr>
              <w:t>1</w:t>
            </w:r>
          </w:p>
        </w:tc>
        <w:tc>
          <w:tcPr>
            <w:tcW w:w="953" w:type="dxa"/>
            <w:tcBorders>
              <w:left w:val="single" w:sz="4" w:space="0" w:color="auto"/>
            </w:tcBorders>
          </w:tcPr>
          <w:p w14:paraId="6741A06A" w14:textId="77777777" w:rsidR="00C12D09" w:rsidRPr="00201AA1" w:rsidRDefault="00C12D09" w:rsidP="004F266B">
            <w:pPr>
              <w:tabs>
                <w:tab w:val="left" w:pos="5145"/>
              </w:tabs>
              <w:rPr>
                <w:rFonts w:ascii="Times New Roman" w:hAnsi="Times New Roman" w:cs="Times New Roman"/>
                <w:sz w:val="18"/>
                <w:szCs w:val="18"/>
              </w:rPr>
            </w:pPr>
          </w:p>
        </w:tc>
      </w:tr>
      <w:tr w:rsidR="00C12D09" w:rsidRPr="00201AA1" w14:paraId="1F851CE6" w14:textId="77777777" w:rsidTr="00C12D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515" w:type="dxa"/>
            <w:tcBorders>
              <w:right w:val="single" w:sz="4" w:space="0" w:color="auto"/>
            </w:tcBorders>
          </w:tcPr>
          <w:p w14:paraId="2223E573" w14:textId="77777777" w:rsidR="00C12D09" w:rsidRPr="00201AA1" w:rsidRDefault="00C12D09" w:rsidP="004F266B">
            <w:pPr>
              <w:rPr>
                <w:rFonts w:ascii="Times New Roman" w:hAnsi="Times New Roman" w:cs="Times New Roman"/>
                <w:sz w:val="18"/>
                <w:szCs w:val="18"/>
              </w:rPr>
            </w:pPr>
            <w:r>
              <w:rPr>
                <w:rFonts w:ascii="Times New Roman" w:hAnsi="Times New Roman" w:cs="Times New Roman"/>
                <w:sz w:val="18"/>
                <w:szCs w:val="18"/>
              </w:rPr>
              <w:t>3</w:t>
            </w:r>
          </w:p>
        </w:tc>
        <w:tc>
          <w:tcPr>
            <w:tcW w:w="1660" w:type="dxa"/>
            <w:gridSpan w:val="3"/>
            <w:tcBorders>
              <w:left w:val="single" w:sz="4" w:space="0" w:color="auto"/>
            </w:tcBorders>
          </w:tcPr>
          <w:p w14:paraId="56262C64" w14:textId="77777777" w:rsidR="00C12D09" w:rsidRPr="00201AA1" w:rsidRDefault="00C12D09" w:rsidP="00A32D9A">
            <w:pPr>
              <w:rPr>
                <w:rFonts w:ascii="Times New Roman" w:hAnsi="Times New Roman" w:cs="Times New Roman"/>
                <w:sz w:val="18"/>
                <w:szCs w:val="18"/>
              </w:rPr>
            </w:pPr>
          </w:p>
        </w:tc>
        <w:tc>
          <w:tcPr>
            <w:tcW w:w="2060" w:type="dxa"/>
            <w:gridSpan w:val="2"/>
          </w:tcPr>
          <w:p w14:paraId="1181DA56"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Дорожные знаки</w:t>
            </w:r>
          </w:p>
        </w:tc>
        <w:tc>
          <w:tcPr>
            <w:tcW w:w="2951" w:type="dxa"/>
            <w:gridSpan w:val="3"/>
            <w:tcBorders>
              <w:right w:val="single" w:sz="4" w:space="0" w:color="auto"/>
            </w:tcBorders>
            <w:vAlign w:val="center"/>
          </w:tcPr>
          <w:p w14:paraId="3DA1DF32"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Актуализировать знания о основных дорожных знаков, уметь ориентироваться на дороге.</w:t>
            </w:r>
          </w:p>
          <w:p w14:paraId="05FC65B9"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Моделировать в виде схемы путь от дома до школы.</w:t>
            </w:r>
          </w:p>
          <w:p w14:paraId="3ED7148B"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Работа со словарем.</w:t>
            </w:r>
          </w:p>
          <w:p w14:paraId="5C3BE406"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r w:rsidRPr="00201AA1">
              <w:rPr>
                <w:rFonts w:ascii="Times New Roman" w:hAnsi="Times New Roman" w:cs="Times New Roman"/>
                <w:sz w:val="18"/>
                <w:szCs w:val="18"/>
              </w:rPr>
              <w:t>Формулировать выводы, отвечать на итоговые вопросы. Оценивать достижения на уроке.</w:t>
            </w:r>
          </w:p>
        </w:tc>
        <w:tc>
          <w:tcPr>
            <w:tcW w:w="1753" w:type="dxa"/>
            <w:vMerge/>
            <w:tcBorders>
              <w:right w:val="single" w:sz="4" w:space="0" w:color="auto"/>
            </w:tcBorders>
            <w:vAlign w:val="center"/>
          </w:tcPr>
          <w:p w14:paraId="00A7979F"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p>
        </w:tc>
        <w:tc>
          <w:tcPr>
            <w:tcW w:w="706" w:type="dxa"/>
            <w:tcBorders>
              <w:left w:val="single" w:sz="4" w:space="0" w:color="auto"/>
              <w:right w:val="single" w:sz="4" w:space="0" w:color="auto"/>
            </w:tcBorders>
            <w:vAlign w:val="center"/>
          </w:tcPr>
          <w:p w14:paraId="38704F48"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1</w:t>
            </w:r>
          </w:p>
        </w:tc>
        <w:tc>
          <w:tcPr>
            <w:tcW w:w="953" w:type="dxa"/>
            <w:tcBorders>
              <w:left w:val="single" w:sz="4" w:space="0" w:color="auto"/>
            </w:tcBorders>
            <w:vAlign w:val="center"/>
          </w:tcPr>
          <w:p w14:paraId="479E508D"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p>
        </w:tc>
      </w:tr>
      <w:tr w:rsidR="00C12D09" w:rsidRPr="00201AA1" w14:paraId="37A09B5D" w14:textId="77777777" w:rsidTr="00C12D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515" w:type="dxa"/>
            <w:tcBorders>
              <w:right w:val="single" w:sz="4" w:space="0" w:color="auto"/>
            </w:tcBorders>
          </w:tcPr>
          <w:p w14:paraId="50B257B4" w14:textId="77777777" w:rsidR="00C12D09" w:rsidRPr="00201AA1" w:rsidRDefault="00C12D09" w:rsidP="004F266B">
            <w:pPr>
              <w:rPr>
                <w:rFonts w:ascii="Times New Roman" w:hAnsi="Times New Roman" w:cs="Times New Roman"/>
                <w:sz w:val="18"/>
                <w:szCs w:val="18"/>
              </w:rPr>
            </w:pPr>
            <w:r>
              <w:rPr>
                <w:rFonts w:ascii="Times New Roman" w:hAnsi="Times New Roman" w:cs="Times New Roman"/>
                <w:sz w:val="18"/>
                <w:szCs w:val="18"/>
              </w:rPr>
              <w:t>4</w:t>
            </w:r>
          </w:p>
        </w:tc>
        <w:tc>
          <w:tcPr>
            <w:tcW w:w="1660" w:type="dxa"/>
            <w:gridSpan w:val="3"/>
            <w:tcBorders>
              <w:left w:val="single" w:sz="4" w:space="0" w:color="auto"/>
            </w:tcBorders>
          </w:tcPr>
          <w:p w14:paraId="64DB7E6A" w14:textId="77777777" w:rsidR="00C12D09" w:rsidRPr="00201AA1" w:rsidRDefault="00C12D09" w:rsidP="00A32D9A">
            <w:pPr>
              <w:rPr>
                <w:rFonts w:ascii="Times New Roman" w:hAnsi="Times New Roman" w:cs="Times New Roman"/>
                <w:sz w:val="18"/>
                <w:szCs w:val="18"/>
              </w:rPr>
            </w:pPr>
          </w:p>
        </w:tc>
        <w:tc>
          <w:tcPr>
            <w:tcW w:w="2060" w:type="dxa"/>
            <w:gridSpan w:val="2"/>
          </w:tcPr>
          <w:p w14:paraId="538D832C"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Проект «Кто нас защищает»</w:t>
            </w:r>
          </w:p>
        </w:tc>
        <w:tc>
          <w:tcPr>
            <w:tcW w:w="2951" w:type="dxa"/>
            <w:gridSpan w:val="3"/>
            <w:tcBorders>
              <w:right w:val="single" w:sz="4" w:space="0" w:color="auto"/>
            </w:tcBorders>
            <w:vAlign w:val="center"/>
          </w:tcPr>
          <w:p w14:paraId="76EE0094"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В ходе выполнения проекта дети учатся:</w:t>
            </w:r>
          </w:p>
          <w:p w14:paraId="2399268D"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 находить информацию,</w:t>
            </w:r>
          </w:p>
          <w:p w14:paraId="4568C192"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 интервьюировать сотрудников полиции, ветеранов.</w:t>
            </w:r>
          </w:p>
          <w:p w14:paraId="5ED6C96A"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 оформлять собранные материалы.</w:t>
            </w:r>
          </w:p>
          <w:p w14:paraId="70F9DD5E"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 xml:space="preserve">- презентовать и оценивать результаты </w:t>
            </w:r>
          </w:p>
        </w:tc>
        <w:tc>
          <w:tcPr>
            <w:tcW w:w="1753" w:type="dxa"/>
            <w:vMerge/>
            <w:tcBorders>
              <w:right w:val="single" w:sz="4" w:space="0" w:color="auto"/>
            </w:tcBorders>
            <w:vAlign w:val="center"/>
          </w:tcPr>
          <w:p w14:paraId="3CAE54A3" w14:textId="77777777" w:rsidR="00C12D09" w:rsidRPr="00201AA1" w:rsidRDefault="00C12D09" w:rsidP="004F266B">
            <w:pPr>
              <w:rPr>
                <w:rFonts w:ascii="Times New Roman" w:hAnsi="Times New Roman" w:cs="Times New Roman"/>
                <w:sz w:val="18"/>
                <w:szCs w:val="18"/>
              </w:rPr>
            </w:pPr>
          </w:p>
        </w:tc>
        <w:tc>
          <w:tcPr>
            <w:tcW w:w="706" w:type="dxa"/>
            <w:tcBorders>
              <w:left w:val="single" w:sz="4" w:space="0" w:color="auto"/>
              <w:right w:val="single" w:sz="4" w:space="0" w:color="auto"/>
            </w:tcBorders>
            <w:vAlign w:val="center"/>
          </w:tcPr>
          <w:p w14:paraId="06F1C3DD" w14:textId="77777777" w:rsidR="00C12D09" w:rsidRPr="00201AA1" w:rsidRDefault="00C12D09" w:rsidP="004F266B">
            <w:pPr>
              <w:rPr>
                <w:rFonts w:ascii="Times New Roman" w:hAnsi="Times New Roman" w:cs="Times New Roman"/>
                <w:sz w:val="18"/>
                <w:szCs w:val="18"/>
              </w:rPr>
            </w:pPr>
            <w:r>
              <w:rPr>
                <w:rFonts w:ascii="Times New Roman" w:hAnsi="Times New Roman" w:cs="Times New Roman"/>
                <w:sz w:val="18"/>
                <w:szCs w:val="18"/>
              </w:rPr>
              <w:t>1</w:t>
            </w:r>
          </w:p>
        </w:tc>
        <w:tc>
          <w:tcPr>
            <w:tcW w:w="953" w:type="dxa"/>
            <w:tcBorders>
              <w:left w:val="single" w:sz="4" w:space="0" w:color="auto"/>
            </w:tcBorders>
            <w:vAlign w:val="center"/>
          </w:tcPr>
          <w:p w14:paraId="03F3B62D" w14:textId="77777777" w:rsidR="00C12D09" w:rsidRPr="00201AA1" w:rsidRDefault="00C12D09" w:rsidP="004F266B">
            <w:pPr>
              <w:rPr>
                <w:rFonts w:ascii="Times New Roman" w:hAnsi="Times New Roman" w:cs="Times New Roman"/>
                <w:sz w:val="18"/>
                <w:szCs w:val="18"/>
              </w:rPr>
            </w:pPr>
          </w:p>
        </w:tc>
      </w:tr>
      <w:tr w:rsidR="00C12D09" w:rsidRPr="00201AA1" w14:paraId="61F7211C" w14:textId="77777777" w:rsidTr="00C12D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515" w:type="dxa"/>
            <w:tcBorders>
              <w:right w:val="single" w:sz="4" w:space="0" w:color="auto"/>
            </w:tcBorders>
          </w:tcPr>
          <w:p w14:paraId="27750F69" w14:textId="77777777" w:rsidR="00C12D09" w:rsidRPr="00201AA1" w:rsidRDefault="00C12D09" w:rsidP="004F266B">
            <w:pPr>
              <w:rPr>
                <w:rFonts w:ascii="Times New Roman" w:hAnsi="Times New Roman" w:cs="Times New Roman"/>
                <w:sz w:val="18"/>
                <w:szCs w:val="18"/>
              </w:rPr>
            </w:pPr>
            <w:r>
              <w:rPr>
                <w:rFonts w:ascii="Times New Roman" w:hAnsi="Times New Roman" w:cs="Times New Roman"/>
                <w:sz w:val="18"/>
                <w:szCs w:val="18"/>
              </w:rPr>
              <w:t>5</w:t>
            </w:r>
          </w:p>
        </w:tc>
        <w:tc>
          <w:tcPr>
            <w:tcW w:w="1660" w:type="dxa"/>
            <w:gridSpan w:val="3"/>
            <w:tcBorders>
              <w:left w:val="single" w:sz="4" w:space="0" w:color="auto"/>
            </w:tcBorders>
          </w:tcPr>
          <w:p w14:paraId="50DCF3B4" w14:textId="77777777" w:rsidR="00C12D09" w:rsidRPr="00201AA1" w:rsidRDefault="00C12D09" w:rsidP="00A32D9A">
            <w:pPr>
              <w:rPr>
                <w:rFonts w:ascii="Times New Roman" w:hAnsi="Times New Roman" w:cs="Times New Roman"/>
                <w:sz w:val="18"/>
                <w:szCs w:val="18"/>
              </w:rPr>
            </w:pPr>
          </w:p>
        </w:tc>
        <w:tc>
          <w:tcPr>
            <w:tcW w:w="2060" w:type="dxa"/>
            <w:gridSpan w:val="2"/>
          </w:tcPr>
          <w:p w14:paraId="477E21F2"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Опасные места</w:t>
            </w:r>
          </w:p>
        </w:tc>
        <w:tc>
          <w:tcPr>
            <w:tcW w:w="2951" w:type="dxa"/>
            <w:gridSpan w:val="3"/>
            <w:tcBorders>
              <w:right w:val="single" w:sz="4" w:space="0" w:color="auto"/>
            </w:tcBorders>
          </w:tcPr>
          <w:p w14:paraId="4CE92DC9"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r w:rsidRPr="00201AA1">
              <w:rPr>
                <w:rFonts w:ascii="Times New Roman" w:hAnsi="Times New Roman" w:cs="Times New Roman"/>
                <w:sz w:val="18"/>
                <w:szCs w:val="18"/>
              </w:rPr>
              <w:t>Понимать учебную задачу урока и ее выполнять.</w:t>
            </w:r>
          </w:p>
          <w:p w14:paraId="288E4EF0"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Анализировать  опасные места для человека. Уметь предвидеть опасность, избегать её, при необходимости действовать решительно и чётко.</w:t>
            </w:r>
          </w:p>
          <w:p w14:paraId="76771BA2"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Составлять схему своего двора с указанием опасных мест.</w:t>
            </w:r>
          </w:p>
          <w:p w14:paraId="526C1CDF"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r w:rsidRPr="00201AA1">
              <w:rPr>
                <w:rFonts w:ascii="Times New Roman" w:hAnsi="Times New Roman" w:cs="Times New Roman"/>
                <w:sz w:val="18"/>
                <w:szCs w:val="18"/>
              </w:rPr>
              <w:t>Формулировать выводы, отвечать на итоговые вопросы. Оценивать достижения на уроке.</w:t>
            </w:r>
          </w:p>
        </w:tc>
        <w:tc>
          <w:tcPr>
            <w:tcW w:w="1753" w:type="dxa"/>
            <w:vMerge/>
            <w:tcBorders>
              <w:right w:val="single" w:sz="4" w:space="0" w:color="auto"/>
            </w:tcBorders>
          </w:tcPr>
          <w:p w14:paraId="189C7D24"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p>
        </w:tc>
        <w:tc>
          <w:tcPr>
            <w:tcW w:w="706" w:type="dxa"/>
            <w:tcBorders>
              <w:left w:val="single" w:sz="4" w:space="0" w:color="auto"/>
              <w:right w:val="single" w:sz="4" w:space="0" w:color="auto"/>
            </w:tcBorders>
          </w:tcPr>
          <w:p w14:paraId="467997A8"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1</w:t>
            </w:r>
          </w:p>
        </w:tc>
        <w:tc>
          <w:tcPr>
            <w:tcW w:w="953" w:type="dxa"/>
            <w:tcBorders>
              <w:left w:val="single" w:sz="4" w:space="0" w:color="auto"/>
            </w:tcBorders>
          </w:tcPr>
          <w:p w14:paraId="41BBF01B"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p>
        </w:tc>
      </w:tr>
      <w:tr w:rsidR="00C12D09" w:rsidRPr="00201AA1" w14:paraId="26FC65B3" w14:textId="77777777" w:rsidTr="00C12D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515" w:type="dxa"/>
            <w:tcBorders>
              <w:right w:val="single" w:sz="4" w:space="0" w:color="auto"/>
            </w:tcBorders>
          </w:tcPr>
          <w:p w14:paraId="60BE1F30" w14:textId="77777777" w:rsidR="00C12D09" w:rsidRPr="00201AA1" w:rsidRDefault="00C12D09" w:rsidP="004F266B">
            <w:pPr>
              <w:rPr>
                <w:rFonts w:ascii="Times New Roman" w:hAnsi="Times New Roman" w:cs="Times New Roman"/>
                <w:sz w:val="18"/>
                <w:szCs w:val="18"/>
              </w:rPr>
            </w:pPr>
            <w:r>
              <w:rPr>
                <w:rFonts w:ascii="Times New Roman" w:hAnsi="Times New Roman" w:cs="Times New Roman"/>
                <w:sz w:val="18"/>
                <w:szCs w:val="18"/>
              </w:rPr>
              <w:t>6</w:t>
            </w:r>
          </w:p>
        </w:tc>
        <w:tc>
          <w:tcPr>
            <w:tcW w:w="1660" w:type="dxa"/>
            <w:gridSpan w:val="3"/>
            <w:tcBorders>
              <w:left w:val="single" w:sz="4" w:space="0" w:color="auto"/>
            </w:tcBorders>
          </w:tcPr>
          <w:p w14:paraId="78BF637A" w14:textId="77777777" w:rsidR="00C12D09" w:rsidRPr="00201AA1" w:rsidRDefault="00C12D09" w:rsidP="00A32D9A">
            <w:pPr>
              <w:rPr>
                <w:rFonts w:ascii="Times New Roman" w:hAnsi="Times New Roman" w:cs="Times New Roman"/>
                <w:sz w:val="18"/>
                <w:szCs w:val="18"/>
              </w:rPr>
            </w:pPr>
          </w:p>
        </w:tc>
        <w:tc>
          <w:tcPr>
            <w:tcW w:w="2060" w:type="dxa"/>
            <w:gridSpan w:val="2"/>
          </w:tcPr>
          <w:p w14:paraId="615846DD"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Природа и наша безопасность.</w:t>
            </w:r>
          </w:p>
        </w:tc>
        <w:tc>
          <w:tcPr>
            <w:tcW w:w="2951" w:type="dxa"/>
            <w:gridSpan w:val="3"/>
            <w:tcBorders>
              <w:right w:val="single" w:sz="4" w:space="0" w:color="auto"/>
            </w:tcBorders>
          </w:tcPr>
          <w:p w14:paraId="12A37CC1"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Характеризовать опасности природного характера.</w:t>
            </w:r>
          </w:p>
          <w:p w14:paraId="24F5C43E"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 xml:space="preserve"> Обсуждать  правила безопасности при общении с природой.</w:t>
            </w:r>
          </w:p>
          <w:p w14:paraId="037646FC"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lastRenderedPageBreak/>
              <w:t>Характеризовать правила гигиены при общении с домашними животными.</w:t>
            </w:r>
          </w:p>
          <w:p w14:paraId="6B8DD775"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Отличать гадюку от ежа.</w:t>
            </w:r>
          </w:p>
          <w:p w14:paraId="3B8FA043"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Находить в атласе информацию о ядовитых растениях и грибах.</w:t>
            </w:r>
          </w:p>
        </w:tc>
        <w:tc>
          <w:tcPr>
            <w:tcW w:w="1753" w:type="dxa"/>
            <w:vMerge/>
            <w:tcBorders>
              <w:right w:val="single" w:sz="4" w:space="0" w:color="auto"/>
            </w:tcBorders>
          </w:tcPr>
          <w:p w14:paraId="1003EE74" w14:textId="77777777" w:rsidR="00C12D09" w:rsidRPr="00201AA1" w:rsidRDefault="00C12D09" w:rsidP="004F266B">
            <w:pPr>
              <w:tabs>
                <w:tab w:val="left" w:pos="5145"/>
              </w:tabs>
              <w:rPr>
                <w:rFonts w:ascii="Times New Roman" w:hAnsi="Times New Roman" w:cs="Times New Roman"/>
                <w:sz w:val="18"/>
                <w:szCs w:val="18"/>
              </w:rPr>
            </w:pPr>
          </w:p>
        </w:tc>
        <w:tc>
          <w:tcPr>
            <w:tcW w:w="706" w:type="dxa"/>
            <w:tcBorders>
              <w:left w:val="single" w:sz="4" w:space="0" w:color="auto"/>
              <w:right w:val="single" w:sz="4" w:space="0" w:color="auto"/>
            </w:tcBorders>
          </w:tcPr>
          <w:p w14:paraId="01DF8FE4" w14:textId="77777777" w:rsidR="00C12D09" w:rsidRPr="00201AA1" w:rsidRDefault="00C12D09" w:rsidP="004F266B">
            <w:pPr>
              <w:tabs>
                <w:tab w:val="left" w:pos="5145"/>
              </w:tabs>
              <w:rPr>
                <w:rFonts w:ascii="Times New Roman" w:hAnsi="Times New Roman" w:cs="Times New Roman"/>
                <w:sz w:val="18"/>
                <w:szCs w:val="18"/>
              </w:rPr>
            </w:pPr>
            <w:r>
              <w:rPr>
                <w:rFonts w:ascii="Times New Roman" w:hAnsi="Times New Roman" w:cs="Times New Roman"/>
                <w:sz w:val="18"/>
                <w:szCs w:val="18"/>
              </w:rPr>
              <w:t>1</w:t>
            </w:r>
          </w:p>
        </w:tc>
        <w:tc>
          <w:tcPr>
            <w:tcW w:w="953" w:type="dxa"/>
            <w:tcBorders>
              <w:left w:val="single" w:sz="4" w:space="0" w:color="auto"/>
            </w:tcBorders>
          </w:tcPr>
          <w:p w14:paraId="789FD6B2" w14:textId="77777777" w:rsidR="00C12D09" w:rsidRPr="00201AA1" w:rsidRDefault="00C12D09" w:rsidP="004F266B">
            <w:pPr>
              <w:tabs>
                <w:tab w:val="left" w:pos="5145"/>
              </w:tabs>
              <w:rPr>
                <w:rFonts w:ascii="Times New Roman" w:hAnsi="Times New Roman" w:cs="Times New Roman"/>
                <w:sz w:val="18"/>
                <w:szCs w:val="18"/>
              </w:rPr>
            </w:pPr>
          </w:p>
        </w:tc>
      </w:tr>
      <w:tr w:rsidR="00C34B33" w:rsidRPr="00201AA1" w14:paraId="5C5E70C2" w14:textId="77777777" w:rsidTr="00C12D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515" w:type="dxa"/>
            <w:tcBorders>
              <w:right w:val="single" w:sz="4" w:space="0" w:color="auto"/>
            </w:tcBorders>
          </w:tcPr>
          <w:p w14:paraId="3BD65852" w14:textId="77777777" w:rsidR="00C34B33" w:rsidRPr="00201AA1" w:rsidRDefault="00C34B33" w:rsidP="004F266B">
            <w:pPr>
              <w:rPr>
                <w:rFonts w:ascii="Times New Roman" w:hAnsi="Times New Roman" w:cs="Times New Roman"/>
                <w:sz w:val="18"/>
                <w:szCs w:val="18"/>
              </w:rPr>
            </w:pPr>
            <w:r>
              <w:rPr>
                <w:rFonts w:ascii="Times New Roman" w:hAnsi="Times New Roman" w:cs="Times New Roman"/>
                <w:sz w:val="18"/>
                <w:szCs w:val="18"/>
              </w:rPr>
              <w:t>7</w:t>
            </w:r>
          </w:p>
        </w:tc>
        <w:tc>
          <w:tcPr>
            <w:tcW w:w="1660" w:type="dxa"/>
            <w:gridSpan w:val="3"/>
            <w:tcBorders>
              <w:left w:val="single" w:sz="4" w:space="0" w:color="auto"/>
            </w:tcBorders>
          </w:tcPr>
          <w:p w14:paraId="290728E4" w14:textId="77777777" w:rsidR="00C34B33" w:rsidRPr="00201AA1" w:rsidRDefault="00C34B33" w:rsidP="00A32D9A">
            <w:pPr>
              <w:rPr>
                <w:rFonts w:ascii="Times New Roman" w:hAnsi="Times New Roman" w:cs="Times New Roman"/>
                <w:sz w:val="18"/>
                <w:szCs w:val="18"/>
              </w:rPr>
            </w:pPr>
          </w:p>
        </w:tc>
        <w:tc>
          <w:tcPr>
            <w:tcW w:w="2060" w:type="dxa"/>
            <w:gridSpan w:val="2"/>
          </w:tcPr>
          <w:p w14:paraId="12B88A46" w14:textId="77777777" w:rsidR="00C34B33" w:rsidRPr="00201AA1" w:rsidRDefault="00C34B33" w:rsidP="004F266B">
            <w:pPr>
              <w:rPr>
                <w:rFonts w:ascii="Times New Roman" w:hAnsi="Times New Roman" w:cs="Times New Roman"/>
                <w:sz w:val="18"/>
                <w:szCs w:val="18"/>
              </w:rPr>
            </w:pPr>
            <w:r w:rsidRPr="00201AA1">
              <w:rPr>
                <w:rFonts w:ascii="Times New Roman" w:hAnsi="Times New Roman" w:cs="Times New Roman"/>
                <w:sz w:val="18"/>
                <w:szCs w:val="18"/>
              </w:rPr>
              <w:t>Экологическая безопасность.</w:t>
            </w:r>
          </w:p>
          <w:p w14:paraId="4C9D51EE" w14:textId="77777777" w:rsidR="00C34B33" w:rsidRPr="00201AA1" w:rsidRDefault="00C34B33" w:rsidP="004F266B">
            <w:pPr>
              <w:rPr>
                <w:rFonts w:ascii="Times New Roman" w:hAnsi="Times New Roman" w:cs="Times New Roman"/>
                <w:sz w:val="18"/>
                <w:szCs w:val="18"/>
              </w:rPr>
            </w:pPr>
            <w:r w:rsidRPr="00201AA1">
              <w:rPr>
                <w:rFonts w:ascii="Times New Roman" w:hAnsi="Times New Roman" w:cs="Times New Roman"/>
                <w:sz w:val="18"/>
                <w:szCs w:val="18"/>
              </w:rPr>
              <w:t>Проверим себя и оценим свои достижения по разделу «Наша безопасность»</w:t>
            </w:r>
          </w:p>
          <w:p w14:paraId="4A5D01A2" w14:textId="77777777" w:rsidR="00C34B33" w:rsidRPr="00201AA1" w:rsidRDefault="00C34B33" w:rsidP="004F266B">
            <w:pPr>
              <w:rPr>
                <w:rFonts w:ascii="Times New Roman" w:hAnsi="Times New Roman" w:cs="Times New Roman"/>
                <w:sz w:val="18"/>
                <w:szCs w:val="18"/>
              </w:rPr>
            </w:pPr>
          </w:p>
        </w:tc>
        <w:tc>
          <w:tcPr>
            <w:tcW w:w="2951" w:type="dxa"/>
            <w:gridSpan w:val="3"/>
            <w:tcBorders>
              <w:right w:val="single" w:sz="4" w:space="0" w:color="auto"/>
            </w:tcBorders>
          </w:tcPr>
          <w:p w14:paraId="6D148C73" w14:textId="77777777" w:rsidR="00C34B33" w:rsidRPr="00201AA1" w:rsidRDefault="00C34B33"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Анализировать по схеме цепь загрязнения.</w:t>
            </w:r>
          </w:p>
          <w:p w14:paraId="485D077F" w14:textId="77777777" w:rsidR="00C34B33" w:rsidRPr="00201AA1" w:rsidRDefault="00C34B33"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 xml:space="preserve"> Выполнять правила личной экологической безопасности.</w:t>
            </w:r>
          </w:p>
          <w:p w14:paraId="33F56662" w14:textId="77777777" w:rsidR="00C34B33" w:rsidRPr="00201AA1" w:rsidRDefault="00C34B33"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Обсуждать проблему экологической безопасности и меры по охране окружающей среды.</w:t>
            </w:r>
          </w:p>
          <w:p w14:paraId="68658FDF" w14:textId="77777777" w:rsidR="00C34B33" w:rsidRPr="00201AA1" w:rsidRDefault="00C34B33" w:rsidP="004F266B">
            <w:pPr>
              <w:widowControl w:val="0"/>
              <w:autoSpaceDE w:val="0"/>
              <w:autoSpaceDN w:val="0"/>
              <w:adjustRightInd w:val="0"/>
              <w:rPr>
                <w:rFonts w:ascii="Times New Roman" w:hAnsi="Times New Roman" w:cs="Times New Roman"/>
                <w:sz w:val="18"/>
                <w:szCs w:val="18"/>
              </w:rPr>
            </w:pPr>
            <w:r w:rsidRPr="00201AA1">
              <w:rPr>
                <w:rFonts w:ascii="Times New Roman" w:hAnsi="Times New Roman" w:cs="Times New Roman"/>
                <w:sz w:val="18"/>
                <w:szCs w:val="18"/>
              </w:rPr>
              <w:t>Формулировать выводы, отвечать на итоговые вопросы. Оценивать достижения на уроке.</w:t>
            </w:r>
          </w:p>
        </w:tc>
        <w:tc>
          <w:tcPr>
            <w:tcW w:w="1753" w:type="dxa"/>
            <w:tcBorders>
              <w:right w:val="single" w:sz="4" w:space="0" w:color="auto"/>
            </w:tcBorders>
          </w:tcPr>
          <w:p w14:paraId="1B4D48C9" w14:textId="77777777" w:rsidR="00C34B33" w:rsidRPr="00201AA1" w:rsidRDefault="00C34B33" w:rsidP="004F266B">
            <w:pPr>
              <w:widowControl w:val="0"/>
              <w:autoSpaceDE w:val="0"/>
              <w:autoSpaceDN w:val="0"/>
              <w:adjustRightInd w:val="0"/>
              <w:rPr>
                <w:rFonts w:ascii="Times New Roman" w:hAnsi="Times New Roman" w:cs="Times New Roman"/>
                <w:sz w:val="18"/>
                <w:szCs w:val="18"/>
              </w:rPr>
            </w:pPr>
          </w:p>
        </w:tc>
        <w:tc>
          <w:tcPr>
            <w:tcW w:w="706" w:type="dxa"/>
            <w:tcBorders>
              <w:left w:val="single" w:sz="4" w:space="0" w:color="auto"/>
              <w:right w:val="single" w:sz="4" w:space="0" w:color="auto"/>
            </w:tcBorders>
          </w:tcPr>
          <w:p w14:paraId="7EEE1AA3" w14:textId="77777777" w:rsidR="00C34B33" w:rsidRPr="00201AA1" w:rsidRDefault="00C34B33" w:rsidP="004F266B">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1</w:t>
            </w:r>
          </w:p>
        </w:tc>
        <w:tc>
          <w:tcPr>
            <w:tcW w:w="953" w:type="dxa"/>
            <w:tcBorders>
              <w:left w:val="single" w:sz="4" w:space="0" w:color="auto"/>
            </w:tcBorders>
          </w:tcPr>
          <w:p w14:paraId="0F80D455" w14:textId="77777777" w:rsidR="00C34B33" w:rsidRPr="00201AA1" w:rsidRDefault="00C34B33" w:rsidP="004F266B">
            <w:pPr>
              <w:widowControl w:val="0"/>
              <w:autoSpaceDE w:val="0"/>
              <w:autoSpaceDN w:val="0"/>
              <w:adjustRightInd w:val="0"/>
              <w:rPr>
                <w:rFonts w:ascii="Times New Roman" w:hAnsi="Times New Roman" w:cs="Times New Roman"/>
                <w:sz w:val="18"/>
                <w:szCs w:val="18"/>
              </w:rPr>
            </w:pPr>
          </w:p>
        </w:tc>
      </w:tr>
      <w:tr w:rsidR="00A32D9A" w:rsidRPr="00201AA1" w14:paraId="0CF98849" w14:textId="77777777" w:rsidTr="00C12D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gridAfter w:val="5"/>
          <w:wAfter w:w="5576" w:type="dxa"/>
        </w:trPr>
        <w:tc>
          <w:tcPr>
            <w:tcW w:w="1791" w:type="dxa"/>
            <w:gridSpan w:val="3"/>
          </w:tcPr>
          <w:p w14:paraId="2E189EF1" w14:textId="77777777" w:rsidR="00A32D9A" w:rsidRPr="00201AA1" w:rsidRDefault="00A32D9A" w:rsidP="004F266B">
            <w:pPr>
              <w:rPr>
                <w:rFonts w:ascii="Times New Roman" w:hAnsi="Times New Roman" w:cs="Times New Roman"/>
                <w:sz w:val="18"/>
                <w:szCs w:val="18"/>
              </w:rPr>
            </w:pPr>
          </w:p>
        </w:tc>
        <w:tc>
          <w:tcPr>
            <w:tcW w:w="1628" w:type="dxa"/>
            <w:gridSpan w:val="2"/>
          </w:tcPr>
          <w:p w14:paraId="01963C93" w14:textId="77777777" w:rsidR="00A32D9A" w:rsidRPr="00201AA1" w:rsidRDefault="00A32D9A" w:rsidP="004F266B">
            <w:pPr>
              <w:pStyle w:val="a4"/>
              <w:rPr>
                <w:rFonts w:ascii="Times New Roman" w:hAnsi="Times New Roman"/>
                <w:sz w:val="18"/>
                <w:szCs w:val="18"/>
              </w:rPr>
            </w:pPr>
          </w:p>
        </w:tc>
        <w:tc>
          <w:tcPr>
            <w:tcW w:w="1603" w:type="dxa"/>
            <w:gridSpan w:val="2"/>
          </w:tcPr>
          <w:p w14:paraId="7B9E8FA4" w14:textId="77777777" w:rsidR="00A32D9A" w:rsidRPr="00201AA1" w:rsidRDefault="00A32D9A" w:rsidP="004F266B">
            <w:pPr>
              <w:pStyle w:val="a4"/>
              <w:rPr>
                <w:rFonts w:ascii="Times New Roman" w:hAnsi="Times New Roman"/>
                <w:sz w:val="18"/>
                <w:szCs w:val="18"/>
              </w:rPr>
            </w:pPr>
          </w:p>
        </w:tc>
      </w:tr>
      <w:tr w:rsidR="00C12D09" w:rsidRPr="00201AA1" w14:paraId="14F7AE32" w14:textId="77777777" w:rsidTr="00C12D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531" w:type="dxa"/>
            <w:gridSpan w:val="2"/>
            <w:tcBorders>
              <w:right w:val="single" w:sz="4" w:space="0" w:color="auto"/>
            </w:tcBorders>
          </w:tcPr>
          <w:p w14:paraId="5BEE015B" w14:textId="77777777" w:rsidR="00C12D09" w:rsidRPr="00201AA1" w:rsidRDefault="00C12D09" w:rsidP="004F266B">
            <w:pPr>
              <w:rPr>
                <w:rFonts w:ascii="Times New Roman" w:hAnsi="Times New Roman" w:cs="Times New Roman"/>
                <w:sz w:val="18"/>
                <w:szCs w:val="18"/>
              </w:rPr>
            </w:pPr>
            <w:r>
              <w:rPr>
                <w:rFonts w:ascii="Times New Roman" w:hAnsi="Times New Roman" w:cs="Times New Roman"/>
                <w:sz w:val="18"/>
                <w:szCs w:val="18"/>
              </w:rPr>
              <w:t>8</w:t>
            </w:r>
          </w:p>
        </w:tc>
        <w:tc>
          <w:tcPr>
            <w:tcW w:w="1644" w:type="dxa"/>
            <w:gridSpan w:val="2"/>
            <w:tcBorders>
              <w:left w:val="single" w:sz="4" w:space="0" w:color="auto"/>
            </w:tcBorders>
          </w:tcPr>
          <w:p w14:paraId="54B6D9AC" w14:textId="77777777" w:rsidR="00C12D09" w:rsidRPr="00201AA1" w:rsidRDefault="00C12D09" w:rsidP="00A32D9A">
            <w:pPr>
              <w:rPr>
                <w:rFonts w:ascii="Times New Roman" w:hAnsi="Times New Roman" w:cs="Times New Roman"/>
                <w:sz w:val="18"/>
                <w:szCs w:val="18"/>
              </w:rPr>
            </w:pPr>
            <w:r w:rsidRPr="00201AA1">
              <w:rPr>
                <w:rFonts w:ascii="Times New Roman" w:hAnsi="Times New Roman" w:cs="Times New Roman"/>
                <w:b/>
                <w:i/>
                <w:sz w:val="18"/>
                <w:szCs w:val="18"/>
              </w:rPr>
              <w:t>«Чему учит экономика» (12 часов)</w:t>
            </w:r>
          </w:p>
        </w:tc>
        <w:tc>
          <w:tcPr>
            <w:tcW w:w="2060" w:type="dxa"/>
            <w:gridSpan w:val="2"/>
          </w:tcPr>
          <w:p w14:paraId="05C97E9E"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Для чего нужна экономика</w:t>
            </w:r>
          </w:p>
        </w:tc>
        <w:tc>
          <w:tcPr>
            <w:tcW w:w="2916" w:type="dxa"/>
            <w:gridSpan w:val="2"/>
            <w:tcBorders>
              <w:right w:val="single" w:sz="4" w:space="0" w:color="auto"/>
            </w:tcBorders>
          </w:tcPr>
          <w:p w14:paraId="1E0B32CA"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Раскрывать понятие экономика, главную задачу экономики.</w:t>
            </w:r>
          </w:p>
          <w:p w14:paraId="2EA83C7C"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Различать товары и услуги.</w:t>
            </w:r>
          </w:p>
          <w:p w14:paraId="0725375E"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Характеризовать роль труда.</w:t>
            </w:r>
          </w:p>
          <w:p w14:paraId="39C9CE37"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Прослеживать, какие товары и услуги были нужны семье в течение недели.</w:t>
            </w:r>
          </w:p>
        </w:tc>
        <w:tc>
          <w:tcPr>
            <w:tcW w:w="1788" w:type="dxa"/>
            <w:gridSpan w:val="2"/>
            <w:vMerge w:val="restart"/>
            <w:tcBorders>
              <w:right w:val="single" w:sz="4" w:space="0" w:color="auto"/>
            </w:tcBorders>
          </w:tcPr>
          <w:p w14:paraId="0DF8EF3F" w14:textId="77777777" w:rsidR="00C12D09" w:rsidRDefault="00C12D09">
            <w:pPr>
              <w:rPr>
                <w:rFonts w:ascii="Times New Roman" w:hAnsi="Times New Roman" w:cs="Times New Roman"/>
                <w:sz w:val="18"/>
                <w:szCs w:val="18"/>
              </w:rPr>
            </w:pPr>
          </w:p>
          <w:p w14:paraId="21FF0082" w14:textId="77777777" w:rsidR="00FC033E" w:rsidRDefault="00FC033E" w:rsidP="00FC033E">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Подготовка сообщений: страницы истории</w:t>
            </w:r>
          </w:p>
          <w:p w14:paraId="4EC32CAE" w14:textId="77777777" w:rsidR="00FC033E" w:rsidRDefault="00FC033E" w:rsidP="00FC033E">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родного края.</w:t>
            </w:r>
          </w:p>
          <w:p w14:paraId="3095E48E" w14:textId="77777777" w:rsidR="00F2263C" w:rsidRDefault="00F2263C" w:rsidP="00FC033E">
            <w:pPr>
              <w:autoSpaceDE w:val="0"/>
              <w:autoSpaceDN w:val="0"/>
              <w:adjustRightInd w:val="0"/>
              <w:rPr>
                <w:rFonts w:ascii="SchoolBookSanPin" w:hAnsi="SchoolBookSanPin" w:cs="SchoolBookSanPin"/>
                <w:sz w:val="18"/>
                <w:szCs w:val="18"/>
              </w:rPr>
            </w:pPr>
          </w:p>
          <w:p w14:paraId="016DF128" w14:textId="77777777" w:rsidR="00F2263C" w:rsidRDefault="00F2263C" w:rsidP="00FC033E">
            <w:pPr>
              <w:autoSpaceDE w:val="0"/>
              <w:autoSpaceDN w:val="0"/>
              <w:adjustRightInd w:val="0"/>
              <w:rPr>
                <w:rFonts w:ascii="SchoolBookSanPin" w:hAnsi="SchoolBookSanPin" w:cs="SchoolBookSanPin"/>
                <w:sz w:val="18"/>
                <w:szCs w:val="18"/>
              </w:rPr>
            </w:pPr>
          </w:p>
          <w:p w14:paraId="71C94FA3" w14:textId="77777777" w:rsidR="00F2263C" w:rsidRDefault="00F2263C" w:rsidP="00FC033E">
            <w:pPr>
              <w:autoSpaceDE w:val="0"/>
              <w:autoSpaceDN w:val="0"/>
              <w:adjustRightInd w:val="0"/>
              <w:rPr>
                <w:rFonts w:ascii="SchoolBookSanPin" w:hAnsi="SchoolBookSanPin" w:cs="SchoolBookSanPin"/>
                <w:sz w:val="18"/>
                <w:szCs w:val="18"/>
              </w:rPr>
            </w:pPr>
          </w:p>
          <w:p w14:paraId="530124B0" w14:textId="77777777" w:rsidR="00F2263C" w:rsidRDefault="00F2263C" w:rsidP="00FC033E">
            <w:pPr>
              <w:autoSpaceDE w:val="0"/>
              <w:autoSpaceDN w:val="0"/>
              <w:adjustRightInd w:val="0"/>
              <w:rPr>
                <w:rFonts w:ascii="SchoolBookSanPin" w:hAnsi="SchoolBookSanPin" w:cs="SchoolBookSanPin"/>
                <w:sz w:val="18"/>
                <w:szCs w:val="18"/>
              </w:rPr>
            </w:pPr>
          </w:p>
          <w:p w14:paraId="6DE95EB5" w14:textId="77777777" w:rsidR="00FC033E" w:rsidRDefault="00FC033E" w:rsidP="00FC033E">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Учебный диалог «Зачем человек трудит-</w:t>
            </w:r>
          </w:p>
          <w:p w14:paraId="2CE33FBD" w14:textId="77777777" w:rsidR="00F2263C" w:rsidRDefault="00FC033E" w:rsidP="00FC033E">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ся?».</w:t>
            </w:r>
          </w:p>
          <w:p w14:paraId="25110469" w14:textId="77777777" w:rsidR="00F2263C" w:rsidRDefault="00F2263C" w:rsidP="00FC033E">
            <w:pPr>
              <w:autoSpaceDE w:val="0"/>
              <w:autoSpaceDN w:val="0"/>
              <w:adjustRightInd w:val="0"/>
              <w:rPr>
                <w:rFonts w:ascii="SchoolBookSanPin" w:hAnsi="SchoolBookSanPin" w:cs="SchoolBookSanPin"/>
                <w:sz w:val="18"/>
                <w:szCs w:val="18"/>
              </w:rPr>
            </w:pPr>
          </w:p>
          <w:p w14:paraId="18E30651" w14:textId="77777777" w:rsidR="00F2263C" w:rsidRDefault="00F2263C" w:rsidP="00FC033E">
            <w:pPr>
              <w:autoSpaceDE w:val="0"/>
              <w:autoSpaceDN w:val="0"/>
              <w:adjustRightInd w:val="0"/>
              <w:rPr>
                <w:rFonts w:ascii="SchoolBookSanPin" w:hAnsi="SchoolBookSanPin" w:cs="SchoolBookSanPin"/>
                <w:sz w:val="18"/>
                <w:szCs w:val="18"/>
              </w:rPr>
            </w:pPr>
          </w:p>
          <w:p w14:paraId="5876008E" w14:textId="77777777" w:rsidR="00F2263C" w:rsidRDefault="00F2263C" w:rsidP="00FC033E">
            <w:pPr>
              <w:autoSpaceDE w:val="0"/>
              <w:autoSpaceDN w:val="0"/>
              <w:adjustRightInd w:val="0"/>
              <w:rPr>
                <w:rFonts w:ascii="SchoolBookSanPin" w:hAnsi="SchoolBookSanPin" w:cs="SchoolBookSanPin"/>
                <w:sz w:val="18"/>
                <w:szCs w:val="18"/>
              </w:rPr>
            </w:pPr>
          </w:p>
          <w:p w14:paraId="42002B17" w14:textId="77777777" w:rsidR="00F2263C" w:rsidRDefault="00F2263C" w:rsidP="00FC033E">
            <w:pPr>
              <w:autoSpaceDE w:val="0"/>
              <w:autoSpaceDN w:val="0"/>
              <w:adjustRightInd w:val="0"/>
              <w:rPr>
                <w:rFonts w:ascii="SchoolBookSanPin" w:hAnsi="SchoolBookSanPin" w:cs="SchoolBookSanPin"/>
                <w:sz w:val="18"/>
                <w:szCs w:val="18"/>
              </w:rPr>
            </w:pPr>
          </w:p>
          <w:p w14:paraId="1B81F397" w14:textId="77777777" w:rsidR="00F2263C" w:rsidRDefault="00F2263C" w:rsidP="00FC033E">
            <w:pPr>
              <w:autoSpaceDE w:val="0"/>
              <w:autoSpaceDN w:val="0"/>
              <w:adjustRightInd w:val="0"/>
              <w:rPr>
                <w:rFonts w:ascii="SchoolBookSanPin" w:hAnsi="SchoolBookSanPin" w:cs="SchoolBookSanPin"/>
                <w:sz w:val="18"/>
                <w:szCs w:val="18"/>
              </w:rPr>
            </w:pPr>
          </w:p>
          <w:p w14:paraId="636AA059" w14:textId="77777777" w:rsidR="00FC033E" w:rsidRDefault="00FC033E" w:rsidP="00FC033E">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 xml:space="preserve"> Беседа: «Какие ценности создаются</w:t>
            </w:r>
          </w:p>
          <w:p w14:paraId="0C9674E4" w14:textId="77777777" w:rsidR="00F2263C" w:rsidRDefault="00FC033E" w:rsidP="00FC033E">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 xml:space="preserve">трудом людей». </w:t>
            </w:r>
          </w:p>
          <w:p w14:paraId="030EFA4A" w14:textId="77777777" w:rsidR="00F2263C" w:rsidRDefault="00F2263C" w:rsidP="00FC033E">
            <w:pPr>
              <w:autoSpaceDE w:val="0"/>
              <w:autoSpaceDN w:val="0"/>
              <w:adjustRightInd w:val="0"/>
              <w:rPr>
                <w:rFonts w:ascii="SchoolBookSanPin" w:hAnsi="SchoolBookSanPin" w:cs="SchoolBookSanPin"/>
                <w:sz w:val="18"/>
                <w:szCs w:val="18"/>
              </w:rPr>
            </w:pPr>
          </w:p>
          <w:p w14:paraId="70A4A9D8" w14:textId="77777777" w:rsidR="00F2263C" w:rsidRDefault="00F2263C" w:rsidP="00FC033E">
            <w:pPr>
              <w:autoSpaceDE w:val="0"/>
              <w:autoSpaceDN w:val="0"/>
              <w:adjustRightInd w:val="0"/>
              <w:rPr>
                <w:rFonts w:ascii="SchoolBookSanPin" w:hAnsi="SchoolBookSanPin" w:cs="SchoolBookSanPin"/>
                <w:sz w:val="18"/>
                <w:szCs w:val="18"/>
              </w:rPr>
            </w:pPr>
          </w:p>
          <w:p w14:paraId="7814AFD0" w14:textId="77777777" w:rsidR="00F2263C" w:rsidRDefault="00F2263C" w:rsidP="00FC033E">
            <w:pPr>
              <w:autoSpaceDE w:val="0"/>
              <w:autoSpaceDN w:val="0"/>
              <w:adjustRightInd w:val="0"/>
              <w:rPr>
                <w:rFonts w:ascii="SchoolBookSanPin" w:hAnsi="SchoolBookSanPin" w:cs="SchoolBookSanPin"/>
                <w:sz w:val="18"/>
                <w:szCs w:val="18"/>
              </w:rPr>
            </w:pPr>
          </w:p>
          <w:p w14:paraId="4CA9C881" w14:textId="77777777" w:rsidR="00F2263C" w:rsidRDefault="00F2263C" w:rsidP="00FC033E">
            <w:pPr>
              <w:autoSpaceDE w:val="0"/>
              <w:autoSpaceDN w:val="0"/>
              <w:adjustRightInd w:val="0"/>
              <w:rPr>
                <w:rFonts w:ascii="SchoolBookSanPin" w:hAnsi="SchoolBookSanPin" w:cs="SchoolBookSanPin"/>
                <w:sz w:val="18"/>
                <w:szCs w:val="18"/>
              </w:rPr>
            </w:pPr>
          </w:p>
          <w:p w14:paraId="287DE624" w14:textId="77777777" w:rsidR="00F2263C" w:rsidRDefault="00F2263C" w:rsidP="00FC033E">
            <w:pPr>
              <w:autoSpaceDE w:val="0"/>
              <w:autoSpaceDN w:val="0"/>
              <w:adjustRightInd w:val="0"/>
              <w:rPr>
                <w:rFonts w:ascii="SchoolBookSanPin" w:hAnsi="SchoolBookSanPin" w:cs="SchoolBookSanPin"/>
                <w:sz w:val="18"/>
                <w:szCs w:val="18"/>
              </w:rPr>
            </w:pPr>
          </w:p>
          <w:p w14:paraId="00F2AE6D" w14:textId="77777777" w:rsidR="00F2263C" w:rsidRDefault="00F2263C" w:rsidP="00FC033E">
            <w:pPr>
              <w:autoSpaceDE w:val="0"/>
              <w:autoSpaceDN w:val="0"/>
              <w:adjustRightInd w:val="0"/>
              <w:rPr>
                <w:rFonts w:ascii="SchoolBookSanPin" w:hAnsi="SchoolBookSanPin" w:cs="SchoolBookSanPin"/>
                <w:sz w:val="18"/>
                <w:szCs w:val="18"/>
              </w:rPr>
            </w:pPr>
          </w:p>
          <w:p w14:paraId="791A39AD" w14:textId="77777777" w:rsidR="00F2263C" w:rsidRDefault="00F2263C" w:rsidP="00FC033E">
            <w:pPr>
              <w:autoSpaceDE w:val="0"/>
              <w:autoSpaceDN w:val="0"/>
              <w:adjustRightInd w:val="0"/>
              <w:rPr>
                <w:rFonts w:ascii="SchoolBookSanPin" w:hAnsi="SchoolBookSanPin" w:cs="SchoolBookSanPin"/>
                <w:sz w:val="18"/>
                <w:szCs w:val="18"/>
              </w:rPr>
            </w:pPr>
          </w:p>
          <w:p w14:paraId="7E2396E2" w14:textId="77777777" w:rsidR="00FC033E" w:rsidRDefault="00FC033E" w:rsidP="00FC033E">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Логическая задача:</w:t>
            </w:r>
          </w:p>
          <w:p w14:paraId="36605D34" w14:textId="77777777" w:rsidR="00FC033E" w:rsidRDefault="00FC033E" w:rsidP="00FC033E">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«Разделим картинки на три группы:</w:t>
            </w:r>
          </w:p>
          <w:p w14:paraId="29E46C88" w14:textId="77777777" w:rsidR="00FC033E" w:rsidRDefault="00FC033E" w:rsidP="00FC033E">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профессии, которые есть только в городе;</w:t>
            </w:r>
          </w:p>
          <w:p w14:paraId="3B2472AD" w14:textId="77777777" w:rsidR="00FC033E" w:rsidRDefault="00FC033E" w:rsidP="00FC033E">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профессии села; профессии, которые есть</w:t>
            </w:r>
          </w:p>
          <w:p w14:paraId="00502574" w14:textId="77777777" w:rsidR="00C12D09" w:rsidRDefault="00FC033E" w:rsidP="00FC033E">
            <w:pPr>
              <w:tabs>
                <w:tab w:val="left" w:pos="5145"/>
              </w:tabs>
              <w:rPr>
                <w:rFonts w:ascii="SchoolBookSanPin" w:hAnsi="SchoolBookSanPin" w:cs="SchoolBookSanPin"/>
                <w:sz w:val="18"/>
                <w:szCs w:val="18"/>
              </w:rPr>
            </w:pPr>
            <w:r>
              <w:rPr>
                <w:rFonts w:ascii="SchoolBookSanPin" w:hAnsi="SchoolBookSanPin" w:cs="SchoolBookSanPin"/>
                <w:sz w:val="18"/>
                <w:szCs w:val="18"/>
              </w:rPr>
              <w:t>и в селе, и в городе»</w:t>
            </w:r>
          </w:p>
          <w:p w14:paraId="1DB97503" w14:textId="77777777" w:rsidR="00F2263C" w:rsidRDefault="00F2263C" w:rsidP="00FC033E">
            <w:pPr>
              <w:autoSpaceDE w:val="0"/>
              <w:autoSpaceDN w:val="0"/>
              <w:adjustRightInd w:val="0"/>
              <w:rPr>
                <w:rFonts w:ascii="SchoolBookSanPin" w:hAnsi="SchoolBookSanPin" w:cs="SchoolBookSanPin"/>
                <w:sz w:val="18"/>
                <w:szCs w:val="18"/>
              </w:rPr>
            </w:pPr>
          </w:p>
          <w:p w14:paraId="6ECAAB76" w14:textId="77777777" w:rsidR="00F2263C" w:rsidRDefault="00F2263C" w:rsidP="00FC033E">
            <w:pPr>
              <w:autoSpaceDE w:val="0"/>
              <w:autoSpaceDN w:val="0"/>
              <w:adjustRightInd w:val="0"/>
              <w:rPr>
                <w:rFonts w:ascii="SchoolBookSanPin" w:hAnsi="SchoolBookSanPin" w:cs="SchoolBookSanPin"/>
                <w:sz w:val="18"/>
                <w:szCs w:val="18"/>
              </w:rPr>
            </w:pPr>
          </w:p>
          <w:p w14:paraId="7020BF02" w14:textId="77777777" w:rsidR="00F2263C" w:rsidRDefault="00F2263C" w:rsidP="00FC033E">
            <w:pPr>
              <w:autoSpaceDE w:val="0"/>
              <w:autoSpaceDN w:val="0"/>
              <w:adjustRightInd w:val="0"/>
              <w:rPr>
                <w:rFonts w:ascii="SchoolBookSanPin" w:hAnsi="SchoolBookSanPin" w:cs="SchoolBookSanPin"/>
                <w:sz w:val="18"/>
                <w:szCs w:val="18"/>
              </w:rPr>
            </w:pPr>
          </w:p>
          <w:p w14:paraId="334C945B" w14:textId="77777777" w:rsidR="00F2263C" w:rsidRDefault="00F2263C" w:rsidP="00FC033E">
            <w:pPr>
              <w:autoSpaceDE w:val="0"/>
              <w:autoSpaceDN w:val="0"/>
              <w:adjustRightInd w:val="0"/>
              <w:rPr>
                <w:rFonts w:ascii="SchoolBookSanPin" w:hAnsi="SchoolBookSanPin" w:cs="SchoolBookSanPin"/>
                <w:sz w:val="18"/>
                <w:szCs w:val="18"/>
              </w:rPr>
            </w:pPr>
          </w:p>
          <w:p w14:paraId="1BE43ECD" w14:textId="77777777" w:rsidR="00FC033E" w:rsidRDefault="00FC033E" w:rsidP="00FC033E">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Наблюдения за сезонными явлениями</w:t>
            </w:r>
          </w:p>
          <w:p w14:paraId="1E4A0CDA" w14:textId="77777777" w:rsidR="00FC033E" w:rsidRDefault="00FC033E" w:rsidP="00FC033E">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природы.</w:t>
            </w:r>
          </w:p>
          <w:p w14:paraId="19DBBA86" w14:textId="77777777" w:rsidR="00F2263C" w:rsidRDefault="00F2263C" w:rsidP="00FC033E">
            <w:pPr>
              <w:autoSpaceDE w:val="0"/>
              <w:autoSpaceDN w:val="0"/>
              <w:adjustRightInd w:val="0"/>
              <w:rPr>
                <w:rFonts w:ascii="SchoolBookSanPin" w:hAnsi="SchoolBookSanPin" w:cs="SchoolBookSanPin"/>
                <w:sz w:val="18"/>
                <w:szCs w:val="18"/>
              </w:rPr>
            </w:pPr>
          </w:p>
          <w:p w14:paraId="1D8F6A6B" w14:textId="77777777" w:rsidR="00F2263C" w:rsidRDefault="00F2263C" w:rsidP="00FC033E">
            <w:pPr>
              <w:autoSpaceDE w:val="0"/>
              <w:autoSpaceDN w:val="0"/>
              <w:adjustRightInd w:val="0"/>
              <w:rPr>
                <w:rFonts w:ascii="SchoolBookSanPin" w:hAnsi="SchoolBookSanPin" w:cs="SchoolBookSanPin"/>
                <w:sz w:val="18"/>
                <w:szCs w:val="18"/>
              </w:rPr>
            </w:pPr>
          </w:p>
          <w:p w14:paraId="21F24624" w14:textId="77777777" w:rsidR="00F2263C" w:rsidRDefault="00F2263C" w:rsidP="00FC033E">
            <w:pPr>
              <w:autoSpaceDE w:val="0"/>
              <w:autoSpaceDN w:val="0"/>
              <w:adjustRightInd w:val="0"/>
              <w:rPr>
                <w:rFonts w:ascii="SchoolBookSanPin" w:hAnsi="SchoolBookSanPin" w:cs="SchoolBookSanPin"/>
                <w:sz w:val="18"/>
                <w:szCs w:val="18"/>
              </w:rPr>
            </w:pPr>
          </w:p>
          <w:p w14:paraId="6679A08D" w14:textId="77777777" w:rsidR="00F2263C" w:rsidRDefault="00F2263C" w:rsidP="00FC033E">
            <w:pPr>
              <w:autoSpaceDE w:val="0"/>
              <w:autoSpaceDN w:val="0"/>
              <w:adjustRightInd w:val="0"/>
              <w:rPr>
                <w:rFonts w:ascii="SchoolBookSanPin" w:hAnsi="SchoolBookSanPin" w:cs="SchoolBookSanPin"/>
                <w:sz w:val="18"/>
                <w:szCs w:val="18"/>
              </w:rPr>
            </w:pPr>
          </w:p>
          <w:p w14:paraId="63113A61" w14:textId="77777777" w:rsidR="00F2263C" w:rsidRDefault="00F2263C" w:rsidP="00FC033E">
            <w:pPr>
              <w:autoSpaceDE w:val="0"/>
              <w:autoSpaceDN w:val="0"/>
              <w:adjustRightInd w:val="0"/>
              <w:rPr>
                <w:rFonts w:ascii="SchoolBookSanPin" w:hAnsi="SchoolBookSanPin" w:cs="SchoolBookSanPin"/>
                <w:sz w:val="18"/>
                <w:szCs w:val="18"/>
              </w:rPr>
            </w:pPr>
          </w:p>
          <w:p w14:paraId="26F9906E" w14:textId="77777777" w:rsidR="00F2263C" w:rsidRDefault="00F2263C" w:rsidP="00FC033E">
            <w:pPr>
              <w:autoSpaceDE w:val="0"/>
              <w:autoSpaceDN w:val="0"/>
              <w:adjustRightInd w:val="0"/>
              <w:rPr>
                <w:rFonts w:ascii="SchoolBookSanPin" w:hAnsi="SchoolBookSanPin" w:cs="SchoolBookSanPin"/>
                <w:sz w:val="18"/>
                <w:szCs w:val="18"/>
              </w:rPr>
            </w:pPr>
          </w:p>
          <w:p w14:paraId="4F2682BC" w14:textId="77777777" w:rsidR="00FC033E" w:rsidRDefault="00FC033E" w:rsidP="00FC033E">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Проведение практических работ.</w:t>
            </w:r>
          </w:p>
          <w:p w14:paraId="137237AC" w14:textId="77777777" w:rsidR="00F2263C" w:rsidRDefault="00F2263C" w:rsidP="00FC033E">
            <w:pPr>
              <w:autoSpaceDE w:val="0"/>
              <w:autoSpaceDN w:val="0"/>
              <w:adjustRightInd w:val="0"/>
              <w:rPr>
                <w:rFonts w:ascii="SchoolBookSanPin" w:hAnsi="SchoolBookSanPin" w:cs="SchoolBookSanPin"/>
                <w:sz w:val="18"/>
                <w:szCs w:val="18"/>
              </w:rPr>
            </w:pPr>
          </w:p>
          <w:p w14:paraId="1FCE7F01" w14:textId="77777777" w:rsidR="00F2263C" w:rsidRDefault="00F2263C" w:rsidP="00FC033E">
            <w:pPr>
              <w:autoSpaceDE w:val="0"/>
              <w:autoSpaceDN w:val="0"/>
              <w:adjustRightInd w:val="0"/>
              <w:rPr>
                <w:rFonts w:ascii="SchoolBookSanPin" w:hAnsi="SchoolBookSanPin" w:cs="SchoolBookSanPin"/>
                <w:sz w:val="18"/>
                <w:szCs w:val="18"/>
              </w:rPr>
            </w:pPr>
          </w:p>
          <w:p w14:paraId="4FEB01B5" w14:textId="77777777" w:rsidR="00F2263C" w:rsidRDefault="00F2263C" w:rsidP="00FC033E">
            <w:pPr>
              <w:autoSpaceDE w:val="0"/>
              <w:autoSpaceDN w:val="0"/>
              <w:adjustRightInd w:val="0"/>
              <w:rPr>
                <w:rFonts w:ascii="SchoolBookSanPin" w:hAnsi="SchoolBookSanPin" w:cs="SchoolBookSanPin"/>
                <w:sz w:val="18"/>
                <w:szCs w:val="18"/>
              </w:rPr>
            </w:pPr>
          </w:p>
          <w:p w14:paraId="05AD6D60" w14:textId="77777777" w:rsidR="00F2263C" w:rsidRDefault="00F2263C" w:rsidP="00FC033E">
            <w:pPr>
              <w:autoSpaceDE w:val="0"/>
              <w:autoSpaceDN w:val="0"/>
              <w:adjustRightInd w:val="0"/>
              <w:rPr>
                <w:rFonts w:ascii="SchoolBookSanPin" w:hAnsi="SchoolBookSanPin" w:cs="SchoolBookSanPin"/>
                <w:sz w:val="18"/>
                <w:szCs w:val="18"/>
              </w:rPr>
            </w:pPr>
          </w:p>
          <w:p w14:paraId="6949AF93" w14:textId="77777777" w:rsidR="00F2263C" w:rsidRDefault="00F2263C" w:rsidP="00FC033E">
            <w:pPr>
              <w:autoSpaceDE w:val="0"/>
              <w:autoSpaceDN w:val="0"/>
              <w:adjustRightInd w:val="0"/>
              <w:rPr>
                <w:rFonts w:ascii="SchoolBookSanPin" w:hAnsi="SchoolBookSanPin" w:cs="SchoolBookSanPin"/>
                <w:sz w:val="18"/>
                <w:szCs w:val="18"/>
              </w:rPr>
            </w:pPr>
          </w:p>
          <w:p w14:paraId="4AE180FB" w14:textId="77777777" w:rsidR="00F2263C" w:rsidRDefault="00F2263C" w:rsidP="00FC033E">
            <w:pPr>
              <w:autoSpaceDE w:val="0"/>
              <w:autoSpaceDN w:val="0"/>
              <w:adjustRightInd w:val="0"/>
              <w:rPr>
                <w:rFonts w:ascii="SchoolBookSanPin" w:hAnsi="SchoolBookSanPin" w:cs="SchoolBookSanPin"/>
                <w:sz w:val="18"/>
                <w:szCs w:val="18"/>
              </w:rPr>
            </w:pPr>
          </w:p>
          <w:p w14:paraId="481DEA36" w14:textId="77777777" w:rsidR="00F2263C" w:rsidRDefault="00F2263C" w:rsidP="00FC033E">
            <w:pPr>
              <w:autoSpaceDE w:val="0"/>
              <w:autoSpaceDN w:val="0"/>
              <w:adjustRightInd w:val="0"/>
              <w:rPr>
                <w:rFonts w:ascii="SchoolBookSanPin" w:hAnsi="SchoolBookSanPin" w:cs="SchoolBookSanPin"/>
                <w:sz w:val="18"/>
                <w:szCs w:val="18"/>
              </w:rPr>
            </w:pPr>
          </w:p>
          <w:p w14:paraId="3EAEE8F7" w14:textId="77777777" w:rsidR="00F2263C" w:rsidRDefault="00F2263C" w:rsidP="00FC033E">
            <w:pPr>
              <w:autoSpaceDE w:val="0"/>
              <w:autoSpaceDN w:val="0"/>
              <w:adjustRightInd w:val="0"/>
              <w:rPr>
                <w:rFonts w:ascii="SchoolBookSanPin" w:hAnsi="SchoolBookSanPin" w:cs="SchoolBookSanPin"/>
                <w:sz w:val="18"/>
                <w:szCs w:val="18"/>
              </w:rPr>
            </w:pPr>
          </w:p>
          <w:p w14:paraId="572C3348" w14:textId="77777777" w:rsidR="00F2263C" w:rsidRDefault="00FC033E" w:rsidP="00FC033E">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 xml:space="preserve">Работа с картой. </w:t>
            </w:r>
          </w:p>
          <w:p w14:paraId="55B82C0B" w14:textId="77777777" w:rsidR="00F2263C" w:rsidRDefault="00F2263C" w:rsidP="00FC033E">
            <w:pPr>
              <w:autoSpaceDE w:val="0"/>
              <w:autoSpaceDN w:val="0"/>
              <w:adjustRightInd w:val="0"/>
              <w:rPr>
                <w:rFonts w:ascii="SchoolBookSanPin" w:hAnsi="SchoolBookSanPin" w:cs="SchoolBookSanPin"/>
                <w:sz w:val="18"/>
                <w:szCs w:val="18"/>
              </w:rPr>
            </w:pPr>
          </w:p>
          <w:p w14:paraId="157E8880" w14:textId="77777777" w:rsidR="00F2263C" w:rsidRDefault="00F2263C" w:rsidP="00FC033E">
            <w:pPr>
              <w:autoSpaceDE w:val="0"/>
              <w:autoSpaceDN w:val="0"/>
              <w:adjustRightInd w:val="0"/>
              <w:rPr>
                <w:rFonts w:ascii="SchoolBookSanPin" w:hAnsi="SchoolBookSanPin" w:cs="SchoolBookSanPin"/>
                <w:sz w:val="18"/>
                <w:szCs w:val="18"/>
              </w:rPr>
            </w:pPr>
          </w:p>
          <w:p w14:paraId="32475C8F" w14:textId="77777777" w:rsidR="00F2263C" w:rsidRDefault="00F2263C" w:rsidP="00FC033E">
            <w:pPr>
              <w:autoSpaceDE w:val="0"/>
              <w:autoSpaceDN w:val="0"/>
              <w:adjustRightInd w:val="0"/>
              <w:rPr>
                <w:rFonts w:ascii="SchoolBookSanPin" w:hAnsi="SchoolBookSanPin" w:cs="SchoolBookSanPin"/>
                <w:sz w:val="18"/>
                <w:szCs w:val="18"/>
              </w:rPr>
            </w:pPr>
          </w:p>
          <w:p w14:paraId="76B6AD6B" w14:textId="77777777" w:rsidR="00F2263C" w:rsidRDefault="00F2263C" w:rsidP="00FC033E">
            <w:pPr>
              <w:autoSpaceDE w:val="0"/>
              <w:autoSpaceDN w:val="0"/>
              <w:adjustRightInd w:val="0"/>
              <w:rPr>
                <w:rFonts w:ascii="SchoolBookSanPin" w:hAnsi="SchoolBookSanPin" w:cs="SchoolBookSanPin"/>
                <w:sz w:val="18"/>
                <w:szCs w:val="18"/>
              </w:rPr>
            </w:pPr>
          </w:p>
          <w:p w14:paraId="5927C90C" w14:textId="77777777" w:rsidR="00F2263C" w:rsidRDefault="00F2263C" w:rsidP="00FC033E">
            <w:pPr>
              <w:autoSpaceDE w:val="0"/>
              <w:autoSpaceDN w:val="0"/>
              <w:adjustRightInd w:val="0"/>
              <w:rPr>
                <w:rFonts w:ascii="SchoolBookSanPin" w:hAnsi="SchoolBookSanPin" w:cs="SchoolBookSanPin"/>
                <w:sz w:val="18"/>
                <w:szCs w:val="18"/>
              </w:rPr>
            </w:pPr>
          </w:p>
          <w:p w14:paraId="6658AFD8" w14:textId="77777777" w:rsidR="00F2263C" w:rsidRDefault="00F2263C" w:rsidP="00FC033E">
            <w:pPr>
              <w:autoSpaceDE w:val="0"/>
              <w:autoSpaceDN w:val="0"/>
              <w:adjustRightInd w:val="0"/>
              <w:rPr>
                <w:rFonts w:ascii="SchoolBookSanPin" w:hAnsi="SchoolBookSanPin" w:cs="SchoolBookSanPin"/>
                <w:sz w:val="18"/>
                <w:szCs w:val="18"/>
              </w:rPr>
            </w:pPr>
          </w:p>
          <w:p w14:paraId="735ECD2E" w14:textId="77777777" w:rsidR="00F2263C" w:rsidRDefault="00F2263C" w:rsidP="00FC033E">
            <w:pPr>
              <w:autoSpaceDE w:val="0"/>
              <w:autoSpaceDN w:val="0"/>
              <w:adjustRightInd w:val="0"/>
              <w:rPr>
                <w:rFonts w:ascii="SchoolBookSanPin" w:hAnsi="SchoolBookSanPin" w:cs="SchoolBookSanPin"/>
                <w:sz w:val="18"/>
                <w:szCs w:val="18"/>
              </w:rPr>
            </w:pPr>
          </w:p>
          <w:p w14:paraId="16F24424" w14:textId="77777777" w:rsidR="00FC033E" w:rsidRDefault="00FC033E" w:rsidP="00FC033E">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Разбор памятки</w:t>
            </w:r>
          </w:p>
          <w:p w14:paraId="672CD83E" w14:textId="77777777" w:rsidR="00FC033E" w:rsidRDefault="00FC033E" w:rsidP="00FC033E">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«Как показывать объекты на настенной</w:t>
            </w:r>
          </w:p>
          <w:p w14:paraId="3E70A115" w14:textId="77777777" w:rsidR="00FC033E" w:rsidRPr="00201AA1" w:rsidRDefault="00FC033E" w:rsidP="00FC033E">
            <w:pPr>
              <w:tabs>
                <w:tab w:val="left" w:pos="5145"/>
              </w:tabs>
              <w:rPr>
                <w:rFonts w:ascii="Times New Roman" w:hAnsi="Times New Roman" w:cs="Times New Roman"/>
                <w:sz w:val="18"/>
                <w:szCs w:val="18"/>
              </w:rPr>
            </w:pPr>
            <w:r>
              <w:rPr>
                <w:rFonts w:ascii="SchoolBookSanPin" w:hAnsi="SchoolBookSanPin" w:cs="SchoolBookSanPin"/>
                <w:sz w:val="18"/>
                <w:szCs w:val="18"/>
              </w:rPr>
              <w:t>карте»</w:t>
            </w:r>
          </w:p>
        </w:tc>
        <w:tc>
          <w:tcPr>
            <w:tcW w:w="706" w:type="dxa"/>
            <w:tcBorders>
              <w:right w:val="single" w:sz="4" w:space="0" w:color="auto"/>
            </w:tcBorders>
          </w:tcPr>
          <w:p w14:paraId="01E08550" w14:textId="77777777" w:rsidR="00C12D09" w:rsidRPr="00201AA1" w:rsidRDefault="00FC033E" w:rsidP="004F266B">
            <w:pPr>
              <w:tabs>
                <w:tab w:val="left" w:pos="5145"/>
              </w:tabs>
              <w:rPr>
                <w:rFonts w:ascii="Times New Roman" w:hAnsi="Times New Roman" w:cs="Times New Roman"/>
                <w:sz w:val="18"/>
                <w:szCs w:val="18"/>
              </w:rPr>
            </w:pPr>
            <w:r>
              <w:rPr>
                <w:rFonts w:ascii="Times New Roman" w:hAnsi="Times New Roman" w:cs="Times New Roman"/>
                <w:sz w:val="18"/>
                <w:szCs w:val="18"/>
              </w:rPr>
              <w:lastRenderedPageBreak/>
              <w:t>1</w:t>
            </w:r>
          </w:p>
        </w:tc>
        <w:tc>
          <w:tcPr>
            <w:tcW w:w="953" w:type="dxa"/>
            <w:tcBorders>
              <w:left w:val="single" w:sz="4" w:space="0" w:color="auto"/>
            </w:tcBorders>
          </w:tcPr>
          <w:p w14:paraId="1D670A02" w14:textId="77777777" w:rsidR="00C12D09" w:rsidRPr="00201AA1" w:rsidRDefault="00C12D09" w:rsidP="004F266B">
            <w:pPr>
              <w:tabs>
                <w:tab w:val="left" w:pos="5145"/>
              </w:tabs>
              <w:rPr>
                <w:rFonts w:ascii="Times New Roman" w:hAnsi="Times New Roman" w:cs="Times New Roman"/>
                <w:sz w:val="18"/>
                <w:szCs w:val="18"/>
              </w:rPr>
            </w:pPr>
          </w:p>
        </w:tc>
      </w:tr>
      <w:tr w:rsidR="00C12D09" w:rsidRPr="00201AA1" w14:paraId="57F2242A" w14:textId="77777777" w:rsidTr="00C12D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531" w:type="dxa"/>
            <w:gridSpan w:val="2"/>
            <w:tcBorders>
              <w:right w:val="single" w:sz="4" w:space="0" w:color="auto"/>
            </w:tcBorders>
          </w:tcPr>
          <w:p w14:paraId="7CE278DF" w14:textId="77777777" w:rsidR="00C12D09" w:rsidRPr="00201AA1" w:rsidRDefault="00C12D09" w:rsidP="004F266B">
            <w:pPr>
              <w:rPr>
                <w:rFonts w:ascii="Times New Roman" w:hAnsi="Times New Roman" w:cs="Times New Roman"/>
                <w:sz w:val="18"/>
                <w:szCs w:val="18"/>
              </w:rPr>
            </w:pPr>
            <w:r>
              <w:rPr>
                <w:rFonts w:ascii="Times New Roman" w:hAnsi="Times New Roman" w:cs="Times New Roman"/>
                <w:sz w:val="18"/>
                <w:szCs w:val="18"/>
              </w:rPr>
              <w:t>9</w:t>
            </w:r>
          </w:p>
        </w:tc>
        <w:tc>
          <w:tcPr>
            <w:tcW w:w="1644" w:type="dxa"/>
            <w:gridSpan w:val="2"/>
            <w:tcBorders>
              <w:left w:val="single" w:sz="4" w:space="0" w:color="auto"/>
            </w:tcBorders>
          </w:tcPr>
          <w:p w14:paraId="1743F282" w14:textId="77777777" w:rsidR="00C12D09" w:rsidRPr="00201AA1" w:rsidRDefault="00C12D09" w:rsidP="00A32D9A">
            <w:pPr>
              <w:rPr>
                <w:rFonts w:ascii="Times New Roman" w:hAnsi="Times New Roman" w:cs="Times New Roman"/>
                <w:sz w:val="18"/>
                <w:szCs w:val="18"/>
              </w:rPr>
            </w:pPr>
          </w:p>
        </w:tc>
        <w:tc>
          <w:tcPr>
            <w:tcW w:w="2060" w:type="dxa"/>
            <w:gridSpan w:val="2"/>
          </w:tcPr>
          <w:p w14:paraId="24BB237E"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 xml:space="preserve">Природные богатства и труд людей – основа экономики. </w:t>
            </w:r>
          </w:p>
        </w:tc>
        <w:tc>
          <w:tcPr>
            <w:tcW w:w="2916" w:type="dxa"/>
            <w:gridSpan w:val="2"/>
            <w:tcBorders>
              <w:right w:val="single" w:sz="4" w:space="0" w:color="auto"/>
            </w:tcBorders>
          </w:tcPr>
          <w:p w14:paraId="3A4D7071"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 xml:space="preserve">Характеризовать основные составляющие экономики. </w:t>
            </w:r>
          </w:p>
          <w:p w14:paraId="47DF6675"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Раскрывать роль природных богатств.</w:t>
            </w:r>
          </w:p>
          <w:p w14:paraId="606A7450"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Прослеживать взаимосвязь труда  людей разных профессий.</w:t>
            </w:r>
          </w:p>
          <w:p w14:paraId="6EFD0AC9"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Выяснять роль профессии родителей в экономике.</w:t>
            </w:r>
          </w:p>
        </w:tc>
        <w:tc>
          <w:tcPr>
            <w:tcW w:w="1788" w:type="dxa"/>
            <w:gridSpan w:val="2"/>
            <w:vMerge/>
            <w:tcBorders>
              <w:right w:val="single" w:sz="4" w:space="0" w:color="auto"/>
            </w:tcBorders>
          </w:tcPr>
          <w:p w14:paraId="7C93A62B" w14:textId="77777777" w:rsidR="00C12D09" w:rsidRPr="00201AA1" w:rsidRDefault="00C12D09" w:rsidP="00C34B33">
            <w:pPr>
              <w:tabs>
                <w:tab w:val="left" w:pos="5145"/>
              </w:tabs>
              <w:rPr>
                <w:rFonts w:ascii="Times New Roman" w:hAnsi="Times New Roman" w:cs="Times New Roman"/>
                <w:sz w:val="18"/>
                <w:szCs w:val="18"/>
              </w:rPr>
            </w:pPr>
          </w:p>
        </w:tc>
        <w:tc>
          <w:tcPr>
            <w:tcW w:w="706" w:type="dxa"/>
            <w:tcBorders>
              <w:right w:val="single" w:sz="4" w:space="0" w:color="auto"/>
            </w:tcBorders>
          </w:tcPr>
          <w:p w14:paraId="475AC837" w14:textId="77777777" w:rsidR="00C12D09" w:rsidRPr="00201AA1" w:rsidRDefault="00FC033E" w:rsidP="004F266B">
            <w:pPr>
              <w:tabs>
                <w:tab w:val="left" w:pos="5145"/>
              </w:tabs>
              <w:rPr>
                <w:rFonts w:ascii="Times New Roman" w:hAnsi="Times New Roman" w:cs="Times New Roman"/>
                <w:sz w:val="18"/>
                <w:szCs w:val="18"/>
              </w:rPr>
            </w:pPr>
            <w:r>
              <w:rPr>
                <w:rFonts w:ascii="Times New Roman" w:hAnsi="Times New Roman" w:cs="Times New Roman"/>
                <w:sz w:val="18"/>
                <w:szCs w:val="18"/>
              </w:rPr>
              <w:t>1</w:t>
            </w:r>
          </w:p>
        </w:tc>
        <w:tc>
          <w:tcPr>
            <w:tcW w:w="953" w:type="dxa"/>
            <w:tcBorders>
              <w:left w:val="single" w:sz="4" w:space="0" w:color="auto"/>
            </w:tcBorders>
          </w:tcPr>
          <w:p w14:paraId="00BFC4EB" w14:textId="77777777" w:rsidR="00C12D09" w:rsidRPr="00201AA1" w:rsidRDefault="00C12D09" w:rsidP="004F266B">
            <w:pPr>
              <w:tabs>
                <w:tab w:val="left" w:pos="5145"/>
              </w:tabs>
              <w:rPr>
                <w:rFonts w:ascii="Times New Roman" w:hAnsi="Times New Roman" w:cs="Times New Roman"/>
                <w:sz w:val="18"/>
                <w:szCs w:val="18"/>
              </w:rPr>
            </w:pPr>
          </w:p>
        </w:tc>
      </w:tr>
      <w:tr w:rsidR="00C12D09" w:rsidRPr="00201AA1" w14:paraId="66D19EF5" w14:textId="77777777" w:rsidTr="00C12D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531" w:type="dxa"/>
            <w:gridSpan w:val="2"/>
            <w:tcBorders>
              <w:right w:val="single" w:sz="4" w:space="0" w:color="auto"/>
            </w:tcBorders>
          </w:tcPr>
          <w:p w14:paraId="7F625352" w14:textId="77777777" w:rsidR="00C12D09" w:rsidRPr="00201AA1" w:rsidRDefault="00C12D09" w:rsidP="004F266B">
            <w:pPr>
              <w:rPr>
                <w:rFonts w:ascii="Times New Roman" w:hAnsi="Times New Roman" w:cs="Times New Roman"/>
                <w:sz w:val="18"/>
                <w:szCs w:val="18"/>
              </w:rPr>
            </w:pPr>
            <w:r>
              <w:rPr>
                <w:rFonts w:ascii="Times New Roman" w:hAnsi="Times New Roman" w:cs="Times New Roman"/>
                <w:sz w:val="18"/>
                <w:szCs w:val="18"/>
              </w:rPr>
              <w:t>10</w:t>
            </w:r>
          </w:p>
        </w:tc>
        <w:tc>
          <w:tcPr>
            <w:tcW w:w="1644" w:type="dxa"/>
            <w:gridSpan w:val="2"/>
            <w:tcBorders>
              <w:left w:val="single" w:sz="4" w:space="0" w:color="auto"/>
            </w:tcBorders>
          </w:tcPr>
          <w:p w14:paraId="7A2363F3" w14:textId="77777777" w:rsidR="00C12D09" w:rsidRPr="00201AA1" w:rsidRDefault="00C12D09" w:rsidP="00A32D9A">
            <w:pPr>
              <w:rPr>
                <w:rFonts w:ascii="Times New Roman" w:hAnsi="Times New Roman" w:cs="Times New Roman"/>
                <w:sz w:val="18"/>
                <w:szCs w:val="18"/>
              </w:rPr>
            </w:pPr>
          </w:p>
        </w:tc>
        <w:tc>
          <w:tcPr>
            <w:tcW w:w="2060" w:type="dxa"/>
            <w:gridSpan w:val="2"/>
          </w:tcPr>
          <w:p w14:paraId="3ABE6886"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 xml:space="preserve">Полезные ископаемые. </w:t>
            </w:r>
          </w:p>
        </w:tc>
        <w:tc>
          <w:tcPr>
            <w:tcW w:w="2916" w:type="dxa"/>
            <w:gridSpan w:val="2"/>
            <w:tcBorders>
              <w:right w:val="single" w:sz="4" w:space="0" w:color="auto"/>
            </w:tcBorders>
          </w:tcPr>
          <w:p w14:paraId="35BCB146"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Анализировать основные полезные ископаемые, их значение в жизни человека.</w:t>
            </w:r>
          </w:p>
          <w:p w14:paraId="22E9A70B"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Определять ископаемые с помощью атласа-определителя.</w:t>
            </w:r>
          </w:p>
          <w:p w14:paraId="78BA17F3"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Характеризовать особенности добычи полезных ископаемых.</w:t>
            </w:r>
          </w:p>
          <w:p w14:paraId="1635C602"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Готовить сообщения.</w:t>
            </w:r>
          </w:p>
          <w:p w14:paraId="27F9F09A"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r w:rsidRPr="00201AA1">
              <w:rPr>
                <w:rFonts w:ascii="Times New Roman" w:hAnsi="Times New Roman" w:cs="Times New Roman"/>
                <w:sz w:val="18"/>
                <w:szCs w:val="18"/>
              </w:rPr>
              <w:t>Формулировать выводы, отвечать на итоговые вопросы. Оценивать достижения на уроке.</w:t>
            </w:r>
          </w:p>
        </w:tc>
        <w:tc>
          <w:tcPr>
            <w:tcW w:w="1788" w:type="dxa"/>
            <w:gridSpan w:val="2"/>
            <w:vMerge/>
            <w:tcBorders>
              <w:right w:val="single" w:sz="4" w:space="0" w:color="auto"/>
            </w:tcBorders>
          </w:tcPr>
          <w:p w14:paraId="3A900E6D" w14:textId="77777777" w:rsidR="00C12D09" w:rsidRPr="00201AA1" w:rsidRDefault="00C12D09" w:rsidP="00C34B33">
            <w:pPr>
              <w:tabs>
                <w:tab w:val="left" w:pos="5145"/>
              </w:tabs>
              <w:rPr>
                <w:rFonts w:ascii="Times New Roman" w:hAnsi="Times New Roman" w:cs="Times New Roman"/>
                <w:sz w:val="18"/>
                <w:szCs w:val="18"/>
              </w:rPr>
            </w:pPr>
          </w:p>
        </w:tc>
        <w:tc>
          <w:tcPr>
            <w:tcW w:w="706" w:type="dxa"/>
            <w:tcBorders>
              <w:right w:val="single" w:sz="4" w:space="0" w:color="auto"/>
            </w:tcBorders>
          </w:tcPr>
          <w:p w14:paraId="43863434" w14:textId="77777777" w:rsidR="00C12D09" w:rsidRPr="00201AA1" w:rsidRDefault="00FC033E" w:rsidP="004F266B">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1</w:t>
            </w:r>
          </w:p>
        </w:tc>
        <w:tc>
          <w:tcPr>
            <w:tcW w:w="953" w:type="dxa"/>
            <w:tcBorders>
              <w:left w:val="single" w:sz="4" w:space="0" w:color="auto"/>
            </w:tcBorders>
          </w:tcPr>
          <w:p w14:paraId="0E8D891C"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p>
        </w:tc>
      </w:tr>
      <w:tr w:rsidR="00C12D09" w:rsidRPr="00201AA1" w14:paraId="533BAFEB" w14:textId="77777777" w:rsidTr="00C12D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531" w:type="dxa"/>
            <w:gridSpan w:val="2"/>
            <w:tcBorders>
              <w:right w:val="single" w:sz="4" w:space="0" w:color="auto"/>
            </w:tcBorders>
          </w:tcPr>
          <w:p w14:paraId="12CC0828" w14:textId="77777777" w:rsidR="00C12D09" w:rsidRPr="00201AA1" w:rsidRDefault="00C12D09" w:rsidP="004F266B">
            <w:pPr>
              <w:rPr>
                <w:rFonts w:ascii="Times New Roman" w:hAnsi="Times New Roman" w:cs="Times New Roman"/>
                <w:sz w:val="18"/>
                <w:szCs w:val="18"/>
              </w:rPr>
            </w:pPr>
            <w:r>
              <w:rPr>
                <w:rFonts w:ascii="Times New Roman" w:hAnsi="Times New Roman" w:cs="Times New Roman"/>
                <w:sz w:val="18"/>
                <w:szCs w:val="18"/>
              </w:rPr>
              <w:t>11</w:t>
            </w:r>
          </w:p>
        </w:tc>
        <w:tc>
          <w:tcPr>
            <w:tcW w:w="1644" w:type="dxa"/>
            <w:gridSpan w:val="2"/>
            <w:tcBorders>
              <w:left w:val="single" w:sz="4" w:space="0" w:color="auto"/>
            </w:tcBorders>
          </w:tcPr>
          <w:p w14:paraId="38619044" w14:textId="77777777" w:rsidR="00C12D09" w:rsidRPr="00201AA1" w:rsidRDefault="00C12D09" w:rsidP="00A32D9A">
            <w:pPr>
              <w:rPr>
                <w:rFonts w:ascii="Times New Roman" w:hAnsi="Times New Roman" w:cs="Times New Roman"/>
                <w:sz w:val="18"/>
                <w:szCs w:val="18"/>
              </w:rPr>
            </w:pPr>
          </w:p>
        </w:tc>
        <w:tc>
          <w:tcPr>
            <w:tcW w:w="2060" w:type="dxa"/>
            <w:gridSpan w:val="2"/>
          </w:tcPr>
          <w:p w14:paraId="11E86137"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Растениеводство</w:t>
            </w:r>
          </w:p>
        </w:tc>
        <w:tc>
          <w:tcPr>
            <w:tcW w:w="2916" w:type="dxa"/>
            <w:gridSpan w:val="2"/>
            <w:tcBorders>
              <w:right w:val="single" w:sz="4" w:space="0" w:color="auto"/>
            </w:tcBorders>
          </w:tcPr>
          <w:p w14:paraId="1AE62CA9"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 xml:space="preserve">Отличать культурные растения от дикорастущих. </w:t>
            </w:r>
          </w:p>
          <w:p w14:paraId="0B4C1348"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Различать культурные растения по атласу- определителю.</w:t>
            </w:r>
          </w:p>
          <w:p w14:paraId="008C7A5E"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Исследовать растение и описать его по плану.</w:t>
            </w:r>
          </w:p>
          <w:p w14:paraId="283F0705"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Характеризовать роль выращивания растений.</w:t>
            </w:r>
          </w:p>
          <w:p w14:paraId="14FD1E5E"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Исследовать, какие продукты растениеводства используются в семье.</w:t>
            </w:r>
          </w:p>
        </w:tc>
        <w:tc>
          <w:tcPr>
            <w:tcW w:w="1788" w:type="dxa"/>
            <w:gridSpan w:val="2"/>
            <w:vMerge/>
            <w:tcBorders>
              <w:right w:val="single" w:sz="4" w:space="0" w:color="auto"/>
            </w:tcBorders>
          </w:tcPr>
          <w:p w14:paraId="4D82A911" w14:textId="77777777" w:rsidR="00C12D09" w:rsidRPr="00201AA1" w:rsidRDefault="00C12D09" w:rsidP="00C34B33">
            <w:pPr>
              <w:tabs>
                <w:tab w:val="left" w:pos="5145"/>
              </w:tabs>
              <w:rPr>
                <w:rFonts w:ascii="Times New Roman" w:hAnsi="Times New Roman" w:cs="Times New Roman"/>
                <w:sz w:val="18"/>
                <w:szCs w:val="18"/>
              </w:rPr>
            </w:pPr>
          </w:p>
        </w:tc>
        <w:tc>
          <w:tcPr>
            <w:tcW w:w="706" w:type="dxa"/>
            <w:tcBorders>
              <w:right w:val="single" w:sz="4" w:space="0" w:color="auto"/>
            </w:tcBorders>
          </w:tcPr>
          <w:p w14:paraId="289CDA1D" w14:textId="77777777" w:rsidR="00C12D09" w:rsidRPr="00201AA1" w:rsidRDefault="00FC033E" w:rsidP="004F266B">
            <w:pPr>
              <w:tabs>
                <w:tab w:val="left" w:pos="5145"/>
              </w:tabs>
              <w:rPr>
                <w:rFonts w:ascii="Times New Roman" w:hAnsi="Times New Roman" w:cs="Times New Roman"/>
                <w:sz w:val="18"/>
                <w:szCs w:val="18"/>
              </w:rPr>
            </w:pPr>
            <w:r>
              <w:rPr>
                <w:rFonts w:ascii="Times New Roman" w:hAnsi="Times New Roman" w:cs="Times New Roman"/>
                <w:sz w:val="18"/>
                <w:szCs w:val="18"/>
              </w:rPr>
              <w:t>1</w:t>
            </w:r>
          </w:p>
        </w:tc>
        <w:tc>
          <w:tcPr>
            <w:tcW w:w="953" w:type="dxa"/>
            <w:tcBorders>
              <w:left w:val="single" w:sz="4" w:space="0" w:color="auto"/>
            </w:tcBorders>
          </w:tcPr>
          <w:p w14:paraId="2468601B" w14:textId="77777777" w:rsidR="00C12D09" w:rsidRPr="00201AA1" w:rsidRDefault="00C12D09" w:rsidP="004F266B">
            <w:pPr>
              <w:tabs>
                <w:tab w:val="left" w:pos="5145"/>
              </w:tabs>
              <w:rPr>
                <w:rFonts w:ascii="Times New Roman" w:hAnsi="Times New Roman" w:cs="Times New Roman"/>
                <w:sz w:val="18"/>
                <w:szCs w:val="18"/>
              </w:rPr>
            </w:pPr>
          </w:p>
        </w:tc>
      </w:tr>
      <w:tr w:rsidR="00C12D09" w:rsidRPr="00201AA1" w14:paraId="1A97646C" w14:textId="77777777" w:rsidTr="00C12D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531" w:type="dxa"/>
            <w:gridSpan w:val="2"/>
            <w:tcBorders>
              <w:right w:val="single" w:sz="4" w:space="0" w:color="auto"/>
            </w:tcBorders>
          </w:tcPr>
          <w:p w14:paraId="33D8A87B" w14:textId="77777777" w:rsidR="00C12D09" w:rsidRPr="00201AA1" w:rsidRDefault="00C12D09" w:rsidP="004F266B">
            <w:pPr>
              <w:rPr>
                <w:rFonts w:ascii="Times New Roman" w:hAnsi="Times New Roman" w:cs="Times New Roman"/>
                <w:sz w:val="18"/>
                <w:szCs w:val="18"/>
              </w:rPr>
            </w:pPr>
            <w:r>
              <w:rPr>
                <w:rFonts w:ascii="Times New Roman" w:hAnsi="Times New Roman" w:cs="Times New Roman"/>
                <w:sz w:val="18"/>
                <w:szCs w:val="18"/>
              </w:rPr>
              <w:t>12</w:t>
            </w:r>
          </w:p>
        </w:tc>
        <w:tc>
          <w:tcPr>
            <w:tcW w:w="1644" w:type="dxa"/>
            <w:gridSpan w:val="2"/>
            <w:tcBorders>
              <w:left w:val="single" w:sz="4" w:space="0" w:color="auto"/>
            </w:tcBorders>
          </w:tcPr>
          <w:p w14:paraId="19C455EC" w14:textId="77777777" w:rsidR="00C12D09" w:rsidRPr="00201AA1" w:rsidRDefault="00C12D09" w:rsidP="00A32D9A">
            <w:pPr>
              <w:rPr>
                <w:rFonts w:ascii="Times New Roman" w:hAnsi="Times New Roman" w:cs="Times New Roman"/>
                <w:sz w:val="18"/>
                <w:szCs w:val="18"/>
              </w:rPr>
            </w:pPr>
          </w:p>
        </w:tc>
        <w:tc>
          <w:tcPr>
            <w:tcW w:w="2060" w:type="dxa"/>
            <w:gridSpan w:val="2"/>
          </w:tcPr>
          <w:p w14:paraId="1C20ED0B"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Животноводство</w:t>
            </w:r>
          </w:p>
        </w:tc>
        <w:tc>
          <w:tcPr>
            <w:tcW w:w="2916" w:type="dxa"/>
            <w:gridSpan w:val="2"/>
            <w:tcBorders>
              <w:right w:val="single" w:sz="4" w:space="0" w:color="auto"/>
            </w:tcBorders>
          </w:tcPr>
          <w:p w14:paraId="36327C37"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Характеризовать особенности разведения и содержания домашних животных.</w:t>
            </w:r>
          </w:p>
          <w:p w14:paraId="49D40CD1"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Выявлять взаимосвязь.</w:t>
            </w:r>
          </w:p>
          <w:p w14:paraId="66FC88A9"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Исследовать, какие продукты животноводства используются в семье.</w:t>
            </w:r>
          </w:p>
          <w:p w14:paraId="0113BA54"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r w:rsidRPr="00201AA1">
              <w:rPr>
                <w:rFonts w:ascii="Times New Roman" w:hAnsi="Times New Roman" w:cs="Times New Roman"/>
                <w:sz w:val="18"/>
                <w:szCs w:val="18"/>
              </w:rPr>
              <w:t>Формулировать выводы, отвечать на итоговые вопросы. Оценивать достижения на уроке.</w:t>
            </w:r>
          </w:p>
        </w:tc>
        <w:tc>
          <w:tcPr>
            <w:tcW w:w="1788" w:type="dxa"/>
            <w:gridSpan w:val="2"/>
            <w:vMerge/>
            <w:tcBorders>
              <w:right w:val="single" w:sz="4" w:space="0" w:color="auto"/>
            </w:tcBorders>
          </w:tcPr>
          <w:p w14:paraId="6CDFD073" w14:textId="77777777" w:rsidR="00C12D09" w:rsidRPr="00201AA1" w:rsidRDefault="00C12D09" w:rsidP="00C34B33">
            <w:pPr>
              <w:tabs>
                <w:tab w:val="left" w:pos="5145"/>
              </w:tabs>
              <w:rPr>
                <w:rFonts w:ascii="Times New Roman" w:hAnsi="Times New Roman" w:cs="Times New Roman"/>
                <w:sz w:val="18"/>
                <w:szCs w:val="18"/>
              </w:rPr>
            </w:pPr>
          </w:p>
        </w:tc>
        <w:tc>
          <w:tcPr>
            <w:tcW w:w="706" w:type="dxa"/>
            <w:tcBorders>
              <w:right w:val="single" w:sz="4" w:space="0" w:color="auto"/>
            </w:tcBorders>
          </w:tcPr>
          <w:p w14:paraId="614CC4DC" w14:textId="77777777" w:rsidR="00C12D09" w:rsidRPr="00201AA1" w:rsidRDefault="00FC033E" w:rsidP="004F266B">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1</w:t>
            </w:r>
          </w:p>
        </w:tc>
        <w:tc>
          <w:tcPr>
            <w:tcW w:w="953" w:type="dxa"/>
            <w:tcBorders>
              <w:left w:val="single" w:sz="4" w:space="0" w:color="auto"/>
            </w:tcBorders>
          </w:tcPr>
          <w:p w14:paraId="592925AE"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p>
        </w:tc>
      </w:tr>
      <w:tr w:rsidR="00C12D09" w:rsidRPr="00201AA1" w14:paraId="5EE1BF60" w14:textId="77777777" w:rsidTr="00C12D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531" w:type="dxa"/>
            <w:gridSpan w:val="2"/>
            <w:tcBorders>
              <w:right w:val="single" w:sz="4" w:space="0" w:color="auto"/>
            </w:tcBorders>
          </w:tcPr>
          <w:p w14:paraId="3CF43F67" w14:textId="77777777" w:rsidR="00C12D09" w:rsidRPr="00201AA1" w:rsidRDefault="00C12D09" w:rsidP="004F266B">
            <w:pPr>
              <w:rPr>
                <w:rFonts w:ascii="Times New Roman" w:hAnsi="Times New Roman" w:cs="Times New Roman"/>
                <w:sz w:val="18"/>
                <w:szCs w:val="18"/>
              </w:rPr>
            </w:pPr>
            <w:r>
              <w:rPr>
                <w:rFonts w:ascii="Times New Roman" w:hAnsi="Times New Roman" w:cs="Times New Roman"/>
                <w:sz w:val="18"/>
                <w:szCs w:val="18"/>
              </w:rPr>
              <w:lastRenderedPageBreak/>
              <w:t>13</w:t>
            </w:r>
          </w:p>
        </w:tc>
        <w:tc>
          <w:tcPr>
            <w:tcW w:w="1644" w:type="dxa"/>
            <w:gridSpan w:val="2"/>
            <w:tcBorders>
              <w:left w:val="single" w:sz="4" w:space="0" w:color="auto"/>
            </w:tcBorders>
          </w:tcPr>
          <w:p w14:paraId="013126CB" w14:textId="77777777" w:rsidR="00C12D09" w:rsidRPr="00201AA1" w:rsidRDefault="00C12D09" w:rsidP="00A32D9A">
            <w:pPr>
              <w:rPr>
                <w:rFonts w:ascii="Times New Roman" w:hAnsi="Times New Roman" w:cs="Times New Roman"/>
                <w:sz w:val="18"/>
                <w:szCs w:val="18"/>
              </w:rPr>
            </w:pPr>
          </w:p>
        </w:tc>
        <w:tc>
          <w:tcPr>
            <w:tcW w:w="2060" w:type="dxa"/>
            <w:gridSpan w:val="2"/>
          </w:tcPr>
          <w:p w14:paraId="55A9DB17"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Какая бывает промышленность.</w:t>
            </w:r>
          </w:p>
        </w:tc>
        <w:tc>
          <w:tcPr>
            <w:tcW w:w="2916" w:type="dxa"/>
            <w:gridSpan w:val="2"/>
            <w:tcBorders>
              <w:right w:val="single" w:sz="4" w:space="0" w:color="auto"/>
            </w:tcBorders>
          </w:tcPr>
          <w:p w14:paraId="7046D4AD"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Характеризовать  отрасли промышленности.  Различать продукцию каждой отрасли промышленности.</w:t>
            </w:r>
          </w:p>
          <w:p w14:paraId="6859D58D"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Соотносить продукцию и отрасли промышленности.</w:t>
            </w:r>
          </w:p>
          <w:p w14:paraId="596260DB"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Характеризовать труд работников промышленности.</w:t>
            </w:r>
          </w:p>
        </w:tc>
        <w:tc>
          <w:tcPr>
            <w:tcW w:w="1788" w:type="dxa"/>
            <w:gridSpan w:val="2"/>
            <w:vMerge/>
            <w:tcBorders>
              <w:right w:val="single" w:sz="4" w:space="0" w:color="auto"/>
            </w:tcBorders>
          </w:tcPr>
          <w:p w14:paraId="2E2A9B35" w14:textId="77777777" w:rsidR="00C12D09" w:rsidRPr="00201AA1" w:rsidRDefault="00C12D09" w:rsidP="00C34B33">
            <w:pPr>
              <w:tabs>
                <w:tab w:val="left" w:pos="5145"/>
              </w:tabs>
              <w:rPr>
                <w:rFonts w:ascii="Times New Roman" w:hAnsi="Times New Roman" w:cs="Times New Roman"/>
                <w:sz w:val="18"/>
                <w:szCs w:val="18"/>
              </w:rPr>
            </w:pPr>
          </w:p>
        </w:tc>
        <w:tc>
          <w:tcPr>
            <w:tcW w:w="706" w:type="dxa"/>
            <w:tcBorders>
              <w:left w:val="single" w:sz="4" w:space="0" w:color="auto"/>
              <w:right w:val="single" w:sz="4" w:space="0" w:color="auto"/>
            </w:tcBorders>
          </w:tcPr>
          <w:p w14:paraId="33911E71" w14:textId="77777777" w:rsidR="00C12D09" w:rsidRPr="00201AA1" w:rsidRDefault="00FC033E" w:rsidP="004F266B">
            <w:pPr>
              <w:tabs>
                <w:tab w:val="left" w:pos="5145"/>
              </w:tabs>
              <w:rPr>
                <w:rFonts w:ascii="Times New Roman" w:hAnsi="Times New Roman" w:cs="Times New Roman"/>
                <w:sz w:val="18"/>
                <w:szCs w:val="18"/>
              </w:rPr>
            </w:pPr>
            <w:r>
              <w:rPr>
                <w:rFonts w:ascii="Times New Roman" w:hAnsi="Times New Roman" w:cs="Times New Roman"/>
                <w:sz w:val="18"/>
                <w:szCs w:val="18"/>
              </w:rPr>
              <w:t>1</w:t>
            </w:r>
          </w:p>
        </w:tc>
        <w:tc>
          <w:tcPr>
            <w:tcW w:w="953" w:type="dxa"/>
            <w:tcBorders>
              <w:left w:val="single" w:sz="4" w:space="0" w:color="auto"/>
            </w:tcBorders>
          </w:tcPr>
          <w:p w14:paraId="614994E3" w14:textId="77777777" w:rsidR="00C12D09" w:rsidRPr="00201AA1" w:rsidRDefault="00C12D09" w:rsidP="004F266B">
            <w:pPr>
              <w:tabs>
                <w:tab w:val="left" w:pos="5145"/>
              </w:tabs>
              <w:rPr>
                <w:rFonts w:ascii="Times New Roman" w:hAnsi="Times New Roman" w:cs="Times New Roman"/>
                <w:sz w:val="18"/>
                <w:szCs w:val="18"/>
              </w:rPr>
            </w:pPr>
          </w:p>
        </w:tc>
      </w:tr>
      <w:tr w:rsidR="00C12D09" w:rsidRPr="00201AA1" w14:paraId="090A71BA" w14:textId="77777777" w:rsidTr="00C12D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531" w:type="dxa"/>
            <w:gridSpan w:val="2"/>
            <w:tcBorders>
              <w:right w:val="single" w:sz="4" w:space="0" w:color="auto"/>
            </w:tcBorders>
          </w:tcPr>
          <w:p w14:paraId="1577A9D5" w14:textId="77777777" w:rsidR="00C12D09" w:rsidRPr="00201AA1" w:rsidRDefault="00C12D09" w:rsidP="004F266B">
            <w:pPr>
              <w:rPr>
                <w:rFonts w:ascii="Times New Roman" w:hAnsi="Times New Roman" w:cs="Times New Roman"/>
                <w:sz w:val="18"/>
                <w:szCs w:val="18"/>
              </w:rPr>
            </w:pPr>
            <w:r>
              <w:rPr>
                <w:rFonts w:ascii="Times New Roman" w:hAnsi="Times New Roman" w:cs="Times New Roman"/>
                <w:sz w:val="18"/>
                <w:szCs w:val="18"/>
              </w:rPr>
              <w:t>14</w:t>
            </w:r>
          </w:p>
        </w:tc>
        <w:tc>
          <w:tcPr>
            <w:tcW w:w="1644" w:type="dxa"/>
            <w:gridSpan w:val="2"/>
            <w:tcBorders>
              <w:left w:val="single" w:sz="4" w:space="0" w:color="auto"/>
            </w:tcBorders>
          </w:tcPr>
          <w:p w14:paraId="2ABB0FB2" w14:textId="77777777" w:rsidR="00C12D09" w:rsidRPr="00201AA1" w:rsidRDefault="00C12D09" w:rsidP="00A32D9A">
            <w:pPr>
              <w:rPr>
                <w:rFonts w:ascii="Times New Roman" w:hAnsi="Times New Roman" w:cs="Times New Roman"/>
                <w:sz w:val="18"/>
                <w:szCs w:val="18"/>
              </w:rPr>
            </w:pPr>
          </w:p>
        </w:tc>
        <w:tc>
          <w:tcPr>
            <w:tcW w:w="2060" w:type="dxa"/>
            <w:gridSpan w:val="2"/>
          </w:tcPr>
          <w:p w14:paraId="6555E5CC"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Проект «Экономика родного края»</w:t>
            </w:r>
          </w:p>
        </w:tc>
        <w:tc>
          <w:tcPr>
            <w:tcW w:w="2916" w:type="dxa"/>
            <w:gridSpan w:val="2"/>
            <w:tcBorders>
              <w:right w:val="single" w:sz="4" w:space="0" w:color="auto"/>
            </w:tcBorders>
          </w:tcPr>
          <w:p w14:paraId="2B5D9D8D"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В ходе проекта дети учатся:</w:t>
            </w:r>
          </w:p>
          <w:p w14:paraId="4171E6EA"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 собирать информацию об экономике края.</w:t>
            </w:r>
          </w:p>
          <w:p w14:paraId="49B47DCB"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 оформлять собранные материалы,</w:t>
            </w:r>
          </w:p>
          <w:p w14:paraId="2C4AA5F8"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-презентовать и оценивать свою работу.</w:t>
            </w:r>
          </w:p>
        </w:tc>
        <w:tc>
          <w:tcPr>
            <w:tcW w:w="1788" w:type="dxa"/>
            <w:gridSpan w:val="2"/>
            <w:vMerge/>
            <w:tcBorders>
              <w:right w:val="single" w:sz="4" w:space="0" w:color="auto"/>
            </w:tcBorders>
          </w:tcPr>
          <w:p w14:paraId="46CDF109" w14:textId="77777777" w:rsidR="00C12D09" w:rsidRPr="00201AA1" w:rsidRDefault="00C12D09" w:rsidP="00C34B33">
            <w:pPr>
              <w:tabs>
                <w:tab w:val="left" w:pos="5145"/>
              </w:tabs>
              <w:rPr>
                <w:rFonts w:ascii="Times New Roman" w:hAnsi="Times New Roman" w:cs="Times New Roman"/>
                <w:sz w:val="18"/>
                <w:szCs w:val="18"/>
              </w:rPr>
            </w:pPr>
          </w:p>
        </w:tc>
        <w:tc>
          <w:tcPr>
            <w:tcW w:w="706" w:type="dxa"/>
            <w:tcBorders>
              <w:left w:val="single" w:sz="4" w:space="0" w:color="auto"/>
              <w:right w:val="single" w:sz="4" w:space="0" w:color="auto"/>
            </w:tcBorders>
          </w:tcPr>
          <w:p w14:paraId="65A4CD38" w14:textId="77777777" w:rsidR="00C12D09" w:rsidRPr="00201AA1" w:rsidRDefault="00FC033E" w:rsidP="004F266B">
            <w:pPr>
              <w:tabs>
                <w:tab w:val="left" w:pos="5145"/>
              </w:tabs>
              <w:rPr>
                <w:rFonts w:ascii="Times New Roman" w:hAnsi="Times New Roman" w:cs="Times New Roman"/>
                <w:sz w:val="18"/>
                <w:szCs w:val="18"/>
              </w:rPr>
            </w:pPr>
            <w:r>
              <w:rPr>
                <w:rFonts w:ascii="Times New Roman" w:hAnsi="Times New Roman" w:cs="Times New Roman"/>
                <w:sz w:val="18"/>
                <w:szCs w:val="18"/>
              </w:rPr>
              <w:t>1</w:t>
            </w:r>
          </w:p>
        </w:tc>
        <w:tc>
          <w:tcPr>
            <w:tcW w:w="953" w:type="dxa"/>
            <w:tcBorders>
              <w:left w:val="single" w:sz="4" w:space="0" w:color="auto"/>
            </w:tcBorders>
          </w:tcPr>
          <w:p w14:paraId="7E61CD35" w14:textId="77777777" w:rsidR="00C12D09" w:rsidRPr="00201AA1" w:rsidRDefault="00C12D09" w:rsidP="004F266B">
            <w:pPr>
              <w:tabs>
                <w:tab w:val="left" w:pos="5145"/>
              </w:tabs>
              <w:rPr>
                <w:rFonts w:ascii="Times New Roman" w:hAnsi="Times New Roman" w:cs="Times New Roman"/>
                <w:sz w:val="18"/>
                <w:szCs w:val="18"/>
              </w:rPr>
            </w:pPr>
          </w:p>
        </w:tc>
      </w:tr>
      <w:tr w:rsidR="00C12D09" w:rsidRPr="00201AA1" w14:paraId="3E021744" w14:textId="77777777" w:rsidTr="00C12D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531" w:type="dxa"/>
            <w:gridSpan w:val="2"/>
            <w:tcBorders>
              <w:right w:val="single" w:sz="4" w:space="0" w:color="auto"/>
            </w:tcBorders>
          </w:tcPr>
          <w:p w14:paraId="70B9AFA1" w14:textId="77777777" w:rsidR="00C12D09" w:rsidRPr="00201AA1" w:rsidRDefault="00C12D09" w:rsidP="004F266B">
            <w:pPr>
              <w:rPr>
                <w:rFonts w:ascii="Times New Roman" w:hAnsi="Times New Roman" w:cs="Times New Roman"/>
                <w:sz w:val="18"/>
                <w:szCs w:val="18"/>
              </w:rPr>
            </w:pPr>
            <w:r>
              <w:rPr>
                <w:rFonts w:ascii="Times New Roman" w:hAnsi="Times New Roman" w:cs="Times New Roman"/>
                <w:sz w:val="18"/>
                <w:szCs w:val="18"/>
              </w:rPr>
              <w:t>15</w:t>
            </w:r>
          </w:p>
        </w:tc>
        <w:tc>
          <w:tcPr>
            <w:tcW w:w="1644" w:type="dxa"/>
            <w:gridSpan w:val="2"/>
            <w:tcBorders>
              <w:left w:val="single" w:sz="4" w:space="0" w:color="auto"/>
            </w:tcBorders>
          </w:tcPr>
          <w:p w14:paraId="1E93A322" w14:textId="77777777" w:rsidR="00C12D09" w:rsidRPr="00201AA1" w:rsidRDefault="00C12D09" w:rsidP="00A32D9A">
            <w:pPr>
              <w:rPr>
                <w:rFonts w:ascii="Times New Roman" w:hAnsi="Times New Roman" w:cs="Times New Roman"/>
                <w:sz w:val="18"/>
                <w:szCs w:val="18"/>
              </w:rPr>
            </w:pPr>
          </w:p>
        </w:tc>
        <w:tc>
          <w:tcPr>
            <w:tcW w:w="2060" w:type="dxa"/>
            <w:gridSpan w:val="2"/>
          </w:tcPr>
          <w:p w14:paraId="20E61BB5"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 xml:space="preserve">Что такое деньги. </w:t>
            </w:r>
          </w:p>
        </w:tc>
        <w:tc>
          <w:tcPr>
            <w:tcW w:w="2916" w:type="dxa"/>
            <w:gridSpan w:val="2"/>
            <w:tcBorders>
              <w:right w:val="single" w:sz="4" w:space="0" w:color="auto"/>
            </w:tcBorders>
          </w:tcPr>
          <w:p w14:paraId="36C1A5C1"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Определять роль денег в экономике.</w:t>
            </w:r>
          </w:p>
          <w:p w14:paraId="3E009D07"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Различать современные российские монеты.</w:t>
            </w:r>
          </w:p>
          <w:p w14:paraId="3894ED0F"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r w:rsidRPr="00201AA1">
              <w:rPr>
                <w:rFonts w:ascii="Times New Roman" w:hAnsi="Times New Roman" w:cs="Times New Roman"/>
                <w:sz w:val="18"/>
                <w:szCs w:val="18"/>
              </w:rPr>
              <w:t>Формулировать выводы, отвечать на итоговые вопросы. Оценивать достижения на уроке.</w:t>
            </w:r>
          </w:p>
        </w:tc>
        <w:tc>
          <w:tcPr>
            <w:tcW w:w="1788" w:type="dxa"/>
            <w:gridSpan w:val="2"/>
            <w:vMerge/>
            <w:tcBorders>
              <w:right w:val="single" w:sz="4" w:space="0" w:color="auto"/>
            </w:tcBorders>
          </w:tcPr>
          <w:p w14:paraId="44573848" w14:textId="77777777" w:rsidR="00C12D09" w:rsidRPr="00201AA1" w:rsidRDefault="00C12D09" w:rsidP="00C34B33">
            <w:pPr>
              <w:tabs>
                <w:tab w:val="left" w:pos="5145"/>
              </w:tabs>
              <w:rPr>
                <w:rFonts w:ascii="Times New Roman" w:hAnsi="Times New Roman" w:cs="Times New Roman"/>
                <w:sz w:val="18"/>
                <w:szCs w:val="18"/>
              </w:rPr>
            </w:pPr>
          </w:p>
        </w:tc>
        <w:tc>
          <w:tcPr>
            <w:tcW w:w="706" w:type="dxa"/>
            <w:tcBorders>
              <w:left w:val="single" w:sz="4" w:space="0" w:color="auto"/>
              <w:right w:val="single" w:sz="4" w:space="0" w:color="auto"/>
            </w:tcBorders>
          </w:tcPr>
          <w:p w14:paraId="61170835" w14:textId="77777777" w:rsidR="00C12D09" w:rsidRPr="00201AA1" w:rsidRDefault="00FC033E" w:rsidP="004F266B">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1</w:t>
            </w:r>
          </w:p>
        </w:tc>
        <w:tc>
          <w:tcPr>
            <w:tcW w:w="953" w:type="dxa"/>
            <w:tcBorders>
              <w:left w:val="single" w:sz="4" w:space="0" w:color="auto"/>
            </w:tcBorders>
          </w:tcPr>
          <w:p w14:paraId="4BA2C23A"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p>
        </w:tc>
      </w:tr>
      <w:tr w:rsidR="00C12D09" w:rsidRPr="00201AA1" w14:paraId="0B25273E" w14:textId="77777777" w:rsidTr="00C12D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531" w:type="dxa"/>
            <w:gridSpan w:val="2"/>
            <w:tcBorders>
              <w:right w:val="single" w:sz="4" w:space="0" w:color="auto"/>
            </w:tcBorders>
          </w:tcPr>
          <w:p w14:paraId="714370A1" w14:textId="77777777" w:rsidR="00C12D09" w:rsidRPr="00201AA1" w:rsidRDefault="00C12D09" w:rsidP="004F266B">
            <w:pPr>
              <w:rPr>
                <w:rFonts w:ascii="Times New Roman" w:hAnsi="Times New Roman" w:cs="Times New Roman"/>
                <w:sz w:val="18"/>
                <w:szCs w:val="18"/>
              </w:rPr>
            </w:pPr>
            <w:r>
              <w:rPr>
                <w:rFonts w:ascii="Times New Roman" w:hAnsi="Times New Roman" w:cs="Times New Roman"/>
                <w:sz w:val="18"/>
                <w:szCs w:val="18"/>
              </w:rPr>
              <w:t>16</w:t>
            </w:r>
          </w:p>
        </w:tc>
        <w:tc>
          <w:tcPr>
            <w:tcW w:w="1644" w:type="dxa"/>
            <w:gridSpan w:val="2"/>
            <w:tcBorders>
              <w:left w:val="single" w:sz="4" w:space="0" w:color="auto"/>
            </w:tcBorders>
          </w:tcPr>
          <w:p w14:paraId="4344C407" w14:textId="77777777" w:rsidR="00C12D09" w:rsidRPr="00201AA1" w:rsidRDefault="00C12D09" w:rsidP="00A32D9A">
            <w:pPr>
              <w:rPr>
                <w:rFonts w:ascii="Times New Roman" w:hAnsi="Times New Roman" w:cs="Times New Roman"/>
                <w:sz w:val="18"/>
                <w:szCs w:val="18"/>
              </w:rPr>
            </w:pPr>
          </w:p>
        </w:tc>
        <w:tc>
          <w:tcPr>
            <w:tcW w:w="2060" w:type="dxa"/>
            <w:gridSpan w:val="2"/>
          </w:tcPr>
          <w:p w14:paraId="40211DFB"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Государственный бюджет</w:t>
            </w:r>
          </w:p>
        </w:tc>
        <w:tc>
          <w:tcPr>
            <w:tcW w:w="2916" w:type="dxa"/>
            <w:gridSpan w:val="2"/>
            <w:tcBorders>
              <w:right w:val="single" w:sz="4" w:space="0" w:color="auto"/>
            </w:tcBorders>
          </w:tcPr>
          <w:p w14:paraId="5187ED11"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Оперировать терминами: бюджет, доходы, налоги, расходы.</w:t>
            </w:r>
          </w:p>
          <w:p w14:paraId="669E7892"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Выявлять взаимосвязь между доходами и расходами государства.</w:t>
            </w:r>
          </w:p>
          <w:p w14:paraId="6884593F"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Моделировать доходы и расходы в виде математических задач.</w:t>
            </w:r>
          </w:p>
          <w:p w14:paraId="3860A86B"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Работать со словарем.</w:t>
            </w:r>
          </w:p>
          <w:p w14:paraId="6F29E53D"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Отвечать на итоговые вопросы.</w:t>
            </w:r>
          </w:p>
        </w:tc>
        <w:tc>
          <w:tcPr>
            <w:tcW w:w="1788" w:type="dxa"/>
            <w:gridSpan w:val="2"/>
            <w:vMerge/>
            <w:tcBorders>
              <w:right w:val="single" w:sz="4" w:space="0" w:color="auto"/>
            </w:tcBorders>
          </w:tcPr>
          <w:p w14:paraId="354C433B" w14:textId="77777777" w:rsidR="00C12D09" w:rsidRPr="00201AA1" w:rsidRDefault="00C12D09" w:rsidP="00C34B33">
            <w:pPr>
              <w:tabs>
                <w:tab w:val="left" w:pos="5145"/>
              </w:tabs>
              <w:rPr>
                <w:rFonts w:ascii="Times New Roman" w:hAnsi="Times New Roman" w:cs="Times New Roman"/>
                <w:sz w:val="18"/>
                <w:szCs w:val="18"/>
              </w:rPr>
            </w:pPr>
          </w:p>
        </w:tc>
        <w:tc>
          <w:tcPr>
            <w:tcW w:w="706" w:type="dxa"/>
            <w:tcBorders>
              <w:left w:val="single" w:sz="4" w:space="0" w:color="auto"/>
              <w:right w:val="single" w:sz="4" w:space="0" w:color="auto"/>
            </w:tcBorders>
          </w:tcPr>
          <w:p w14:paraId="49BC01D4" w14:textId="77777777" w:rsidR="00C12D09" w:rsidRPr="00201AA1" w:rsidRDefault="00FC033E" w:rsidP="004F266B">
            <w:pPr>
              <w:tabs>
                <w:tab w:val="left" w:pos="5145"/>
              </w:tabs>
              <w:rPr>
                <w:rFonts w:ascii="Times New Roman" w:hAnsi="Times New Roman" w:cs="Times New Roman"/>
                <w:sz w:val="18"/>
                <w:szCs w:val="18"/>
              </w:rPr>
            </w:pPr>
            <w:r>
              <w:rPr>
                <w:rFonts w:ascii="Times New Roman" w:hAnsi="Times New Roman" w:cs="Times New Roman"/>
                <w:sz w:val="18"/>
                <w:szCs w:val="18"/>
              </w:rPr>
              <w:t>1</w:t>
            </w:r>
          </w:p>
        </w:tc>
        <w:tc>
          <w:tcPr>
            <w:tcW w:w="953" w:type="dxa"/>
            <w:tcBorders>
              <w:left w:val="single" w:sz="4" w:space="0" w:color="auto"/>
            </w:tcBorders>
          </w:tcPr>
          <w:p w14:paraId="4C9F0239" w14:textId="77777777" w:rsidR="00C12D09" w:rsidRPr="00201AA1" w:rsidRDefault="00C12D09" w:rsidP="004F266B">
            <w:pPr>
              <w:tabs>
                <w:tab w:val="left" w:pos="5145"/>
              </w:tabs>
              <w:rPr>
                <w:rFonts w:ascii="Times New Roman" w:hAnsi="Times New Roman" w:cs="Times New Roman"/>
                <w:sz w:val="18"/>
                <w:szCs w:val="18"/>
              </w:rPr>
            </w:pPr>
          </w:p>
        </w:tc>
      </w:tr>
      <w:tr w:rsidR="00C12D09" w:rsidRPr="00201AA1" w14:paraId="13382448" w14:textId="77777777" w:rsidTr="00C12D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531" w:type="dxa"/>
            <w:gridSpan w:val="2"/>
            <w:tcBorders>
              <w:right w:val="single" w:sz="4" w:space="0" w:color="auto"/>
            </w:tcBorders>
          </w:tcPr>
          <w:p w14:paraId="2B5F2388" w14:textId="77777777" w:rsidR="00C12D09" w:rsidRPr="00201AA1" w:rsidRDefault="00C12D09" w:rsidP="004F266B">
            <w:pPr>
              <w:rPr>
                <w:rFonts w:ascii="Times New Roman" w:hAnsi="Times New Roman" w:cs="Times New Roman"/>
                <w:sz w:val="18"/>
                <w:szCs w:val="18"/>
              </w:rPr>
            </w:pPr>
            <w:r>
              <w:rPr>
                <w:rFonts w:ascii="Times New Roman" w:hAnsi="Times New Roman" w:cs="Times New Roman"/>
                <w:sz w:val="18"/>
                <w:szCs w:val="18"/>
              </w:rPr>
              <w:t>17</w:t>
            </w:r>
          </w:p>
        </w:tc>
        <w:tc>
          <w:tcPr>
            <w:tcW w:w="1644" w:type="dxa"/>
            <w:gridSpan w:val="2"/>
            <w:tcBorders>
              <w:left w:val="single" w:sz="4" w:space="0" w:color="auto"/>
            </w:tcBorders>
          </w:tcPr>
          <w:p w14:paraId="7BE2E01C" w14:textId="77777777" w:rsidR="00C12D09" w:rsidRPr="00201AA1" w:rsidRDefault="00C12D09" w:rsidP="00A32D9A">
            <w:pPr>
              <w:rPr>
                <w:rFonts w:ascii="Times New Roman" w:hAnsi="Times New Roman" w:cs="Times New Roman"/>
                <w:sz w:val="18"/>
                <w:szCs w:val="18"/>
              </w:rPr>
            </w:pPr>
          </w:p>
        </w:tc>
        <w:tc>
          <w:tcPr>
            <w:tcW w:w="2060" w:type="dxa"/>
            <w:gridSpan w:val="2"/>
          </w:tcPr>
          <w:p w14:paraId="49BC8BDB"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 xml:space="preserve">Семейный бюджет. </w:t>
            </w:r>
          </w:p>
        </w:tc>
        <w:tc>
          <w:tcPr>
            <w:tcW w:w="2916" w:type="dxa"/>
            <w:gridSpan w:val="2"/>
            <w:tcBorders>
              <w:right w:val="single" w:sz="4" w:space="0" w:color="auto"/>
            </w:tcBorders>
          </w:tcPr>
          <w:p w14:paraId="614E29CC"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 xml:space="preserve">Выявлять основы семейного бюджета. </w:t>
            </w:r>
          </w:p>
          <w:p w14:paraId="0EA65DC4"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Определять, какие доходы и из каких источников может иметь семья.</w:t>
            </w:r>
          </w:p>
          <w:p w14:paraId="1F67D5D6"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Моделировать семейный бюджет.</w:t>
            </w:r>
          </w:p>
          <w:p w14:paraId="6D833DF8"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r w:rsidRPr="00201AA1">
              <w:rPr>
                <w:rFonts w:ascii="Times New Roman" w:hAnsi="Times New Roman" w:cs="Times New Roman"/>
                <w:sz w:val="18"/>
                <w:szCs w:val="18"/>
              </w:rPr>
              <w:t>Формулировать выводы, отвечать на итоговые вопросы. Оценивать достижения на уроке.</w:t>
            </w:r>
          </w:p>
        </w:tc>
        <w:tc>
          <w:tcPr>
            <w:tcW w:w="1788" w:type="dxa"/>
            <w:gridSpan w:val="2"/>
            <w:vMerge/>
            <w:tcBorders>
              <w:right w:val="single" w:sz="4" w:space="0" w:color="auto"/>
            </w:tcBorders>
          </w:tcPr>
          <w:p w14:paraId="5EED3B05" w14:textId="77777777" w:rsidR="00C12D09" w:rsidRPr="00201AA1" w:rsidRDefault="00C12D09" w:rsidP="00C34B33">
            <w:pPr>
              <w:tabs>
                <w:tab w:val="left" w:pos="5145"/>
              </w:tabs>
              <w:rPr>
                <w:rFonts w:ascii="Times New Roman" w:hAnsi="Times New Roman" w:cs="Times New Roman"/>
                <w:sz w:val="18"/>
                <w:szCs w:val="18"/>
              </w:rPr>
            </w:pPr>
          </w:p>
        </w:tc>
        <w:tc>
          <w:tcPr>
            <w:tcW w:w="706" w:type="dxa"/>
            <w:tcBorders>
              <w:right w:val="single" w:sz="4" w:space="0" w:color="auto"/>
            </w:tcBorders>
          </w:tcPr>
          <w:p w14:paraId="4DFE0642" w14:textId="77777777" w:rsidR="00C12D09" w:rsidRPr="00201AA1" w:rsidRDefault="00FC033E" w:rsidP="004F266B">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1</w:t>
            </w:r>
          </w:p>
        </w:tc>
        <w:tc>
          <w:tcPr>
            <w:tcW w:w="953" w:type="dxa"/>
            <w:tcBorders>
              <w:left w:val="single" w:sz="4" w:space="0" w:color="auto"/>
            </w:tcBorders>
          </w:tcPr>
          <w:p w14:paraId="2542EAD8"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p>
        </w:tc>
      </w:tr>
      <w:tr w:rsidR="00C12D09" w:rsidRPr="00201AA1" w14:paraId="7BE965D0" w14:textId="77777777" w:rsidTr="00C12D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1319"/>
        </w:trPr>
        <w:tc>
          <w:tcPr>
            <w:tcW w:w="531" w:type="dxa"/>
            <w:gridSpan w:val="2"/>
            <w:tcBorders>
              <w:right w:val="single" w:sz="4" w:space="0" w:color="auto"/>
            </w:tcBorders>
          </w:tcPr>
          <w:p w14:paraId="6BD4A064" w14:textId="77777777" w:rsidR="00C12D09" w:rsidRPr="00201AA1" w:rsidRDefault="00C12D09" w:rsidP="004F266B">
            <w:pPr>
              <w:rPr>
                <w:rFonts w:ascii="Times New Roman" w:hAnsi="Times New Roman" w:cs="Times New Roman"/>
                <w:sz w:val="18"/>
                <w:szCs w:val="18"/>
              </w:rPr>
            </w:pPr>
            <w:r>
              <w:rPr>
                <w:rFonts w:ascii="Times New Roman" w:hAnsi="Times New Roman" w:cs="Times New Roman"/>
                <w:sz w:val="18"/>
                <w:szCs w:val="18"/>
              </w:rPr>
              <w:t>18</w:t>
            </w:r>
          </w:p>
        </w:tc>
        <w:tc>
          <w:tcPr>
            <w:tcW w:w="1644" w:type="dxa"/>
            <w:gridSpan w:val="2"/>
            <w:tcBorders>
              <w:left w:val="single" w:sz="4" w:space="0" w:color="auto"/>
            </w:tcBorders>
          </w:tcPr>
          <w:p w14:paraId="571A0C0C" w14:textId="77777777" w:rsidR="00C12D09" w:rsidRPr="00201AA1" w:rsidRDefault="00C12D09" w:rsidP="00A32D9A">
            <w:pPr>
              <w:rPr>
                <w:rFonts w:ascii="Times New Roman" w:hAnsi="Times New Roman" w:cs="Times New Roman"/>
                <w:sz w:val="18"/>
                <w:szCs w:val="18"/>
              </w:rPr>
            </w:pPr>
          </w:p>
        </w:tc>
        <w:tc>
          <w:tcPr>
            <w:tcW w:w="2060" w:type="dxa"/>
            <w:gridSpan w:val="2"/>
          </w:tcPr>
          <w:p w14:paraId="1D4CFB9B"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Экономика и экология.</w:t>
            </w:r>
          </w:p>
          <w:p w14:paraId="2D5D3B95" w14:textId="77777777" w:rsidR="00C12D09" w:rsidRPr="00201AA1" w:rsidRDefault="00C12D09" w:rsidP="004F266B">
            <w:pPr>
              <w:rPr>
                <w:rFonts w:ascii="Times New Roman" w:hAnsi="Times New Roman" w:cs="Times New Roman"/>
                <w:sz w:val="18"/>
                <w:szCs w:val="18"/>
              </w:rPr>
            </w:pPr>
          </w:p>
        </w:tc>
        <w:tc>
          <w:tcPr>
            <w:tcW w:w="2916" w:type="dxa"/>
            <w:gridSpan w:val="2"/>
            <w:tcBorders>
              <w:right w:val="single" w:sz="4" w:space="0" w:color="auto"/>
            </w:tcBorders>
          </w:tcPr>
          <w:p w14:paraId="6CC38789"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Характеризовать задачи экологии и две стороны экономики.</w:t>
            </w:r>
          </w:p>
          <w:p w14:paraId="24338CC1"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Анализировать и  составлять простейшие экологические прогнозы.</w:t>
            </w:r>
          </w:p>
          <w:p w14:paraId="68AB96DC"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Раскрывать связь между экономикой и экологией.</w:t>
            </w:r>
          </w:p>
          <w:p w14:paraId="19C77275"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Моделировать экологические прогнозы.</w:t>
            </w:r>
          </w:p>
        </w:tc>
        <w:tc>
          <w:tcPr>
            <w:tcW w:w="1788" w:type="dxa"/>
            <w:gridSpan w:val="2"/>
            <w:vMerge/>
            <w:tcBorders>
              <w:right w:val="single" w:sz="4" w:space="0" w:color="auto"/>
            </w:tcBorders>
          </w:tcPr>
          <w:p w14:paraId="137EA1A3" w14:textId="77777777" w:rsidR="00C12D09" w:rsidRPr="00201AA1" w:rsidRDefault="00C12D09" w:rsidP="00C34B33">
            <w:pPr>
              <w:tabs>
                <w:tab w:val="left" w:pos="5145"/>
              </w:tabs>
              <w:rPr>
                <w:rFonts w:ascii="Times New Roman" w:hAnsi="Times New Roman" w:cs="Times New Roman"/>
                <w:sz w:val="18"/>
                <w:szCs w:val="18"/>
              </w:rPr>
            </w:pPr>
          </w:p>
        </w:tc>
        <w:tc>
          <w:tcPr>
            <w:tcW w:w="706" w:type="dxa"/>
            <w:tcBorders>
              <w:right w:val="single" w:sz="4" w:space="0" w:color="auto"/>
            </w:tcBorders>
          </w:tcPr>
          <w:p w14:paraId="7C0BA75A" w14:textId="77777777" w:rsidR="00C12D09" w:rsidRPr="00201AA1" w:rsidRDefault="00FC033E" w:rsidP="004F266B">
            <w:pPr>
              <w:tabs>
                <w:tab w:val="left" w:pos="5145"/>
              </w:tabs>
              <w:rPr>
                <w:rFonts w:ascii="Times New Roman" w:hAnsi="Times New Roman" w:cs="Times New Roman"/>
                <w:sz w:val="18"/>
                <w:szCs w:val="18"/>
              </w:rPr>
            </w:pPr>
            <w:r>
              <w:rPr>
                <w:rFonts w:ascii="Times New Roman" w:hAnsi="Times New Roman" w:cs="Times New Roman"/>
                <w:sz w:val="18"/>
                <w:szCs w:val="18"/>
              </w:rPr>
              <w:t>1</w:t>
            </w:r>
          </w:p>
        </w:tc>
        <w:tc>
          <w:tcPr>
            <w:tcW w:w="953" w:type="dxa"/>
            <w:tcBorders>
              <w:left w:val="single" w:sz="4" w:space="0" w:color="auto"/>
            </w:tcBorders>
          </w:tcPr>
          <w:p w14:paraId="6620304A" w14:textId="77777777" w:rsidR="00C12D09" w:rsidRPr="00201AA1" w:rsidRDefault="00C12D09" w:rsidP="004F266B">
            <w:pPr>
              <w:tabs>
                <w:tab w:val="left" w:pos="5145"/>
              </w:tabs>
              <w:rPr>
                <w:rFonts w:ascii="Times New Roman" w:hAnsi="Times New Roman" w:cs="Times New Roman"/>
                <w:sz w:val="18"/>
                <w:szCs w:val="18"/>
              </w:rPr>
            </w:pPr>
          </w:p>
        </w:tc>
      </w:tr>
      <w:tr w:rsidR="00C12D09" w:rsidRPr="00201AA1" w14:paraId="76D6D23D" w14:textId="77777777" w:rsidTr="00C12D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1318"/>
        </w:trPr>
        <w:tc>
          <w:tcPr>
            <w:tcW w:w="531" w:type="dxa"/>
            <w:gridSpan w:val="2"/>
            <w:tcBorders>
              <w:right w:val="single" w:sz="4" w:space="0" w:color="auto"/>
            </w:tcBorders>
          </w:tcPr>
          <w:p w14:paraId="43F3E216" w14:textId="77777777" w:rsidR="00C12D09" w:rsidRPr="00201AA1" w:rsidRDefault="00C12D09" w:rsidP="004F266B">
            <w:pPr>
              <w:rPr>
                <w:rFonts w:ascii="Times New Roman" w:hAnsi="Times New Roman" w:cs="Times New Roman"/>
                <w:sz w:val="18"/>
                <w:szCs w:val="18"/>
              </w:rPr>
            </w:pPr>
            <w:r>
              <w:rPr>
                <w:rFonts w:ascii="Times New Roman" w:hAnsi="Times New Roman" w:cs="Times New Roman"/>
                <w:sz w:val="18"/>
                <w:szCs w:val="18"/>
              </w:rPr>
              <w:t>19</w:t>
            </w:r>
          </w:p>
        </w:tc>
        <w:tc>
          <w:tcPr>
            <w:tcW w:w="1644" w:type="dxa"/>
            <w:gridSpan w:val="2"/>
            <w:tcBorders>
              <w:left w:val="single" w:sz="4" w:space="0" w:color="auto"/>
            </w:tcBorders>
          </w:tcPr>
          <w:p w14:paraId="7E3533D7" w14:textId="77777777" w:rsidR="00C12D09" w:rsidRPr="00201AA1" w:rsidRDefault="00C12D09" w:rsidP="00A32D9A">
            <w:pPr>
              <w:rPr>
                <w:rFonts w:ascii="Times New Roman" w:hAnsi="Times New Roman" w:cs="Times New Roman"/>
                <w:sz w:val="18"/>
                <w:szCs w:val="18"/>
              </w:rPr>
            </w:pPr>
          </w:p>
        </w:tc>
        <w:tc>
          <w:tcPr>
            <w:tcW w:w="2060" w:type="dxa"/>
            <w:gridSpan w:val="2"/>
          </w:tcPr>
          <w:p w14:paraId="5A12B4BE"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Проверим себя и оценим свои достижения по разделу «Чему учит экономика»</w:t>
            </w:r>
          </w:p>
        </w:tc>
        <w:tc>
          <w:tcPr>
            <w:tcW w:w="2916" w:type="dxa"/>
            <w:gridSpan w:val="2"/>
            <w:tcBorders>
              <w:right w:val="single" w:sz="4" w:space="0" w:color="auto"/>
            </w:tcBorders>
          </w:tcPr>
          <w:p w14:paraId="1AACBDC2"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r w:rsidRPr="00201AA1">
              <w:rPr>
                <w:rFonts w:ascii="Times New Roman" w:hAnsi="Times New Roman" w:cs="Times New Roman"/>
                <w:sz w:val="18"/>
                <w:szCs w:val="18"/>
              </w:rPr>
              <w:t>Выполнять тесты с выбором ответа.</w:t>
            </w:r>
          </w:p>
          <w:p w14:paraId="6FF8820E"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Адекватно оценивать свои знания.</w:t>
            </w:r>
          </w:p>
        </w:tc>
        <w:tc>
          <w:tcPr>
            <w:tcW w:w="1788" w:type="dxa"/>
            <w:gridSpan w:val="2"/>
            <w:vMerge/>
            <w:tcBorders>
              <w:right w:val="single" w:sz="4" w:space="0" w:color="auto"/>
            </w:tcBorders>
          </w:tcPr>
          <w:p w14:paraId="2BA25756" w14:textId="77777777" w:rsidR="00C12D09" w:rsidRPr="00201AA1" w:rsidRDefault="00C12D09" w:rsidP="00C34B33">
            <w:pPr>
              <w:tabs>
                <w:tab w:val="left" w:pos="5145"/>
              </w:tabs>
              <w:rPr>
                <w:rFonts w:ascii="Times New Roman" w:hAnsi="Times New Roman" w:cs="Times New Roman"/>
                <w:sz w:val="18"/>
                <w:szCs w:val="18"/>
              </w:rPr>
            </w:pPr>
          </w:p>
        </w:tc>
        <w:tc>
          <w:tcPr>
            <w:tcW w:w="706" w:type="dxa"/>
            <w:tcBorders>
              <w:right w:val="single" w:sz="4" w:space="0" w:color="auto"/>
            </w:tcBorders>
          </w:tcPr>
          <w:p w14:paraId="0DFD48A6" w14:textId="77777777" w:rsidR="00C12D09" w:rsidRPr="00201AA1" w:rsidRDefault="00FC033E" w:rsidP="004F266B">
            <w:pPr>
              <w:tabs>
                <w:tab w:val="left" w:pos="5145"/>
              </w:tabs>
              <w:rPr>
                <w:rFonts w:ascii="Times New Roman" w:hAnsi="Times New Roman" w:cs="Times New Roman"/>
                <w:sz w:val="18"/>
                <w:szCs w:val="18"/>
              </w:rPr>
            </w:pPr>
            <w:r>
              <w:rPr>
                <w:rFonts w:ascii="Times New Roman" w:hAnsi="Times New Roman" w:cs="Times New Roman"/>
                <w:sz w:val="18"/>
                <w:szCs w:val="18"/>
              </w:rPr>
              <w:t>1</w:t>
            </w:r>
          </w:p>
        </w:tc>
        <w:tc>
          <w:tcPr>
            <w:tcW w:w="953" w:type="dxa"/>
            <w:tcBorders>
              <w:left w:val="single" w:sz="4" w:space="0" w:color="auto"/>
            </w:tcBorders>
          </w:tcPr>
          <w:p w14:paraId="48D8C9F1" w14:textId="77777777" w:rsidR="00C12D09" w:rsidRDefault="00C12D09">
            <w:pPr>
              <w:rPr>
                <w:rFonts w:ascii="Times New Roman" w:hAnsi="Times New Roman" w:cs="Times New Roman"/>
                <w:sz w:val="18"/>
                <w:szCs w:val="18"/>
              </w:rPr>
            </w:pPr>
          </w:p>
          <w:p w14:paraId="3FC800E3" w14:textId="77777777" w:rsidR="00C12D09" w:rsidRPr="00201AA1" w:rsidRDefault="00C12D09" w:rsidP="00A32D9A">
            <w:pPr>
              <w:tabs>
                <w:tab w:val="left" w:pos="5145"/>
              </w:tabs>
              <w:rPr>
                <w:rFonts w:ascii="Times New Roman" w:hAnsi="Times New Roman" w:cs="Times New Roman"/>
                <w:sz w:val="18"/>
                <w:szCs w:val="18"/>
              </w:rPr>
            </w:pPr>
          </w:p>
        </w:tc>
      </w:tr>
      <w:tr w:rsidR="00C12D09" w:rsidRPr="00201AA1" w14:paraId="007FA8BE" w14:textId="77777777" w:rsidTr="00C12D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531" w:type="dxa"/>
            <w:gridSpan w:val="2"/>
            <w:tcBorders>
              <w:right w:val="single" w:sz="4" w:space="0" w:color="auto"/>
            </w:tcBorders>
          </w:tcPr>
          <w:p w14:paraId="2A4C5CD5" w14:textId="77777777" w:rsidR="00C12D09" w:rsidRPr="00201AA1" w:rsidRDefault="00C12D09" w:rsidP="004F266B">
            <w:pPr>
              <w:rPr>
                <w:rFonts w:ascii="Times New Roman" w:hAnsi="Times New Roman" w:cs="Times New Roman"/>
                <w:sz w:val="18"/>
                <w:szCs w:val="18"/>
              </w:rPr>
            </w:pPr>
            <w:r>
              <w:rPr>
                <w:rFonts w:ascii="Times New Roman" w:hAnsi="Times New Roman" w:cs="Times New Roman"/>
                <w:sz w:val="18"/>
                <w:szCs w:val="18"/>
              </w:rPr>
              <w:t>20</w:t>
            </w:r>
          </w:p>
        </w:tc>
        <w:tc>
          <w:tcPr>
            <w:tcW w:w="1644" w:type="dxa"/>
            <w:gridSpan w:val="2"/>
            <w:tcBorders>
              <w:left w:val="single" w:sz="4" w:space="0" w:color="auto"/>
            </w:tcBorders>
          </w:tcPr>
          <w:p w14:paraId="4E9215CB" w14:textId="77777777" w:rsidR="00C12D09" w:rsidRPr="00201AA1" w:rsidRDefault="00C12D09" w:rsidP="00A32D9A">
            <w:pPr>
              <w:rPr>
                <w:rFonts w:ascii="Times New Roman" w:hAnsi="Times New Roman" w:cs="Times New Roman"/>
                <w:sz w:val="18"/>
                <w:szCs w:val="18"/>
              </w:rPr>
            </w:pPr>
            <w:r>
              <w:rPr>
                <w:rFonts w:ascii="Times New Roman" w:hAnsi="Times New Roman" w:cs="Times New Roman"/>
                <w:sz w:val="18"/>
                <w:szCs w:val="18"/>
              </w:rPr>
              <w:t>Путешествие по городам и странам(15ч)</w:t>
            </w:r>
          </w:p>
        </w:tc>
        <w:tc>
          <w:tcPr>
            <w:tcW w:w="2060" w:type="dxa"/>
            <w:gridSpan w:val="2"/>
          </w:tcPr>
          <w:p w14:paraId="555AF259"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Золотое кольцо России</w:t>
            </w:r>
          </w:p>
          <w:p w14:paraId="1D1025DD" w14:textId="77777777" w:rsidR="00C12D09" w:rsidRPr="00201AA1" w:rsidRDefault="00C12D09" w:rsidP="004F266B">
            <w:pPr>
              <w:rPr>
                <w:rFonts w:ascii="Times New Roman" w:hAnsi="Times New Roman" w:cs="Times New Roman"/>
                <w:sz w:val="18"/>
                <w:szCs w:val="18"/>
              </w:rPr>
            </w:pPr>
          </w:p>
        </w:tc>
        <w:tc>
          <w:tcPr>
            <w:tcW w:w="2916" w:type="dxa"/>
            <w:gridSpan w:val="2"/>
            <w:vMerge w:val="restart"/>
            <w:tcBorders>
              <w:right w:val="single" w:sz="4" w:space="0" w:color="auto"/>
            </w:tcBorders>
          </w:tcPr>
          <w:p w14:paraId="0F89477C"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Характеризовать некоторые города Золотого кольца России и их главные достопримечательности,  показывать их на карте.</w:t>
            </w:r>
          </w:p>
          <w:p w14:paraId="20881C5E"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Прослеживать маршрут путешествия по карте.</w:t>
            </w:r>
          </w:p>
          <w:p w14:paraId="20B4FE18"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Узнавать города по фото.</w:t>
            </w:r>
          </w:p>
          <w:p w14:paraId="5A849E2F"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lastRenderedPageBreak/>
              <w:t>Моделировать маршрут.</w:t>
            </w:r>
          </w:p>
          <w:p w14:paraId="2CB54525"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Готовить сообщения о любом городе.</w:t>
            </w:r>
          </w:p>
          <w:p w14:paraId="412A6EA3"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r w:rsidRPr="00201AA1">
              <w:rPr>
                <w:rFonts w:ascii="Times New Roman" w:hAnsi="Times New Roman" w:cs="Times New Roman"/>
                <w:sz w:val="18"/>
                <w:szCs w:val="18"/>
              </w:rPr>
              <w:t>Формулировать выводы, отвечать на итоговые вопросы. Оценивать достижения на уроке.</w:t>
            </w:r>
          </w:p>
        </w:tc>
        <w:tc>
          <w:tcPr>
            <w:tcW w:w="1788" w:type="dxa"/>
            <w:gridSpan w:val="2"/>
            <w:vMerge w:val="restart"/>
            <w:tcBorders>
              <w:right w:val="single" w:sz="4" w:space="0" w:color="auto"/>
            </w:tcBorders>
          </w:tcPr>
          <w:p w14:paraId="13E34706" w14:textId="77777777" w:rsidR="00C12D09" w:rsidRDefault="00C12D09" w:rsidP="00C12D09">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lastRenderedPageBreak/>
              <w:t>Анализ информации учебника о федеративном</w:t>
            </w:r>
          </w:p>
          <w:p w14:paraId="11286290" w14:textId="77777777" w:rsidR="00C12D09" w:rsidRDefault="00C12D09" w:rsidP="00C12D09">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устройстве России, о многонациональном</w:t>
            </w:r>
          </w:p>
          <w:p w14:paraId="5559D653" w14:textId="77777777" w:rsidR="00C12D09" w:rsidRDefault="00C12D09" w:rsidP="00C12D09">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составе населения</w:t>
            </w:r>
          </w:p>
          <w:p w14:paraId="728007D7" w14:textId="77777777" w:rsidR="00C12D09" w:rsidRDefault="00C12D09" w:rsidP="00C12D09">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страны.</w:t>
            </w:r>
          </w:p>
          <w:p w14:paraId="34B9AD34" w14:textId="77777777" w:rsidR="00C12D09" w:rsidRDefault="00C12D09" w:rsidP="00C12D09">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lastRenderedPageBreak/>
              <w:t>Рассказ о достопримечательностях городов</w:t>
            </w:r>
          </w:p>
          <w:p w14:paraId="52368585" w14:textId="77777777" w:rsidR="00C12D09" w:rsidRDefault="00C12D09" w:rsidP="00C12D09">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Золотого кольца. Составление вопросов</w:t>
            </w:r>
          </w:p>
          <w:p w14:paraId="10AD3329" w14:textId="77777777" w:rsidR="00C12D09" w:rsidRDefault="00C12D09" w:rsidP="00C12D09">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к викторине по Золотому кольцу. Модели-</w:t>
            </w:r>
          </w:p>
          <w:p w14:paraId="5F905853" w14:textId="77777777" w:rsidR="00C12D09" w:rsidRDefault="00C12D09" w:rsidP="00C12D09">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рование маршрута Золотого кольца</w:t>
            </w:r>
          </w:p>
          <w:p w14:paraId="3F995D57" w14:textId="77777777" w:rsidR="00C12D09" w:rsidRDefault="00C12D09" w:rsidP="00C12D09">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с использованием фотографий достоприме-</w:t>
            </w:r>
          </w:p>
          <w:p w14:paraId="799EAFBD" w14:textId="77777777" w:rsidR="00C12D09" w:rsidRDefault="00C12D09" w:rsidP="00C12D09">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чательностей, сувениров и т. д. С помощью</w:t>
            </w:r>
          </w:p>
          <w:p w14:paraId="57C8DD65" w14:textId="77777777" w:rsidR="00C12D09" w:rsidRDefault="00C12D09" w:rsidP="00C12D09">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Интернета подготовка сообщений о любом</w:t>
            </w:r>
          </w:p>
          <w:p w14:paraId="4FE24FB8" w14:textId="77777777" w:rsidR="00C12D09" w:rsidRPr="00201AA1" w:rsidRDefault="00C12D09" w:rsidP="00C12D09">
            <w:pPr>
              <w:widowControl w:val="0"/>
              <w:autoSpaceDE w:val="0"/>
              <w:autoSpaceDN w:val="0"/>
              <w:adjustRightInd w:val="0"/>
              <w:rPr>
                <w:rFonts w:ascii="Times New Roman" w:hAnsi="Times New Roman" w:cs="Times New Roman"/>
                <w:sz w:val="18"/>
                <w:szCs w:val="18"/>
              </w:rPr>
            </w:pPr>
            <w:r>
              <w:rPr>
                <w:rFonts w:ascii="SchoolBookSanPin" w:hAnsi="SchoolBookSanPin" w:cs="SchoolBookSanPin"/>
                <w:sz w:val="18"/>
                <w:szCs w:val="18"/>
              </w:rPr>
              <w:t>городе Золотого кольца</w:t>
            </w:r>
          </w:p>
        </w:tc>
        <w:tc>
          <w:tcPr>
            <w:tcW w:w="706" w:type="dxa"/>
            <w:vMerge w:val="restart"/>
            <w:tcBorders>
              <w:right w:val="single" w:sz="4" w:space="0" w:color="auto"/>
            </w:tcBorders>
          </w:tcPr>
          <w:p w14:paraId="3819327E" w14:textId="77777777" w:rsidR="00C12D09" w:rsidRDefault="003A312E" w:rsidP="004F266B">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lastRenderedPageBreak/>
              <w:t>1</w:t>
            </w:r>
          </w:p>
          <w:p w14:paraId="39B2CDC9" w14:textId="77777777" w:rsidR="003A312E" w:rsidRDefault="003A312E" w:rsidP="004F266B">
            <w:pPr>
              <w:widowControl w:val="0"/>
              <w:autoSpaceDE w:val="0"/>
              <w:autoSpaceDN w:val="0"/>
              <w:adjustRightInd w:val="0"/>
              <w:rPr>
                <w:rFonts w:ascii="Times New Roman" w:hAnsi="Times New Roman" w:cs="Times New Roman"/>
                <w:sz w:val="18"/>
                <w:szCs w:val="18"/>
              </w:rPr>
            </w:pPr>
          </w:p>
          <w:p w14:paraId="1B8D72D6" w14:textId="77777777" w:rsidR="003A312E" w:rsidRDefault="003A312E" w:rsidP="004F266B">
            <w:pPr>
              <w:widowControl w:val="0"/>
              <w:autoSpaceDE w:val="0"/>
              <w:autoSpaceDN w:val="0"/>
              <w:adjustRightInd w:val="0"/>
              <w:rPr>
                <w:rFonts w:ascii="Times New Roman" w:hAnsi="Times New Roman" w:cs="Times New Roman"/>
                <w:sz w:val="18"/>
                <w:szCs w:val="18"/>
              </w:rPr>
            </w:pPr>
          </w:p>
          <w:p w14:paraId="1C7B34EA" w14:textId="77777777" w:rsidR="003A312E" w:rsidRDefault="003A312E" w:rsidP="004F266B">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1</w:t>
            </w:r>
          </w:p>
          <w:p w14:paraId="3DA9BF30" w14:textId="77777777" w:rsidR="003A312E" w:rsidRDefault="003A312E" w:rsidP="004F266B">
            <w:pPr>
              <w:widowControl w:val="0"/>
              <w:autoSpaceDE w:val="0"/>
              <w:autoSpaceDN w:val="0"/>
              <w:adjustRightInd w:val="0"/>
              <w:rPr>
                <w:rFonts w:ascii="Times New Roman" w:hAnsi="Times New Roman" w:cs="Times New Roman"/>
                <w:sz w:val="18"/>
                <w:szCs w:val="18"/>
              </w:rPr>
            </w:pPr>
          </w:p>
          <w:p w14:paraId="34186789" w14:textId="77777777" w:rsidR="003A312E" w:rsidRDefault="003A312E" w:rsidP="004F266B">
            <w:pPr>
              <w:widowControl w:val="0"/>
              <w:autoSpaceDE w:val="0"/>
              <w:autoSpaceDN w:val="0"/>
              <w:adjustRightInd w:val="0"/>
              <w:rPr>
                <w:rFonts w:ascii="Times New Roman" w:hAnsi="Times New Roman" w:cs="Times New Roman"/>
                <w:sz w:val="18"/>
                <w:szCs w:val="18"/>
              </w:rPr>
            </w:pPr>
          </w:p>
          <w:p w14:paraId="2748B71B" w14:textId="77777777" w:rsidR="003A312E" w:rsidRPr="00201AA1" w:rsidRDefault="003A312E" w:rsidP="004F266B">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1</w:t>
            </w:r>
          </w:p>
        </w:tc>
        <w:tc>
          <w:tcPr>
            <w:tcW w:w="953" w:type="dxa"/>
            <w:vMerge w:val="restart"/>
            <w:tcBorders>
              <w:left w:val="single" w:sz="4" w:space="0" w:color="auto"/>
            </w:tcBorders>
          </w:tcPr>
          <w:p w14:paraId="2BA55376"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p>
        </w:tc>
      </w:tr>
      <w:tr w:rsidR="00C12D09" w:rsidRPr="00201AA1" w14:paraId="66E47EBE" w14:textId="77777777" w:rsidTr="00C12D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531" w:type="dxa"/>
            <w:gridSpan w:val="2"/>
            <w:tcBorders>
              <w:right w:val="single" w:sz="4" w:space="0" w:color="auto"/>
            </w:tcBorders>
          </w:tcPr>
          <w:p w14:paraId="3C793074" w14:textId="77777777" w:rsidR="00C12D09" w:rsidRPr="00201AA1" w:rsidRDefault="00C12D09" w:rsidP="004F266B">
            <w:pPr>
              <w:rPr>
                <w:rFonts w:ascii="Times New Roman" w:hAnsi="Times New Roman" w:cs="Times New Roman"/>
                <w:sz w:val="18"/>
                <w:szCs w:val="18"/>
              </w:rPr>
            </w:pPr>
            <w:r>
              <w:rPr>
                <w:rFonts w:ascii="Times New Roman" w:hAnsi="Times New Roman" w:cs="Times New Roman"/>
                <w:sz w:val="18"/>
                <w:szCs w:val="18"/>
              </w:rPr>
              <w:t>21</w:t>
            </w:r>
          </w:p>
        </w:tc>
        <w:tc>
          <w:tcPr>
            <w:tcW w:w="1644" w:type="dxa"/>
            <w:gridSpan w:val="2"/>
            <w:tcBorders>
              <w:left w:val="single" w:sz="4" w:space="0" w:color="auto"/>
            </w:tcBorders>
          </w:tcPr>
          <w:p w14:paraId="1044AB29" w14:textId="77777777" w:rsidR="00C12D09" w:rsidRPr="00201AA1" w:rsidRDefault="00C12D09" w:rsidP="00A32D9A">
            <w:pPr>
              <w:rPr>
                <w:rFonts w:ascii="Times New Roman" w:hAnsi="Times New Roman" w:cs="Times New Roman"/>
                <w:sz w:val="18"/>
                <w:szCs w:val="18"/>
              </w:rPr>
            </w:pPr>
          </w:p>
        </w:tc>
        <w:tc>
          <w:tcPr>
            <w:tcW w:w="2060" w:type="dxa"/>
            <w:gridSpan w:val="2"/>
          </w:tcPr>
          <w:p w14:paraId="3566FABE"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Золотое кольцо России</w:t>
            </w:r>
          </w:p>
        </w:tc>
        <w:tc>
          <w:tcPr>
            <w:tcW w:w="2916" w:type="dxa"/>
            <w:gridSpan w:val="2"/>
            <w:vMerge/>
            <w:tcBorders>
              <w:right w:val="single" w:sz="4" w:space="0" w:color="auto"/>
            </w:tcBorders>
          </w:tcPr>
          <w:p w14:paraId="4AAE235D" w14:textId="77777777" w:rsidR="00C12D09" w:rsidRPr="00201AA1" w:rsidRDefault="00C12D09" w:rsidP="004F266B">
            <w:pPr>
              <w:rPr>
                <w:rFonts w:ascii="Times New Roman" w:hAnsi="Times New Roman" w:cs="Times New Roman"/>
                <w:sz w:val="18"/>
                <w:szCs w:val="18"/>
              </w:rPr>
            </w:pPr>
          </w:p>
        </w:tc>
        <w:tc>
          <w:tcPr>
            <w:tcW w:w="1788" w:type="dxa"/>
            <w:gridSpan w:val="2"/>
            <w:vMerge/>
            <w:tcBorders>
              <w:right w:val="single" w:sz="4" w:space="0" w:color="auto"/>
            </w:tcBorders>
          </w:tcPr>
          <w:p w14:paraId="158F868C" w14:textId="77777777" w:rsidR="00C12D09" w:rsidRPr="00201AA1" w:rsidRDefault="00C12D09" w:rsidP="004F266B">
            <w:pPr>
              <w:rPr>
                <w:rFonts w:ascii="Times New Roman" w:hAnsi="Times New Roman" w:cs="Times New Roman"/>
                <w:sz w:val="18"/>
                <w:szCs w:val="18"/>
              </w:rPr>
            </w:pPr>
          </w:p>
        </w:tc>
        <w:tc>
          <w:tcPr>
            <w:tcW w:w="706" w:type="dxa"/>
            <w:vMerge/>
            <w:tcBorders>
              <w:right w:val="single" w:sz="4" w:space="0" w:color="auto"/>
            </w:tcBorders>
          </w:tcPr>
          <w:p w14:paraId="3E296195" w14:textId="77777777" w:rsidR="00C12D09" w:rsidRPr="00201AA1" w:rsidRDefault="00C12D09" w:rsidP="004F266B">
            <w:pPr>
              <w:rPr>
                <w:rFonts w:ascii="Times New Roman" w:hAnsi="Times New Roman" w:cs="Times New Roman"/>
                <w:sz w:val="18"/>
                <w:szCs w:val="18"/>
              </w:rPr>
            </w:pPr>
          </w:p>
        </w:tc>
        <w:tc>
          <w:tcPr>
            <w:tcW w:w="953" w:type="dxa"/>
            <w:vMerge/>
            <w:tcBorders>
              <w:left w:val="single" w:sz="4" w:space="0" w:color="auto"/>
            </w:tcBorders>
          </w:tcPr>
          <w:p w14:paraId="549157DC" w14:textId="77777777" w:rsidR="00C12D09" w:rsidRPr="00201AA1" w:rsidRDefault="00C12D09" w:rsidP="004F266B">
            <w:pPr>
              <w:rPr>
                <w:rFonts w:ascii="Times New Roman" w:hAnsi="Times New Roman" w:cs="Times New Roman"/>
                <w:sz w:val="18"/>
                <w:szCs w:val="18"/>
              </w:rPr>
            </w:pPr>
          </w:p>
        </w:tc>
      </w:tr>
      <w:tr w:rsidR="00C12D09" w:rsidRPr="00201AA1" w14:paraId="25135EB1" w14:textId="77777777" w:rsidTr="00C12D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531" w:type="dxa"/>
            <w:gridSpan w:val="2"/>
            <w:tcBorders>
              <w:right w:val="single" w:sz="4" w:space="0" w:color="auto"/>
            </w:tcBorders>
          </w:tcPr>
          <w:p w14:paraId="66DF2779" w14:textId="77777777" w:rsidR="00C12D09" w:rsidRPr="00201AA1" w:rsidRDefault="00C12D09" w:rsidP="004F266B">
            <w:pPr>
              <w:rPr>
                <w:rFonts w:ascii="Times New Roman" w:hAnsi="Times New Roman" w:cs="Times New Roman"/>
                <w:sz w:val="18"/>
                <w:szCs w:val="18"/>
              </w:rPr>
            </w:pPr>
            <w:r>
              <w:rPr>
                <w:rFonts w:ascii="Times New Roman" w:hAnsi="Times New Roman" w:cs="Times New Roman"/>
                <w:sz w:val="18"/>
                <w:szCs w:val="18"/>
              </w:rPr>
              <w:t>22</w:t>
            </w:r>
          </w:p>
        </w:tc>
        <w:tc>
          <w:tcPr>
            <w:tcW w:w="1644" w:type="dxa"/>
            <w:gridSpan w:val="2"/>
            <w:tcBorders>
              <w:left w:val="single" w:sz="4" w:space="0" w:color="auto"/>
            </w:tcBorders>
          </w:tcPr>
          <w:p w14:paraId="19FA2EBE" w14:textId="77777777" w:rsidR="00C12D09" w:rsidRPr="00201AA1" w:rsidRDefault="00C12D09" w:rsidP="00A32D9A">
            <w:pPr>
              <w:rPr>
                <w:rFonts w:ascii="Times New Roman" w:hAnsi="Times New Roman" w:cs="Times New Roman"/>
                <w:sz w:val="18"/>
                <w:szCs w:val="18"/>
              </w:rPr>
            </w:pPr>
          </w:p>
        </w:tc>
        <w:tc>
          <w:tcPr>
            <w:tcW w:w="2060" w:type="dxa"/>
            <w:gridSpan w:val="2"/>
          </w:tcPr>
          <w:p w14:paraId="2DDFE413"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Золотое кольцо России</w:t>
            </w:r>
          </w:p>
        </w:tc>
        <w:tc>
          <w:tcPr>
            <w:tcW w:w="2916" w:type="dxa"/>
            <w:gridSpan w:val="2"/>
            <w:vMerge/>
            <w:tcBorders>
              <w:right w:val="single" w:sz="4" w:space="0" w:color="auto"/>
            </w:tcBorders>
          </w:tcPr>
          <w:p w14:paraId="013D7776" w14:textId="77777777" w:rsidR="00C12D09" w:rsidRPr="00201AA1" w:rsidRDefault="00C12D09" w:rsidP="004F266B">
            <w:pPr>
              <w:rPr>
                <w:rFonts w:ascii="Times New Roman" w:hAnsi="Times New Roman" w:cs="Times New Roman"/>
                <w:sz w:val="18"/>
                <w:szCs w:val="18"/>
              </w:rPr>
            </w:pPr>
          </w:p>
        </w:tc>
        <w:tc>
          <w:tcPr>
            <w:tcW w:w="1788" w:type="dxa"/>
            <w:gridSpan w:val="2"/>
            <w:vMerge/>
            <w:tcBorders>
              <w:right w:val="single" w:sz="4" w:space="0" w:color="auto"/>
            </w:tcBorders>
          </w:tcPr>
          <w:p w14:paraId="2E1C9314" w14:textId="77777777" w:rsidR="00C12D09" w:rsidRPr="00201AA1" w:rsidRDefault="00C12D09" w:rsidP="004F266B">
            <w:pPr>
              <w:rPr>
                <w:rFonts w:ascii="Times New Roman" w:hAnsi="Times New Roman" w:cs="Times New Roman"/>
                <w:sz w:val="18"/>
                <w:szCs w:val="18"/>
              </w:rPr>
            </w:pPr>
          </w:p>
        </w:tc>
        <w:tc>
          <w:tcPr>
            <w:tcW w:w="706" w:type="dxa"/>
            <w:vMerge/>
            <w:tcBorders>
              <w:right w:val="single" w:sz="4" w:space="0" w:color="auto"/>
            </w:tcBorders>
          </w:tcPr>
          <w:p w14:paraId="19433C5D" w14:textId="77777777" w:rsidR="00C12D09" w:rsidRPr="00201AA1" w:rsidRDefault="00C12D09" w:rsidP="004F266B">
            <w:pPr>
              <w:rPr>
                <w:rFonts w:ascii="Times New Roman" w:hAnsi="Times New Roman" w:cs="Times New Roman"/>
                <w:sz w:val="18"/>
                <w:szCs w:val="18"/>
              </w:rPr>
            </w:pPr>
          </w:p>
        </w:tc>
        <w:tc>
          <w:tcPr>
            <w:tcW w:w="953" w:type="dxa"/>
            <w:vMerge/>
            <w:tcBorders>
              <w:left w:val="single" w:sz="4" w:space="0" w:color="auto"/>
            </w:tcBorders>
          </w:tcPr>
          <w:p w14:paraId="436F6F73" w14:textId="77777777" w:rsidR="00C12D09" w:rsidRPr="00201AA1" w:rsidRDefault="00C12D09" w:rsidP="004F266B">
            <w:pPr>
              <w:rPr>
                <w:rFonts w:ascii="Times New Roman" w:hAnsi="Times New Roman" w:cs="Times New Roman"/>
                <w:sz w:val="18"/>
                <w:szCs w:val="18"/>
              </w:rPr>
            </w:pPr>
          </w:p>
        </w:tc>
      </w:tr>
      <w:tr w:rsidR="00C12D09" w:rsidRPr="00201AA1" w14:paraId="1E74440B" w14:textId="77777777" w:rsidTr="00C12D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531" w:type="dxa"/>
            <w:gridSpan w:val="2"/>
            <w:tcBorders>
              <w:right w:val="single" w:sz="4" w:space="0" w:color="auto"/>
            </w:tcBorders>
          </w:tcPr>
          <w:p w14:paraId="7324683E" w14:textId="77777777" w:rsidR="00C12D09" w:rsidRPr="00201AA1" w:rsidRDefault="00C12D09" w:rsidP="004F266B">
            <w:pPr>
              <w:rPr>
                <w:rFonts w:ascii="Times New Roman" w:hAnsi="Times New Roman" w:cs="Times New Roman"/>
                <w:sz w:val="18"/>
                <w:szCs w:val="18"/>
              </w:rPr>
            </w:pPr>
            <w:r>
              <w:rPr>
                <w:rFonts w:ascii="Times New Roman" w:hAnsi="Times New Roman" w:cs="Times New Roman"/>
                <w:sz w:val="18"/>
                <w:szCs w:val="18"/>
              </w:rPr>
              <w:t>23</w:t>
            </w:r>
          </w:p>
        </w:tc>
        <w:tc>
          <w:tcPr>
            <w:tcW w:w="1644" w:type="dxa"/>
            <w:gridSpan w:val="2"/>
            <w:tcBorders>
              <w:left w:val="single" w:sz="4" w:space="0" w:color="auto"/>
            </w:tcBorders>
          </w:tcPr>
          <w:p w14:paraId="56BFF85A" w14:textId="77777777" w:rsidR="00C12D09" w:rsidRPr="00201AA1" w:rsidRDefault="00C12D09" w:rsidP="00A32D9A">
            <w:pPr>
              <w:rPr>
                <w:rFonts w:ascii="Times New Roman" w:hAnsi="Times New Roman" w:cs="Times New Roman"/>
                <w:sz w:val="18"/>
                <w:szCs w:val="18"/>
              </w:rPr>
            </w:pPr>
          </w:p>
        </w:tc>
        <w:tc>
          <w:tcPr>
            <w:tcW w:w="2060" w:type="dxa"/>
            <w:gridSpan w:val="2"/>
          </w:tcPr>
          <w:p w14:paraId="1DA768D8"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Проект «Музей путешествий»</w:t>
            </w:r>
          </w:p>
        </w:tc>
        <w:tc>
          <w:tcPr>
            <w:tcW w:w="2916" w:type="dxa"/>
            <w:gridSpan w:val="2"/>
            <w:tcBorders>
              <w:right w:val="single" w:sz="4" w:space="0" w:color="auto"/>
            </w:tcBorders>
          </w:tcPr>
          <w:p w14:paraId="3A6DD945"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В ходе выполнения проекта дети учатся:</w:t>
            </w:r>
          </w:p>
          <w:p w14:paraId="23350BC0"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 собирать экспонаты,</w:t>
            </w:r>
          </w:p>
          <w:p w14:paraId="45109CDE"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 готовить сообщения,</w:t>
            </w:r>
          </w:p>
          <w:p w14:paraId="295EBB81"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 презентовать свои сообщения.</w:t>
            </w:r>
          </w:p>
        </w:tc>
        <w:tc>
          <w:tcPr>
            <w:tcW w:w="1788" w:type="dxa"/>
            <w:gridSpan w:val="2"/>
            <w:vMerge/>
            <w:tcBorders>
              <w:right w:val="single" w:sz="4" w:space="0" w:color="auto"/>
            </w:tcBorders>
          </w:tcPr>
          <w:p w14:paraId="324C08F3" w14:textId="77777777" w:rsidR="00C12D09" w:rsidRPr="00201AA1" w:rsidRDefault="00C12D09" w:rsidP="004F266B">
            <w:pPr>
              <w:tabs>
                <w:tab w:val="left" w:pos="5145"/>
              </w:tabs>
              <w:rPr>
                <w:rFonts w:ascii="Times New Roman" w:hAnsi="Times New Roman" w:cs="Times New Roman"/>
                <w:sz w:val="18"/>
                <w:szCs w:val="18"/>
              </w:rPr>
            </w:pPr>
          </w:p>
        </w:tc>
        <w:tc>
          <w:tcPr>
            <w:tcW w:w="706" w:type="dxa"/>
            <w:tcBorders>
              <w:right w:val="single" w:sz="4" w:space="0" w:color="auto"/>
            </w:tcBorders>
          </w:tcPr>
          <w:p w14:paraId="2A0017E3" w14:textId="77777777" w:rsidR="00C12D09" w:rsidRPr="00201AA1" w:rsidRDefault="003A312E" w:rsidP="004F266B">
            <w:pPr>
              <w:tabs>
                <w:tab w:val="left" w:pos="5145"/>
              </w:tabs>
              <w:rPr>
                <w:rFonts w:ascii="Times New Roman" w:hAnsi="Times New Roman" w:cs="Times New Roman"/>
                <w:sz w:val="18"/>
                <w:szCs w:val="18"/>
              </w:rPr>
            </w:pPr>
            <w:r>
              <w:rPr>
                <w:rFonts w:ascii="Times New Roman" w:hAnsi="Times New Roman" w:cs="Times New Roman"/>
                <w:sz w:val="18"/>
                <w:szCs w:val="18"/>
              </w:rPr>
              <w:t>1</w:t>
            </w:r>
          </w:p>
        </w:tc>
        <w:tc>
          <w:tcPr>
            <w:tcW w:w="953" w:type="dxa"/>
            <w:tcBorders>
              <w:left w:val="single" w:sz="4" w:space="0" w:color="auto"/>
            </w:tcBorders>
          </w:tcPr>
          <w:p w14:paraId="60A12F7D" w14:textId="77777777" w:rsidR="00C12D09" w:rsidRDefault="00C12D09">
            <w:pPr>
              <w:rPr>
                <w:rFonts w:ascii="Times New Roman" w:hAnsi="Times New Roman" w:cs="Times New Roman"/>
                <w:sz w:val="18"/>
                <w:szCs w:val="18"/>
              </w:rPr>
            </w:pPr>
          </w:p>
          <w:p w14:paraId="22A7A7F4" w14:textId="77777777" w:rsidR="00C12D09" w:rsidRDefault="00C12D09">
            <w:pPr>
              <w:rPr>
                <w:rFonts w:ascii="Times New Roman" w:hAnsi="Times New Roman" w:cs="Times New Roman"/>
                <w:sz w:val="18"/>
                <w:szCs w:val="18"/>
              </w:rPr>
            </w:pPr>
          </w:p>
          <w:p w14:paraId="14E2F171" w14:textId="77777777" w:rsidR="00C12D09" w:rsidRDefault="00C12D09">
            <w:pPr>
              <w:rPr>
                <w:rFonts w:ascii="Times New Roman" w:hAnsi="Times New Roman" w:cs="Times New Roman"/>
                <w:sz w:val="18"/>
                <w:szCs w:val="18"/>
              </w:rPr>
            </w:pPr>
          </w:p>
          <w:p w14:paraId="61553F8F" w14:textId="77777777" w:rsidR="00C12D09" w:rsidRPr="00201AA1" w:rsidRDefault="00C12D09" w:rsidP="00A32D9A">
            <w:pPr>
              <w:tabs>
                <w:tab w:val="left" w:pos="5145"/>
              </w:tabs>
              <w:rPr>
                <w:rFonts w:ascii="Times New Roman" w:hAnsi="Times New Roman" w:cs="Times New Roman"/>
                <w:sz w:val="18"/>
                <w:szCs w:val="18"/>
              </w:rPr>
            </w:pPr>
          </w:p>
        </w:tc>
      </w:tr>
      <w:tr w:rsidR="00C12D09" w:rsidRPr="00201AA1" w14:paraId="6F9F780F" w14:textId="77777777" w:rsidTr="00C12D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531" w:type="dxa"/>
            <w:gridSpan w:val="2"/>
            <w:tcBorders>
              <w:right w:val="single" w:sz="4" w:space="0" w:color="auto"/>
            </w:tcBorders>
          </w:tcPr>
          <w:p w14:paraId="6D630D78" w14:textId="77777777" w:rsidR="00C12D09" w:rsidRPr="00201AA1" w:rsidRDefault="00C12D09" w:rsidP="004F266B">
            <w:pPr>
              <w:rPr>
                <w:rFonts w:ascii="Times New Roman" w:hAnsi="Times New Roman" w:cs="Times New Roman"/>
                <w:sz w:val="18"/>
                <w:szCs w:val="18"/>
              </w:rPr>
            </w:pPr>
            <w:r>
              <w:rPr>
                <w:rFonts w:ascii="Times New Roman" w:hAnsi="Times New Roman" w:cs="Times New Roman"/>
                <w:sz w:val="18"/>
                <w:szCs w:val="18"/>
              </w:rPr>
              <w:t>24</w:t>
            </w:r>
          </w:p>
        </w:tc>
        <w:tc>
          <w:tcPr>
            <w:tcW w:w="1644" w:type="dxa"/>
            <w:gridSpan w:val="2"/>
            <w:tcBorders>
              <w:left w:val="single" w:sz="4" w:space="0" w:color="auto"/>
            </w:tcBorders>
          </w:tcPr>
          <w:p w14:paraId="0C08ACA2" w14:textId="77777777" w:rsidR="00C12D09" w:rsidRPr="00201AA1" w:rsidRDefault="00C12D09" w:rsidP="00A32D9A">
            <w:pPr>
              <w:rPr>
                <w:rFonts w:ascii="Times New Roman" w:hAnsi="Times New Roman" w:cs="Times New Roman"/>
                <w:sz w:val="18"/>
                <w:szCs w:val="18"/>
              </w:rPr>
            </w:pPr>
          </w:p>
        </w:tc>
        <w:tc>
          <w:tcPr>
            <w:tcW w:w="2060" w:type="dxa"/>
            <w:gridSpan w:val="2"/>
          </w:tcPr>
          <w:p w14:paraId="43D37607"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Наши ближайшие соседи</w:t>
            </w:r>
          </w:p>
        </w:tc>
        <w:tc>
          <w:tcPr>
            <w:tcW w:w="2916" w:type="dxa"/>
            <w:gridSpan w:val="2"/>
            <w:tcBorders>
              <w:right w:val="single" w:sz="4" w:space="0" w:color="auto"/>
            </w:tcBorders>
          </w:tcPr>
          <w:p w14:paraId="2263C6B5"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Найти государства – ближайшие соседи России, уметь показывать их на карте.</w:t>
            </w:r>
          </w:p>
          <w:p w14:paraId="68CAD143"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Обсуждать, почему с соседями-государствами нужно иметь дружеские отношения.</w:t>
            </w:r>
          </w:p>
          <w:p w14:paraId="47CAEA6E"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Готовить сообщения о странах.</w:t>
            </w:r>
          </w:p>
          <w:p w14:paraId="4E9057CD"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r w:rsidRPr="00201AA1">
              <w:rPr>
                <w:rFonts w:ascii="Times New Roman" w:hAnsi="Times New Roman" w:cs="Times New Roman"/>
                <w:sz w:val="18"/>
                <w:szCs w:val="18"/>
              </w:rPr>
              <w:t>Формулировать выводы, отвечать на итоговые вопросы. Оценивать достижения на уроке.</w:t>
            </w:r>
          </w:p>
        </w:tc>
        <w:tc>
          <w:tcPr>
            <w:tcW w:w="1788" w:type="dxa"/>
            <w:gridSpan w:val="2"/>
            <w:vMerge/>
            <w:tcBorders>
              <w:right w:val="single" w:sz="4" w:space="0" w:color="auto"/>
            </w:tcBorders>
          </w:tcPr>
          <w:p w14:paraId="12852526"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p>
        </w:tc>
        <w:tc>
          <w:tcPr>
            <w:tcW w:w="706" w:type="dxa"/>
            <w:tcBorders>
              <w:right w:val="single" w:sz="4" w:space="0" w:color="auto"/>
            </w:tcBorders>
          </w:tcPr>
          <w:p w14:paraId="18EED5D5" w14:textId="77777777" w:rsidR="00C12D09" w:rsidRPr="00201AA1" w:rsidRDefault="003A312E" w:rsidP="004F266B">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1</w:t>
            </w:r>
          </w:p>
        </w:tc>
        <w:tc>
          <w:tcPr>
            <w:tcW w:w="953" w:type="dxa"/>
            <w:tcBorders>
              <w:left w:val="single" w:sz="4" w:space="0" w:color="auto"/>
            </w:tcBorders>
          </w:tcPr>
          <w:p w14:paraId="1D8E1A9B"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p>
        </w:tc>
      </w:tr>
      <w:tr w:rsidR="00C12D09" w:rsidRPr="00201AA1" w14:paraId="3FE0BCF2" w14:textId="77777777" w:rsidTr="00C12D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515" w:type="dxa"/>
            <w:tcBorders>
              <w:right w:val="single" w:sz="4" w:space="0" w:color="auto"/>
            </w:tcBorders>
          </w:tcPr>
          <w:p w14:paraId="53CDC9CA" w14:textId="77777777" w:rsidR="00C12D09" w:rsidRPr="00201AA1" w:rsidRDefault="00C12D09" w:rsidP="004F266B">
            <w:pPr>
              <w:rPr>
                <w:rFonts w:ascii="Times New Roman" w:hAnsi="Times New Roman" w:cs="Times New Roman"/>
                <w:sz w:val="18"/>
                <w:szCs w:val="18"/>
              </w:rPr>
            </w:pPr>
            <w:r>
              <w:rPr>
                <w:rFonts w:ascii="Times New Roman" w:hAnsi="Times New Roman" w:cs="Times New Roman"/>
                <w:sz w:val="18"/>
                <w:szCs w:val="18"/>
              </w:rPr>
              <w:t>25</w:t>
            </w:r>
          </w:p>
        </w:tc>
        <w:tc>
          <w:tcPr>
            <w:tcW w:w="1660" w:type="dxa"/>
            <w:gridSpan w:val="3"/>
            <w:tcBorders>
              <w:left w:val="single" w:sz="4" w:space="0" w:color="auto"/>
            </w:tcBorders>
          </w:tcPr>
          <w:p w14:paraId="18C32B6B" w14:textId="77777777" w:rsidR="00C12D09" w:rsidRPr="00201AA1" w:rsidRDefault="00C12D09" w:rsidP="00A32D9A">
            <w:pPr>
              <w:rPr>
                <w:rFonts w:ascii="Times New Roman" w:hAnsi="Times New Roman" w:cs="Times New Roman"/>
                <w:sz w:val="18"/>
                <w:szCs w:val="18"/>
              </w:rPr>
            </w:pPr>
          </w:p>
        </w:tc>
        <w:tc>
          <w:tcPr>
            <w:tcW w:w="2060" w:type="dxa"/>
            <w:gridSpan w:val="2"/>
          </w:tcPr>
          <w:p w14:paraId="126563F7"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На севере Европы</w:t>
            </w:r>
          </w:p>
        </w:tc>
        <w:tc>
          <w:tcPr>
            <w:tcW w:w="2916" w:type="dxa"/>
            <w:gridSpan w:val="2"/>
            <w:tcBorders>
              <w:right w:val="single" w:sz="4" w:space="0" w:color="auto"/>
            </w:tcBorders>
          </w:tcPr>
          <w:p w14:paraId="56B8C821"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Изучить материал о северных европейских государствах. Уметь показывать их на карте.</w:t>
            </w:r>
          </w:p>
          <w:p w14:paraId="09E28C2F"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Соотносить государства и их флаги.</w:t>
            </w:r>
          </w:p>
          <w:p w14:paraId="532893A8"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Составлять вопросы к викторине.</w:t>
            </w:r>
          </w:p>
          <w:p w14:paraId="56B570CB"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Выяснять, какие товары поступают из стран севера Европы.</w:t>
            </w:r>
          </w:p>
        </w:tc>
        <w:tc>
          <w:tcPr>
            <w:tcW w:w="1788" w:type="dxa"/>
            <w:gridSpan w:val="2"/>
            <w:vMerge w:val="restart"/>
            <w:tcBorders>
              <w:right w:val="single" w:sz="4" w:space="0" w:color="auto"/>
            </w:tcBorders>
          </w:tcPr>
          <w:p w14:paraId="09B4F0A5" w14:textId="77777777" w:rsidR="00F2263C" w:rsidRDefault="00F2263C" w:rsidP="004870E4">
            <w:pPr>
              <w:autoSpaceDE w:val="0"/>
              <w:autoSpaceDN w:val="0"/>
              <w:adjustRightInd w:val="0"/>
              <w:rPr>
                <w:rFonts w:ascii="SchoolBookSanPin" w:hAnsi="SchoolBookSanPin" w:cs="SchoolBookSanPin"/>
                <w:sz w:val="18"/>
                <w:szCs w:val="18"/>
              </w:rPr>
            </w:pPr>
          </w:p>
          <w:p w14:paraId="7D8095B2" w14:textId="77777777" w:rsidR="00F2263C" w:rsidRDefault="00F2263C" w:rsidP="004870E4">
            <w:pPr>
              <w:autoSpaceDE w:val="0"/>
              <w:autoSpaceDN w:val="0"/>
              <w:adjustRightInd w:val="0"/>
              <w:rPr>
                <w:rFonts w:ascii="SchoolBookSanPin" w:hAnsi="SchoolBookSanPin" w:cs="SchoolBookSanPin"/>
                <w:sz w:val="18"/>
                <w:szCs w:val="18"/>
              </w:rPr>
            </w:pPr>
          </w:p>
          <w:p w14:paraId="48FBD0DD" w14:textId="77777777" w:rsidR="00F2263C" w:rsidRDefault="00F2263C" w:rsidP="004870E4">
            <w:pPr>
              <w:autoSpaceDE w:val="0"/>
              <w:autoSpaceDN w:val="0"/>
              <w:adjustRightInd w:val="0"/>
              <w:rPr>
                <w:rFonts w:ascii="SchoolBookSanPin" w:hAnsi="SchoolBookSanPin" w:cs="SchoolBookSanPin"/>
                <w:sz w:val="18"/>
                <w:szCs w:val="18"/>
              </w:rPr>
            </w:pPr>
          </w:p>
          <w:p w14:paraId="7F888A38" w14:textId="77777777" w:rsidR="004870E4" w:rsidRDefault="004870E4" w:rsidP="004870E4">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Работа с картой: находить, называть</w:t>
            </w:r>
          </w:p>
          <w:p w14:paraId="342B81AD" w14:textId="77777777" w:rsidR="004870E4" w:rsidRDefault="004870E4" w:rsidP="004870E4">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и показывать на глобусе и карте мира</w:t>
            </w:r>
          </w:p>
          <w:p w14:paraId="041AA317" w14:textId="77777777" w:rsidR="004870E4" w:rsidRDefault="004870E4" w:rsidP="004870E4">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океаны и материки.</w:t>
            </w:r>
          </w:p>
          <w:p w14:paraId="0CEF69A6" w14:textId="77777777" w:rsidR="00F2263C" w:rsidRDefault="00F2263C" w:rsidP="004870E4">
            <w:pPr>
              <w:autoSpaceDE w:val="0"/>
              <w:autoSpaceDN w:val="0"/>
              <w:adjustRightInd w:val="0"/>
              <w:rPr>
                <w:rFonts w:ascii="SchoolBookSanPin" w:hAnsi="SchoolBookSanPin" w:cs="SchoolBookSanPin"/>
                <w:sz w:val="18"/>
                <w:szCs w:val="18"/>
              </w:rPr>
            </w:pPr>
          </w:p>
          <w:p w14:paraId="57B4B2EF" w14:textId="77777777" w:rsidR="00F2263C" w:rsidRDefault="00F2263C" w:rsidP="004870E4">
            <w:pPr>
              <w:autoSpaceDE w:val="0"/>
              <w:autoSpaceDN w:val="0"/>
              <w:adjustRightInd w:val="0"/>
              <w:rPr>
                <w:rFonts w:ascii="SchoolBookSanPin" w:hAnsi="SchoolBookSanPin" w:cs="SchoolBookSanPin"/>
                <w:sz w:val="18"/>
                <w:szCs w:val="18"/>
              </w:rPr>
            </w:pPr>
          </w:p>
          <w:p w14:paraId="4A416C6A" w14:textId="77777777" w:rsidR="00F2263C" w:rsidRDefault="00F2263C" w:rsidP="004870E4">
            <w:pPr>
              <w:autoSpaceDE w:val="0"/>
              <w:autoSpaceDN w:val="0"/>
              <w:adjustRightInd w:val="0"/>
              <w:rPr>
                <w:rFonts w:ascii="SchoolBookSanPin" w:hAnsi="SchoolBookSanPin" w:cs="SchoolBookSanPin"/>
                <w:sz w:val="18"/>
                <w:szCs w:val="18"/>
              </w:rPr>
            </w:pPr>
          </w:p>
          <w:p w14:paraId="4AE9066F" w14:textId="77777777" w:rsidR="00F2263C" w:rsidRDefault="00F2263C" w:rsidP="004870E4">
            <w:pPr>
              <w:autoSpaceDE w:val="0"/>
              <w:autoSpaceDN w:val="0"/>
              <w:adjustRightInd w:val="0"/>
              <w:rPr>
                <w:rFonts w:ascii="SchoolBookSanPin" w:hAnsi="SchoolBookSanPin" w:cs="SchoolBookSanPin"/>
                <w:sz w:val="18"/>
                <w:szCs w:val="18"/>
              </w:rPr>
            </w:pPr>
          </w:p>
          <w:p w14:paraId="68A8A7B0" w14:textId="77777777" w:rsidR="004870E4" w:rsidRDefault="004870E4" w:rsidP="004870E4">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Работа в группе: самостоятельное изучение</w:t>
            </w:r>
          </w:p>
          <w:p w14:paraId="29360333" w14:textId="77777777" w:rsidR="004870E4" w:rsidRDefault="004870E4" w:rsidP="004870E4">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материала о странах Европы, подготовка</w:t>
            </w:r>
          </w:p>
          <w:p w14:paraId="18258376" w14:textId="77777777" w:rsidR="004870E4" w:rsidRDefault="004870E4" w:rsidP="004870E4">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сообщений с показом местоположения</w:t>
            </w:r>
          </w:p>
          <w:p w14:paraId="723107BA" w14:textId="77777777" w:rsidR="004870E4" w:rsidRDefault="004870E4" w:rsidP="004870E4">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страны и её столицы на политической</w:t>
            </w:r>
          </w:p>
          <w:p w14:paraId="5E025DCF" w14:textId="77777777" w:rsidR="00F2263C" w:rsidRDefault="004870E4" w:rsidP="004870E4">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 xml:space="preserve">карте Европы. </w:t>
            </w:r>
          </w:p>
          <w:p w14:paraId="1BD5B621" w14:textId="77777777" w:rsidR="00F2263C" w:rsidRDefault="00F2263C" w:rsidP="004870E4">
            <w:pPr>
              <w:autoSpaceDE w:val="0"/>
              <w:autoSpaceDN w:val="0"/>
              <w:adjustRightInd w:val="0"/>
              <w:rPr>
                <w:rFonts w:ascii="SchoolBookSanPin" w:hAnsi="SchoolBookSanPin" w:cs="SchoolBookSanPin"/>
                <w:sz w:val="18"/>
                <w:szCs w:val="18"/>
              </w:rPr>
            </w:pPr>
          </w:p>
          <w:p w14:paraId="70B8C0FD" w14:textId="77777777" w:rsidR="00F2263C" w:rsidRDefault="00F2263C" w:rsidP="004870E4">
            <w:pPr>
              <w:autoSpaceDE w:val="0"/>
              <w:autoSpaceDN w:val="0"/>
              <w:adjustRightInd w:val="0"/>
              <w:rPr>
                <w:rFonts w:ascii="SchoolBookSanPin" w:hAnsi="SchoolBookSanPin" w:cs="SchoolBookSanPin"/>
                <w:sz w:val="18"/>
                <w:szCs w:val="18"/>
              </w:rPr>
            </w:pPr>
          </w:p>
          <w:p w14:paraId="7AD0A22B" w14:textId="77777777" w:rsidR="00F2263C" w:rsidRDefault="00F2263C" w:rsidP="004870E4">
            <w:pPr>
              <w:autoSpaceDE w:val="0"/>
              <w:autoSpaceDN w:val="0"/>
              <w:adjustRightInd w:val="0"/>
              <w:rPr>
                <w:rFonts w:ascii="SchoolBookSanPin" w:hAnsi="SchoolBookSanPin" w:cs="SchoolBookSanPin"/>
                <w:sz w:val="18"/>
                <w:szCs w:val="18"/>
              </w:rPr>
            </w:pPr>
          </w:p>
          <w:p w14:paraId="30EA39FE" w14:textId="77777777" w:rsidR="004870E4" w:rsidRDefault="004870E4" w:rsidP="004870E4">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Описание достопримеча-</w:t>
            </w:r>
          </w:p>
          <w:p w14:paraId="24BF8E2E" w14:textId="77777777" w:rsidR="00C12D09" w:rsidRDefault="004870E4" w:rsidP="004870E4">
            <w:pPr>
              <w:tabs>
                <w:tab w:val="left" w:pos="5145"/>
              </w:tabs>
              <w:rPr>
                <w:rFonts w:ascii="SchoolBookSanPin" w:hAnsi="SchoolBookSanPin" w:cs="SchoolBookSanPin"/>
                <w:sz w:val="18"/>
                <w:szCs w:val="18"/>
              </w:rPr>
            </w:pPr>
            <w:r>
              <w:rPr>
                <w:rFonts w:ascii="SchoolBookSanPin" w:hAnsi="SchoolBookSanPin" w:cs="SchoolBookSanPin"/>
                <w:sz w:val="18"/>
                <w:szCs w:val="18"/>
              </w:rPr>
              <w:t>тельностей по фотографиям</w:t>
            </w:r>
          </w:p>
          <w:p w14:paraId="63BE4A6F" w14:textId="77777777" w:rsidR="00F2263C" w:rsidRDefault="00F2263C" w:rsidP="004870E4">
            <w:pPr>
              <w:tabs>
                <w:tab w:val="left" w:pos="5145"/>
              </w:tabs>
              <w:rPr>
                <w:rFonts w:ascii="SchoolBookSanPin" w:hAnsi="SchoolBookSanPin" w:cs="SchoolBookSanPin"/>
                <w:sz w:val="18"/>
                <w:szCs w:val="18"/>
              </w:rPr>
            </w:pPr>
          </w:p>
          <w:p w14:paraId="163A685B" w14:textId="77777777" w:rsidR="00F2263C" w:rsidRDefault="00F2263C" w:rsidP="004870E4">
            <w:pPr>
              <w:tabs>
                <w:tab w:val="left" w:pos="5145"/>
              </w:tabs>
              <w:rPr>
                <w:rFonts w:ascii="SchoolBookSanPin" w:hAnsi="SchoolBookSanPin" w:cs="SchoolBookSanPin"/>
                <w:sz w:val="18"/>
                <w:szCs w:val="18"/>
              </w:rPr>
            </w:pPr>
          </w:p>
          <w:p w14:paraId="59C23157" w14:textId="77777777" w:rsidR="00F2263C" w:rsidRDefault="00F2263C" w:rsidP="004870E4">
            <w:pPr>
              <w:tabs>
                <w:tab w:val="left" w:pos="5145"/>
              </w:tabs>
              <w:rPr>
                <w:rFonts w:ascii="SchoolBookSanPin" w:hAnsi="SchoolBookSanPin" w:cs="SchoolBookSanPin"/>
                <w:sz w:val="18"/>
                <w:szCs w:val="18"/>
              </w:rPr>
            </w:pPr>
          </w:p>
          <w:p w14:paraId="09EBBEFC" w14:textId="77777777" w:rsidR="00F2263C" w:rsidRDefault="00F2263C" w:rsidP="004870E4">
            <w:pPr>
              <w:tabs>
                <w:tab w:val="left" w:pos="5145"/>
              </w:tabs>
              <w:rPr>
                <w:rFonts w:ascii="SchoolBookSanPin" w:hAnsi="SchoolBookSanPin" w:cs="SchoolBookSanPin"/>
                <w:sz w:val="18"/>
                <w:szCs w:val="18"/>
              </w:rPr>
            </w:pPr>
          </w:p>
          <w:p w14:paraId="340A7DFF" w14:textId="77777777" w:rsidR="00F2263C" w:rsidRDefault="00F2263C" w:rsidP="004870E4">
            <w:pPr>
              <w:tabs>
                <w:tab w:val="left" w:pos="5145"/>
              </w:tabs>
              <w:rPr>
                <w:rFonts w:ascii="SchoolBookSanPin" w:hAnsi="SchoolBookSanPin" w:cs="SchoolBookSanPin"/>
                <w:sz w:val="18"/>
                <w:szCs w:val="18"/>
              </w:rPr>
            </w:pPr>
          </w:p>
          <w:p w14:paraId="11907F2C" w14:textId="77777777" w:rsidR="00F2263C" w:rsidRDefault="00F2263C" w:rsidP="004870E4">
            <w:pPr>
              <w:tabs>
                <w:tab w:val="left" w:pos="5145"/>
              </w:tabs>
              <w:rPr>
                <w:rFonts w:ascii="SchoolBookSanPin" w:hAnsi="SchoolBookSanPin" w:cs="SchoolBookSanPin"/>
                <w:sz w:val="18"/>
                <w:szCs w:val="18"/>
              </w:rPr>
            </w:pPr>
          </w:p>
          <w:p w14:paraId="6F6B8529" w14:textId="77777777" w:rsidR="00F2263C" w:rsidRDefault="00F2263C" w:rsidP="004870E4">
            <w:pPr>
              <w:tabs>
                <w:tab w:val="left" w:pos="5145"/>
              </w:tabs>
              <w:rPr>
                <w:rFonts w:ascii="SchoolBookSanPin" w:hAnsi="SchoolBookSanPin" w:cs="SchoolBookSanPin"/>
                <w:sz w:val="18"/>
                <w:szCs w:val="18"/>
              </w:rPr>
            </w:pPr>
          </w:p>
          <w:p w14:paraId="0AE06F5B" w14:textId="77777777" w:rsidR="00F2263C" w:rsidRDefault="00F2263C" w:rsidP="004870E4">
            <w:pPr>
              <w:tabs>
                <w:tab w:val="left" w:pos="5145"/>
              </w:tabs>
              <w:rPr>
                <w:rFonts w:ascii="SchoolBookSanPin" w:hAnsi="SchoolBookSanPin" w:cs="SchoolBookSanPin"/>
                <w:sz w:val="18"/>
                <w:szCs w:val="18"/>
              </w:rPr>
            </w:pPr>
          </w:p>
          <w:p w14:paraId="5F1CBA77" w14:textId="77777777" w:rsidR="00F2263C" w:rsidRDefault="00F2263C" w:rsidP="004870E4">
            <w:pPr>
              <w:tabs>
                <w:tab w:val="left" w:pos="5145"/>
              </w:tabs>
              <w:rPr>
                <w:rFonts w:ascii="SchoolBookSanPin" w:hAnsi="SchoolBookSanPin" w:cs="SchoolBookSanPin"/>
                <w:sz w:val="18"/>
                <w:szCs w:val="18"/>
              </w:rPr>
            </w:pPr>
          </w:p>
          <w:p w14:paraId="6C2A6136" w14:textId="77777777" w:rsidR="00F2263C" w:rsidRDefault="00F2263C" w:rsidP="004870E4">
            <w:pPr>
              <w:tabs>
                <w:tab w:val="left" w:pos="5145"/>
              </w:tabs>
              <w:rPr>
                <w:rFonts w:ascii="SchoolBookSanPin" w:hAnsi="SchoolBookSanPin" w:cs="SchoolBookSanPin"/>
                <w:sz w:val="18"/>
                <w:szCs w:val="18"/>
              </w:rPr>
            </w:pPr>
          </w:p>
          <w:p w14:paraId="30E049BB" w14:textId="77777777" w:rsidR="00F2263C" w:rsidRDefault="00F2263C" w:rsidP="004870E4">
            <w:pPr>
              <w:tabs>
                <w:tab w:val="left" w:pos="5145"/>
              </w:tabs>
              <w:rPr>
                <w:rFonts w:ascii="SchoolBookSanPin" w:hAnsi="SchoolBookSanPin" w:cs="SchoolBookSanPin"/>
                <w:sz w:val="18"/>
                <w:szCs w:val="18"/>
              </w:rPr>
            </w:pPr>
          </w:p>
          <w:p w14:paraId="2779612E" w14:textId="77777777" w:rsidR="00F2263C" w:rsidRDefault="00F2263C" w:rsidP="004870E4">
            <w:pPr>
              <w:tabs>
                <w:tab w:val="left" w:pos="5145"/>
              </w:tabs>
              <w:rPr>
                <w:rFonts w:ascii="SchoolBookSanPin" w:hAnsi="SchoolBookSanPin" w:cs="SchoolBookSanPin"/>
                <w:sz w:val="18"/>
                <w:szCs w:val="18"/>
              </w:rPr>
            </w:pPr>
          </w:p>
          <w:p w14:paraId="7691D7CE" w14:textId="77777777" w:rsidR="00F2263C" w:rsidRDefault="00F2263C" w:rsidP="004870E4">
            <w:pPr>
              <w:tabs>
                <w:tab w:val="left" w:pos="5145"/>
              </w:tabs>
              <w:rPr>
                <w:rFonts w:ascii="SchoolBookSanPin" w:hAnsi="SchoolBookSanPin" w:cs="SchoolBookSanPin"/>
                <w:sz w:val="18"/>
                <w:szCs w:val="18"/>
              </w:rPr>
            </w:pPr>
          </w:p>
          <w:p w14:paraId="5410FF95" w14:textId="77777777" w:rsidR="00F2263C" w:rsidRDefault="00F2263C" w:rsidP="00F2263C">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Работа с картой: находить, называть</w:t>
            </w:r>
          </w:p>
          <w:p w14:paraId="2B29D9D0" w14:textId="77777777" w:rsidR="00F2263C" w:rsidRDefault="00F2263C" w:rsidP="00F2263C">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и показывать на глобусе и карте мира</w:t>
            </w:r>
          </w:p>
          <w:p w14:paraId="7F95BC80" w14:textId="77777777" w:rsidR="00F2263C" w:rsidRDefault="00F2263C" w:rsidP="00F2263C">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океаны и материки.</w:t>
            </w:r>
          </w:p>
          <w:p w14:paraId="2E6D86B1" w14:textId="77777777" w:rsidR="00F2263C" w:rsidRDefault="00F2263C" w:rsidP="00F2263C">
            <w:pPr>
              <w:autoSpaceDE w:val="0"/>
              <w:autoSpaceDN w:val="0"/>
              <w:adjustRightInd w:val="0"/>
              <w:rPr>
                <w:rFonts w:ascii="SchoolBookSanPin" w:hAnsi="SchoolBookSanPin" w:cs="SchoolBookSanPin"/>
                <w:sz w:val="18"/>
                <w:szCs w:val="18"/>
              </w:rPr>
            </w:pPr>
          </w:p>
          <w:p w14:paraId="3AD50872" w14:textId="77777777" w:rsidR="00F2263C" w:rsidRDefault="00F2263C" w:rsidP="00F2263C">
            <w:pPr>
              <w:autoSpaceDE w:val="0"/>
              <w:autoSpaceDN w:val="0"/>
              <w:adjustRightInd w:val="0"/>
              <w:rPr>
                <w:rFonts w:ascii="SchoolBookSanPin" w:hAnsi="SchoolBookSanPin" w:cs="SchoolBookSanPin"/>
                <w:sz w:val="18"/>
                <w:szCs w:val="18"/>
              </w:rPr>
            </w:pPr>
          </w:p>
          <w:p w14:paraId="19B1D695" w14:textId="77777777" w:rsidR="00F2263C" w:rsidRDefault="00F2263C" w:rsidP="00F2263C">
            <w:pPr>
              <w:autoSpaceDE w:val="0"/>
              <w:autoSpaceDN w:val="0"/>
              <w:adjustRightInd w:val="0"/>
              <w:rPr>
                <w:rFonts w:ascii="SchoolBookSanPin" w:hAnsi="SchoolBookSanPin" w:cs="SchoolBookSanPin"/>
                <w:sz w:val="18"/>
                <w:szCs w:val="18"/>
              </w:rPr>
            </w:pPr>
          </w:p>
          <w:p w14:paraId="5681CB73" w14:textId="77777777" w:rsidR="00F2263C" w:rsidRDefault="00F2263C" w:rsidP="00F2263C">
            <w:pPr>
              <w:autoSpaceDE w:val="0"/>
              <w:autoSpaceDN w:val="0"/>
              <w:adjustRightInd w:val="0"/>
              <w:rPr>
                <w:rFonts w:ascii="SchoolBookSanPin" w:hAnsi="SchoolBookSanPin" w:cs="SchoolBookSanPin"/>
                <w:sz w:val="18"/>
                <w:szCs w:val="18"/>
              </w:rPr>
            </w:pPr>
          </w:p>
          <w:p w14:paraId="4C66D2E5" w14:textId="77777777" w:rsidR="00F2263C" w:rsidRDefault="00F2263C" w:rsidP="00F2263C">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Работа в группе: самостоятельное изучение</w:t>
            </w:r>
          </w:p>
          <w:p w14:paraId="1FB5660C" w14:textId="77777777" w:rsidR="00F2263C" w:rsidRDefault="00F2263C" w:rsidP="00F2263C">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материала о странах Европы, подготовка</w:t>
            </w:r>
          </w:p>
          <w:p w14:paraId="0D189F72" w14:textId="77777777" w:rsidR="00F2263C" w:rsidRDefault="00F2263C" w:rsidP="00F2263C">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сообщений с показом местоположения</w:t>
            </w:r>
          </w:p>
          <w:p w14:paraId="04A99E07" w14:textId="77777777" w:rsidR="00F2263C" w:rsidRDefault="00F2263C" w:rsidP="00F2263C">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страны и её столицы на политической</w:t>
            </w:r>
          </w:p>
          <w:p w14:paraId="7A201C33" w14:textId="77777777" w:rsidR="00F2263C" w:rsidRDefault="00F2263C" w:rsidP="00F2263C">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 xml:space="preserve">карте Европы. </w:t>
            </w:r>
          </w:p>
          <w:p w14:paraId="3CE6D06E" w14:textId="77777777" w:rsidR="00F2263C" w:rsidRDefault="00F2263C" w:rsidP="00F2263C">
            <w:pPr>
              <w:autoSpaceDE w:val="0"/>
              <w:autoSpaceDN w:val="0"/>
              <w:adjustRightInd w:val="0"/>
              <w:rPr>
                <w:rFonts w:ascii="SchoolBookSanPin" w:hAnsi="SchoolBookSanPin" w:cs="SchoolBookSanPin"/>
                <w:sz w:val="18"/>
                <w:szCs w:val="18"/>
              </w:rPr>
            </w:pPr>
          </w:p>
          <w:p w14:paraId="7DD6E832" w14:textId="77777777" w:rsidR="00F2263C" w:rsidRDefault="00F2263C" w:rsidP="00F2263C">
            <w:pPr>
              <w:autoSpaceDE w:val="0"/>
              <w:autoSpaceDN w:val="0"/>
              <w:adjustRightInd w:val="0"/>
              <w:rPr>
                <w:rFonts w:ascii="SchoolBookSanPin" w:hAnsi="SchoolBookSanPin" w:cs="SchoolBookSanPin"/>
                <w:sz w:val="18"/>
                <w:szCs w:val="18"/>
              </w:rPr>
            </w:pPr>
          </w:p>
          <w:p w14:paraId="3896B702" w14:textId="77777777" w:rsidR="00F2263C" w:rsidRDefault="00F2263C" w:rsidP="00F2263C">
            <w:pPr>
              <w:autoSpaceDE w:val="0"/>
              <w:autoSpaceDN w:val="0"/>
              <w:adjustRightInd w:val="0"/>
              <w:rPr>
                <w:rFonts w:ascii="SchoolBookSanPin" w:hAnsi="SchoolBookSanPin" w:cs="SchoolBookSanPin"/>
                <w:sz w:val="18"/>
                <w:szCs w:val="18"/>
              </w:rPr>
            </w:pPr>
          </w:p>
          <w:p w14:paraId="08F7907C" w14:textId="77777777" w:rsidR="00F2263C" w:rsidRDefault="00F2263C" w:rsidP="00F2263C">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Описание достопримеча-</w:t>
            </w:r>
          </w:p>
          <w:p w14:paraId="1C6EA6D6" w14:textId="77777777" w:rsidR="00F2263C" w:rsidRPr="00201AA1" w:rsidRDefault="00F2263C" w:rsidP="00F2263C">
            <w:pPr>
              <w:tabs>
                <w:tab w:val="left" w:pos="5145"/>
              </w:tabs>
              <w:rPr>
                <w:rFonts w:ascii="Times New Roman" w:hAnsi="Times New Roman" w:cs="Times New Roman"/>
                <w:sz w:val="18"/>
                <w:szCs w:val="18"/>
              </w:rPr>
            </w:pPr>
            <w:r>
              <w:rPr>
                <w:rFonts w:ascii="SchoolBookSanPin" w:hAnsi="SchoolBookSanPin" w:cs="SchoolBookSanPin"/>
                <w:sz w:val="18"/>
                <w:szCs w:val="18"/>
              </w:rPr>
              <w:t>тельностей по фотографиям</w:t>
            </w:r>
          </w:p>
        </w:tc>
        <w:tc>
          <w:tcPr>
            <w:tcW w:w="706" w:type="dxa"/>
            <w:tcBorders>
              <w:right w:val="single" w:sz="4" w:space="0" w:color="auto"/>
            </w:tcBorders>
          </w:tcPr>
          <w:p w14:paraId="5C0325A6" w14:textId="77777777" w:rsidR="00C12D09" w:rsidRPr="00201AA1" w:rsidRDefault="003A312E" w:rsidP="004F266B">
            <w:pPr>
              <w:tabs>
                <w:tab w:val="left" w:pos="5145"/>
              </w:tabs>
              <w:rPr>
                <w:rFonts w:ascii="Times New Roman" w:hAnsi="Times New Roman" w:cs="Times New Roman"/>
                <w:sz w:val="18"/>
                <w:szCs w:val="18"/>
              </w:rPr>
            </w:pPr>
            <w:r>
              <w:rPr>
                <w:rFonts w:ascii="Times New Roman" w:hAnsi="Times New Roman" w:cs="Times New Roman"/>
                <w:sz w:val="18"/>
                <w:szCs w:val="18"/>
              </w:rPr>
              <w:lastRenderedPageBreak/>
              <w:t>1</w:t>
            </w:r>
          </w:p>
        </w:tc>
        <w:tc>
          <w:tcPr>
            <w:tcW w:w="953" w:type="dxa"/>
            <w:tcBorders>
              <w:left w:val="single" w:sz="4" w:space="0" w:color="auto"/>
            </w:tcBorders>
          </w:tcPr>
          <w:p w14:paraId="7FC83D33" w14:textId="77777777" w:rsidR="00C12D09" w:rsidRPr="00201AA1" w:rsidRDefault="00C12D09" w:rsidP="004F266B">
            <w:pPr>
              <w:tabs>
                <w:tab w:val="left" w:pos="5145"/>
              </w:tabs>
              <w:rPr>
                <w:rFonts w:ascii="Times New Roman" w:hAnsi="Times New Roman" w:cs="Times New Roman"/>
                <w:sz w:val="18"/>
                <w:szCs w:val="18"/>
              </w:rPr>
            </w:pPr>
          </w:p>
        </w:tc>
      </w:tr>
      <w:tr w:rsidR="00C12D09" w:rsidRPr="00201AA1" w14:paraId="43924DA2" w14:textId="77777777" w:rsidTr="00C12D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515" w:type="dxa"/>
            <w:tcBorders>
              <w:right w:val="single" w:sz="4" w:space="0" w:color="auto"/>
            </w:tcBorders>
          </w:tcPr>
          <w:p w14:paraId="2BBD6DA7" w14:textId="77777777" w:rsidR="00C12D09" w:rsidRPr="00201AA1" w:rsidRDefault="00C12D09" w:rsidP="004F266B">
            <w:pPr>
              <w:rPr>
                <w:rFonts w:ascii="Times New Roman" w:hAnsi="Times New Roman" w:cs="Times New Roman"/>
                <w:sz w:val="18"/>
                <w:szCs w:val="18"/>
              </w:rPr>
            </w:pPr>
            <w:r>
              <w:rPr>
                <w:rFonts w:ascii="Times New Roman" w:hAnsi="Times New Roman" w:cs="Times New Roman"/>
                <w:sz w:val="18"/>
                <w:szCs w:val="18"/>
              </w:rPr>
              <w:t>26</w:t>
            </w:r>
          </w:p>
        </w:tc>
        <w:tc>
          <w:tcPr>
            <w:tcW w:w="1660" w:type="dxa"/>
            <w:gridSpan w:val="3"/>
            <w:tcBorders>
              <w:left w:val="single" w:sz="4" w:space="0" w:color="auto"/>
            </w:tcBorders>
          </w:tcPr>
          <w:p w14:paraId="1D245C10" w14:textId="77777777" w:rsidR="00C12D09" w:rsidRPr="00201AA1" w:rsidRDefault="00C12D09" w:rsidP="00A32D9A">
            <w:pPr>
              <w:rPr>
                <w:rFonts w:ascii="Times New Roman" w:hAnsi="Times New Roman" w:cs="Times New Roman"/>
                <w:sz w:val="18"/>
                <w:szCs w:val="18"/>
              </w:rPr>
            </w:pPr>
          </w:p>
        </w:tc>
        <w:tc>
          <w:tcPr>
            <w:tcW w:w="2060" w:type="dxa"/>
            <w:gridSpan w:val="2"/>
          </w:tcPr>
          <w:p w14:paraId="16EC94BA"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Что такое Бенилюкс</w:t>
            </w:r>
          </w:p>
        </w:tc>
        <w:tc>
          <w:tcPr>
            <w:tcW w:w="2916" w:type="dxa"/>
            <w:gridSpan w:val="2"/>
            <w:tcBorders>
              <w:right w:val="single" w:sz="4" w:space="0" w:color="auto"/>
            </w:tcBorders>
          </w:tcPr>
          <w:p w14:paraId="0D125EEB"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Работа в группах. Самостоятельно изучать материал о странах Бенилюкса, особенности их экономики. Уметь показывать страны на карте.</w:t>
            </w:r>
          </w:p>
          <w:p w14:paraId="14D00B74"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Выступать одному из группы.</w:t>
            </w:r>
          </w:p>
          <w:p w14:paraId="0C542FD2"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Составлять вопросы к викторине.</w:t>
            </w:r>
          </w:p>
          <w:p w14:paraId="14BB3421"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Описывать достопримечательности по фото.</w:t>
            </w:r>
          </w:p>
          <w:p w14:paraId="6CCB893D"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Используя литературу находить интересные факты.</w:t>
            </w:r>
          </w:p>
        </w:tc>
        <w:tc>
          <w:tcPr>
            <w:tcW w:w="1788" w:type="dxa"/>
            <w:gridSpan w:val="2"/>
            <w:vMerge/>
            <w:tcBorders>
              <w:right w:val="single" w:sz="4" w:space="0" w:color="auto"/>
            </w:tcBorders>
          </w:tcPr>
          <w:p w14:paraId="575CCC4A" w14:textId="77777777" w:rsidR="00C12D09" w:rsidRPr="00201AA1" w:rsidRDefault="00C12D09" w:rsidP="004F266B">
            <w:pPr>
              <w:tabs>
                <w:tab w:val="left" w:pos="5145"/>
              </w:tabs>
              <w:rPr>
                <w:rFonts w:ascii="Times New Roman" w:hAnsi="Times New Roman" w:cs="Times New Roman"/>
                <w:sz w:val="18"/>
                <w:szCs w:val="18"/>
              </w:rPr>
            </w:pPr>
          </w:p>
        </w:tc>
        <w:tc>
          <w:tcPr>
            <w:tcW w:w="706" w:type="dxa"/>
            <w:tcBorders>
              <w:right w:val="single" w:sz="4" w:space="0" w:color="auto"/>
            </w:tcBorders>
          </w:tcPr>
          <w:p w14:paraId="1E1618B6" w14:textId="77777777" w:rsidR="00C12D09" w:rsidRPr="00201AA1" w:rsidRDefault="003A312E" w:rsidP="004F266B">
            <w:pPr>
              <w:tabs>
                <w:tab w:val="left" w:pos="5145"/>
              </w:tabs>
              <w:rPr>
                <w:rFonts w:ascii="Times New Roman" w:hAnsi="Times New Roman" w:cs="Times New Roman"/>
                <w:sz w:val="18"/>
                <w:szCs w:val="18"/>
              </w:rPr>
            </w:pPr>
            <w:r>
              <w:rPr>
                <w:rFonts w:ascii="Times New Roman" w:hAnsi="Times New Roman" w:cs="Times New Roman"/>
                <w:sz w:val="18"/>
                <w:szCs w:val="18"/>
              </w:rPr>
              <w:t>1</w:t>
            </w:r>
          </w:p>
        </w:tc>
        <w:tc>
          <w:tcPr>
            <w:tcW w:w="953" w:type="dxa"/>
            <w:tcBorders>
              <w:left w:val="single" w:sz="4" w:space="0" w:color="auto"/>
            </w:tcBorders>
          </w:tcPr>
          <w:p w14:paraId="50BED230" w14:textId="77777777" w:rsidR="00C12D09" w:rsidRPr="00201AA1" w:rsidRDefault="00C12D09" w:rsidP="004F266B">
            <w:pPr>
              <w:tabs>
                <w:tab w:val="left" w:pos="5145"/>
              </w:tabs>
              <w:rPr>
                <w:rFonts w:ascii="Times New Roman" w:hAnsi="Times New Roman" w:cs="Times New Roman"/>
                <w:sz w:val="18"/>
                <w:szCs w:val="18"/>
              </w:rPr>
            </w:pPr>
          </w:p>
        </w:tc>
      </w:tr>
      <w:tr w:rsidR="00C12D09" w:rsidRPr="00201AA1" w14:paraId="5295EF7E" w14:textId="77777777" w:rsidTr="00C12D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515" w:type="dxa"/>
            <w:tcBorders>
              <w:right w:val="single" w:sz="4" w:space="0" w:color="auto"/>
            </w:tcBorders>
          </w:tcPr>
          <w:p w14:paraId="5EB923A8" w14:textId="77777777" w:rsidR="00C12D09" w:rsidRPr="00201AA1" w:rsidRDefault="00C12D09" w:rsidP="004F266B">
            <w:pPr>
              <w:rPr>
                <w:rFonts w:ascii="Times New Roman" w:hAnsi="Times New Roman" w:cs="Times New Roman"/>
                <w:sz w:val="18"/>
                <w:szCs w:val="18"/>
              </w:rPr>
            </w:pPr>
            <w:r>
              <w:rPr>
                <w:rFonts w:ascii="Times New Roman" w:hAnsi="Times New Roman" w:cs="Times New Roman"/>
                <w:sz w:val="18"/>
                <w:szCs w:val="18"/>
              </w:rPr>
              <w:t>27</w:t>
            </w:r>
          </w:p>
        </w:tc>
        <w:tc>
          <w:tcPr>
            <w:tcW w:w="1660" w:type="dxa"/>
            <w:gridSpan w:val="3"/>
            <w:tcBorders>
              <w:left w:val="single" w:sz="4" w:space="0" w:color="auto"/>
            </w:tcBorders>
          </w:tcPr>
          <w:p w14:paraId="7F99BBC5" w14:textId="77777777" w:rsidR="00C12D09" w:rsidRPr="00201AA1" w:rsidRDefault="00C12D09" w:rsidP="00A32D9A">
            <w:pPr>
              <w:rPr>
                <w:rFonts w:ascii="Times New Roman" w:hAnsi="Times New Roman" w:cs="Times New Roman"/>
                <w:sz w:val="18"/>
                <w:szCs w:val="18"/>
              </w:rPr>
            </w:pPr>
          </w:p>
        </w:tc>
        <w:tc>
          <w:tcPr>
            <w:tcW w:w="2060" w:type="dxa"/>
            <w:gridSpan w:val="2"/>
          </w:tcPr>
          <w:p w14:paraId="47C5694E"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В центре Европы</w:t>
            </w:r>
          </w:p>
        </w:tc>
        <w:tc>
          <w:tcPr>
            <w:tcW w:w="2916" w:type="dxa"/>
            <w:gridSpan w:val="2"/>
            <w:tcBorders>
              <w:right w:val="single" w:sz="4" w:space="0" w:color="auto"/>
            </w:tcBorders>
          </w:tcPr>
          <w:p w14:paraId="7B65AF2C"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Анализировать  страны, расположенные в центре Европы, уметь показывать их на карте.</w:t>
            </w:r>
          </w:p>
          <w:p w14:paraId="06FE2306"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 xml:space="preserve">Работа в группах. </w:t>
            </w:r>
          </w:p>
          <w:p w14:paraId="5E92505B"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Самостоятельно изучать материал и выбирать выступающего.</w:t>
            </w:r>
          </w:p>
          <w:p w14:paraId="2E218F39"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Моделировать достопримечательности из пластилина.</w:t>
            </w:r>
          </w:p>
          <w:p w14:paraId="58804137"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Выяснять, какие товары поступают из стран с Европы.</w:t>
            </w:r>
          </w:p>
          <w:p w14:paraId="4B52CE12"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r w:rsidRPr="00201AA1">
              <w:rPr>
                <w:rFonts w:ascii="Times New Roman" w:hAnsi="Times New Roman" w:cs="Times New Roman"/>
                <w:sz w:val="18"/>
                <w:szCs w:val="18"/>
              </w:rPr>
              <w:t>Формулировать выводы, отвечать на итоговые вопросы. Оценивать достижения на уроке.</w:t>
            </w:r>
          </w:p>
        </w:tc>
        <w:tc>
          <w:tcPr>
            <w:tcW w:w="1788" w:type="dxa"/>
            <w:gridSpan w:val="2"/>
            <w:vMerge/>
            <w:tcBorders>
              <w:right w:val="single" w:sz="4" w:space="0" w:color="auto"/>
            </w:tcBorders>
          </w:tcPr>
          <w:p w14:paraId="42B86261"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p>
        </w:tc>
        <w:tc>
          <w:tcPr>
            <w:tcW w:w="706" w:type="dxa"/>
            <w:tcBorders>
              <w:right w:val="single" w:sz="4" w:space="0" w:color="auto"/>
            </w:tcBorders>
          </w:tcPr>
          <w:p w14:paraId="36A2F4E9" w14:textId="77777777" w:rsidR="00C12D09" w:rsidRPr="00201AA1" w:rsidRDefault="003A312E" w:rsidP="004F266B">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1</w:t>
            </w:r>
          </w:p>
        </w:tc>
        <w:tc>
          <w:tcPr>
            <w:tcW w:w="953" w:type="dxa"/>
            <w:tcBorders>
              <w:left w:val="single" w:sz="4" w:space="0" w:color="auto"/>
            </w:tcBorders>
          </w:tcPr>
          <w:p w14:paraId="249A6809"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p>
        </w:tc>
      </w:tr>
      <w:tr w:rsidR="00C12D09" w:rsidRPr="00201AA1" w14:paraId="30F57CF8" w14:textId="77777777" w:rsidTr="00C12D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515" w:type="dxa"/>
            <w:tcBorders>
              <w:right w:val="single" w:sz="4" w:space="0" w:color="auto"/>
            </w:tcBorders>
          </w:tcPr>
          <w:p w14:paraId="5D11A6E3" w14:textId="77777777" w:rsidR="00C12D09" w:rsidRPr="00201AA1" w:rsidRDefault="00C12D09" w:rsidP="004F266B">
            <w:pPr>
              <w:rPr>
                <w:rFonts w:ascii="Times New Roman" w:hAnsi="Times New Roman" w:cs="Times New Roman"/>
                <w:sz w:val="18"/>
                <w:szCs w:val="18"/>
              </w:rPr>
            </w:pPr>
            <w:r>
              <w:rPr>
                <w:rFonts w:ascii="Times New Roman" w:hAnsi="Times New Roman" w:cs="Times New Roman"/>
                <w:sz w:val="18"/>
                <w:szCs w:val="18"/>
              </w:rPr>
              <w:t>28</w:t>
            </w:r>
          </w:p>
        </w:tc>
        <w:tc>
          <w:tcPr>
            <w:tcW w:w="1660" w:type="dxa"/>
            <w:gridSpan w:val="3"/>
            <w:tcBorders>
              <w:left w:val="single" w:sz="4" w:space="0" w:color="auto"/>
            </w:tcBorders>
          </w:tcPr>
          <w:p w14:paraId="093C44CF" w14:textId="77777777" w:rsidR="00C12D09" w:rsidRPr="00201AA1" w:rsidRDefault="00C12D09" w:rsidP="00A32D9A">
            <w:pPr>
              <w:rPr>
                <w:rFonts w:ascii="Times New Roman" w:hAnsi="Times New Roman" w:cs="Times New Roman"/>
                <w:sz w:val="18"/>
                <w:szCs w:val="18"/>
              </w:rPr>
            </w:pPr>
          </w:p>
        </w:tc>
        <w:tc>
          <w:tcPr>
            <w:tcW w:w="2060" w:type="dxa"/>
            <w:gridSpan w:val="2"/>
          </w:tcPr>
          <w:p w14:paraId="682873B7"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 xml:space="preserve"> По Франции и Великобритании (Франция)</w:t>
            </w:r>
          </w:p>
        </w:tc>
        <w:tc>
          <w:tcPr>
            <w:tcW w:w="2916" w:type="dxa"/>
            <w:gridSpan w:val="2"/>
            <w:tcBorders>
              <w:right w:val="single" w:sz="4" w:space="0" w:color="auto"/>
            </w:tcBorders>
          </w:tcPr>
          <w:p w14:paraId="72EC2E5C"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Понимать учебную задачу и стремиться ее выполнять.</w:t>
            </w:r>
          </w:p>
          <w:p w14:paraId="69BB7B6D"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 xml:space="preserve">Работа в группах. </w:t>
            </w:r>
          </w:p>
          <w:p w14:paraId="587AF61D"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Самостоятельно изучать материал и выбирать выступающего с сообщением.</w:t>
            </w:r>
          </w:p>
          <w:p w14:paraId="0040977F"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lastRenderedPageBreak/>
              <w:t>Узнавать и описывать достопримечательности по фото.</w:t>
            </w:r>
          </w:p>
          <w:p w14:paraId="49009843"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Выяснять, какие товары поступают из Франции.</w:t>
            </w:r>
          </w:p>
          <w:p w14:paraId="36DE13DD"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r w:rsidRPr="00201AA1">
              <w:rPr>
                <w:rFonts w:ascii="Times New Roman" w:hAnsi="Times New Roman" w:cs="Times New Roman"/>
                <w:sz w:val="18"/>
                <w:szCs w:val="18"/>
              </w:rPr>
              <w:t xml:space="preserve">Формулировать выводы, отвечать на итоговые вопросы. </w:t>
            </w:r>
          </w:p>
          <w:p w14:paraId="00ACDF21"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r w:rsidRPr="00201AA1">
              <w:rPr>
                <w:rFonts w:ascii="Times New Roman" w:hAnsi="Times New Roman" w:cs="Times New Roman"/>
                <w:sz w:val="18"/>
                <w:szCs w:val="18"/>
              </w:rPr>
              <w:t>Оценивать достижения на уроке.</w:t>
            </w:r>
          </w:p>
        </w:tc>
        <w:tc>
          <w:tcPr>
            <w:tcW w:w="1788" w:type="dxa"/>
            <w:gridSpan w:val="2"/>
            <w:vMerge/>
            <w:tcBorders>
              <w:right w:val="single" w:sz="4" w:space="0" w:color="auto"/>
            </w:tcBorders>
          </w:tcPr>
          <w:p w14:paraId="02F8A04D"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p>
        </w:tc>
        <w:tc>
          <w:tcPr>
            <w:tcW w:w="706" w:type="dxa"/>
            <w:tcBorders>
              <w:right w:val="single" w:sz="4" w:space="0" w:color="auto"/>
            </w:tcBorders>
          </w:tcPr>
          <w:p w14:paraId="172A5D01" w14:textId="77777777" w:rsidR="00C12D09" w:rsidRPr="00201AA1" w:rsidRDefault="003A312E" w:rsidP="004F266B">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1</w:t>
            </w:r>
          </w:p>
        </w:tc>
        <w:tc>
          <w:tcPr>
            <w:tcW w:w="953" w:type="dxa"/>
            <w:tcBorders>
              <w:left w:val="single" w:sz="4" w:space="0" w:color="auto"/>
            </w:tcBorders>
          </w:tcPr>
          <w:p w14:paraId="4F3EA2B9"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p>
        </w:tc>
      </w:tr>
      <w:tr w:rsidR="00C12D09" w:rsidRPr="00201AA1" w14:paraId="59B1D5C7" w14:textId="77777777" w:rsidTr="00C12D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515" w:type="dxa"/>
            <w:tcBorders>
              <w:right w:val="single" w:sz="4" w:space="0" w:color="auto"/>
            </w:tcBorders>
          </w:tcPr>
          <w:p w14:paraId="54C80B83" w14:textId="77777777" w:rsidR="00C12D09" w:rsidRPr="00201AA1" w:rsidRDefault="00C12D09" w:rsidP="004F266B">
            <w:pPr>
              <w:rPr>
                <w:rFonts w:ascii="Times New Roman" w:hAnsi="Times New Roman" w:cs="Times New Roman"/>
                <w:sz w:val="18"/>
                <w:szCs w:val="18"/>
              </w:rPr>
            </w:pPr>
            <w:r>
              <w:rPr>
                <w:rFonts w:ascii="Times New Roman" w:hAnsi="Times New Roman" w:cs="Times New Roman"/>
                <w:sz w:val="18"/>
                <w:szCs w:val="18"/>
              </w:rPr>
              <w:t>29</w:t>
            </w:r>
          </w:p>
        </w:tc>
        <w:tc>
          <w:tcPr>
            <w:tcW w:w="1660" w:type="dxa"/>
            <w:gridSpan w:val="3"/>
            <w:tcBorders>
              <w:left w:val="single" w:sz="4" w:space="0" w:color="auto"/>
            </w:tcBorders>
          </w:tcPr>
          <w:p w14:paraId="196E7D21" w14:textId="77777777" w:rsidR="00C12D09" w:rsidRPr="00201AA1" w:rsidRDefault="00C12D09" w:rsidP="00A32D9A">
            <w:pPr>
              <w:rPr>
                <w:rFonts w:ascii="Times New Roman" w:hAnsi="Times New Roman" w:cs="Times New Roman"/>
                <w:sz w:val="18"/>
                <w:szCs w:val="18"/>
              </w:rPr>
            </w:pPr>
          </w:p>
        </w:tc>
        <w:tc>
          <w:tcPr>
            <w:tcW w:w="2060" w:type="dxa"/>
            <w:gridSpan w:val="2"/>
          </w:tcPr>
          <w:p w14:paraId="3EC31AFA"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 xml:space="preserve"> По Франции и Великобритании (Великобритания)</w:t>
            </w:r>
          </w:p>
        </w:tc>
        <w:tc>
          <w:tcPr>
            <w:tcW w:w="2916" w:type="dxa"/>
            <w:gridSpan w:val="2"/>
            <w:tcBorders>
              <w:right w:val="single" w:sz="4" w:space="0" w:color="auto"/>
            </w:tcBorders>
          </w:tcPr>
          <w:p w14:paraId="5DEEC74E"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Понимать учебную задачу и стремиться ее выполнять.</w:t>
            </w:r>
          </w:p>
          <w:p w14:paraId="2C60D70D"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Работа в группах. Самостоятельно изучать материал и выбирать выступающего с сообщением.</w:t>
            </w:r>
          </w:p>
          <w:p w14:paraId="1A26CDCA"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Узнавать и описывать достопримечательности по фото.</w:t>
            </w:r>
          </w:p>
          <w:p w14:paraId="5DB17D79"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Выяснять, какие товары поступают из Великобритании</w:t>
            </w:r>
          </w:p>
          <w:p w14:paraId="7D27628B"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Из дополнительной литературы находить интересные факты этой страны.</w:t>
            </w:r>
          </w:p>
          <w:p w14:paraId="6AFC7BA9"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r w:rsidRPr="00201AA1">
              <w:rPr>
                <w:rFonts w:ascii="Times New Roman" w:hAnsi="Times New Roman" w:cs="Times New Roman"/>
                <w:sz w:val="18"/>
                <w:szCs w:val="18"/>
              </w:rPr>
              <w:t xml:space="preserve">Формулировать выводы, отвечать на итоговые вопросы. </w:t>
            </w:r>
          </w:p>
          <w:p w14:paraId="7320E453"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r w:rsidRPr="00201AA1">
              <w:rPr>
                <w:rFonts w:ascii="Times New Roman" w:hAnsi="Times New Roman" w:cs="Times New Roman"/>
                <w:sz w:val="18"/>
                <w:szCs w:val="18"/>
              </w:rPr>
              <w:t>Оценивать достижения на уроке.</w:t>
            </w:r>
          </w:p>
        </w:tc>
        <w:tc>
          <w:tcPr>
            <w:tcW w:w="1788" w:type="dxa"/>
            <w:gridSpan w:val="2"/>
            <w:vMerge/>
            <w:tcBorders>
              <w:right w:val="single" w:sz="4" w:space="0" w:color="auto"/>
            </w:tcBorders>
          </w:tcPr>
          <w:p w14:paraId="4FE42D93"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p>
        </w:tc>
        <w:tc>
          <w:tcPr>
            <w:tcW w:w="706" w:type="dxa"/>
            <w:tcBorders>
              <w:right w:val="single" w:sz="4" w:space="0" w:color="auto"/>
            </w:tcBorders>
          </w:tcPr>
          <w:p w14:paraId="7FB5501E" w14:textId="77777777" w:rsidR="00C12D09" w:rsidRPr="00201AA1" w:rsidRDefault="003A312E" w:rsidP="004F266B">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1</w:t>
            </w:r>
          </w:p>
        </w:tc>
        <w:tc>
          <w:tcPr>
            <w:tcW w:w="953" w:type="dxa"/>
            <w:tcBorders>
              <w:left w:val="single" w:sz="4" w:space="0" w:color="auto"/>
            </w:tcBorders>
          </w:tcPr>
          <w:p w14:paraId="69CF886E"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p>
        </w:tc>
      </w:tr>
      <w:tr w:rsidR="00C12D09" w:rsidRPr="00201AA1" w14:paraId="3C5AD560" w14:textId="77777777" w:rsidTr="00C12D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515" w:type="dxa"/>
            <w:tcBorders>
              <w:right w:val="single" w:sz="4" w:space="0" w:color="auto"/>
            </w:tcBorders>
          </w:tcPr>
          <w:p w14:paraId="166309C3" w14:textId="77777777" w:rsidR="00C12D09" w:rsidRPr="00201AA1" w:rsidRDefault="00C12D09" w:rsidP="004F266B">
            <w:pPr>
              <w:rPr>
                <w:rFonts w:ascii="Times New Roman" w:hAnsi="Times New Roman" w:cs="Times New Roman"/>
                <w:sz w:val="18"/>
                <w:szCs w:val="18"/>
              </w:rPr>
            </w:pPr>
            <w:r>
              <w:rPr>
                <w:rFonts w:ascii="Times New Roman" w:hAnsi="Times New Roman" w:cs="Times New Roman"/>
                <w:sz w:val="18"/>
                <w:szCs w:val="18"/>
              </w:rPr>
              <w:t>30</w:t>
            </w:r>
          </w:p>
        </w:tc>
        <w:tc>
          <w:tcPr>
            <w:tcW w:w="1660" w:type="dxa"/>
            <w:gridSpan w:val="3"/>
            <w:tcBorders>
              <w:left w:val="single" w:sz="4" w:space="0" w:color="auto"/>
            </w:tcBorders>
          </w:tcPr>
          <w:p w14:paraId="707A48D7" w14:textId="77777777" w:rsidR="00C12D09" w:rsidRPr="00201AA1" w:rsidRDefault="00C12D09" w:rsidP="00A32D9A">
            <w:pPr>
              <w:rPr>
                <w:rFonts w:ascii="Times New Roman" w:hAnsi="Times New Roman" w:cs="Times New Roman"/>
                <w:sz w:val="18"/>
                <w:szCs w:val="18"/>
              </w:rPr>
            </w:pPr>
          </w:p>
        </w:tc>
        <w:tc>
          <w:tcPr>
            <w:tcW w:w="2060" w:type="dxa"/>
            <w:gridSpan w:val="2"/>
          </w:tcPr>
          <w:p w14:paraId="1E49597E"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На юге Европы</w:t>
            </w:r>
          </w:p>
        </w:tc>
        <w:tc>
          <w:tcPr>
            <w:tcW w:w="2916" w:type="dxa"/>
            <w:gridSpan w:val="2"/>
            <w:tcBorders>
              <w:right w:val="single" w:sz="4" w:space="0" w:color="auto"/>
            </w:tcBorders>
          </w:tcPr>
          <w:p w14:paraId="7EFAF423"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Анализировать  страны, расположенные на юге Европы, уметь показывать их на карте.</w:t>
            </w:r>
          </w:p>
          <w:p w14:paraId="7C74D9D9"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Работа в группах. Самостоятельно изучать материал и выбирать выступающего с сообщением.</w:t>
            </w:r>
          </w:p>
          <w:p w14:paraId="29D652D8"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Узнавать и описывать достопримечательности по фото.</w:t>
            </w:r>
          </w:p>
          <w:p w14:paraId="1E34E96F"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Выяснять, какие товары поступают из Греции и Италии.</w:t>
            </w:r>
          </w:p>
          <w:p w14:paraId="6EEC0D4E"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Составлять вопросы к викторине.</w:t>
            </w:r>
          </w:p>
          <w:p w14:paraId="70C75C33"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Из дополнительной литературы находить интересные факты этой страны.</w:t>
            </w:r>
          </w:p>
          <w:p w14:paraId="2B28FBE7"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r w:rsidRPr="00201AA1">
              <w:rPr>
                <w:rFonts w:ascii="Times New Roman" w:hAnsi="Times New Roman" w:cs="Times New Roman"/>
                <w:sz w:val="18"/>
                <w:szCs w:val="18"/>
              </w:rPr>
              <w:t xml:space="preserve">Формулировать выводы, отвечать на итоговые вопросы. </w:t>
            </w:r>
          </w:p>
          <w:p w14:paraId="5E548BA2"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r w:rsidRPr="00201AA1">
              <w:rPr>
                <w:rFonts w:ascii="Times New Roman" w:hAnsi="Times New Roman" w:cs="Times New Roman"/>
                <w:sz w:val="18"/>
                <w:szCs w:val="18"/>
              </w:rPr>
              <w:t>Оценивать достижения на уроке.</w:t>
            </w:r>
          </w:p>
        </w:tc>
        <w:tc>
          <w:tcPr>
            <w:tcW w:w="1788" w:type="dxa"/>
            <w:gridSpan w:val="2"/>
            <w:vMerge/>
            <w:tcBorders>
              <w:right w:val="single" w:sz="4" w:space="0" w:color="auto"/>
            </w:tcBorders>
          </w:tcPr>
          <w:p w14:paraId="6C7DA0F6"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p>
        </w:tc>
        <w:tc>
          <w:tcPr>
            <w:tcW w:w="706" w:type="dxa"/>
            <w:tcBorders>
              <w:right w:val="single" w:sz="4" w:space="0" w:color="auto"/>
            </w:tcBorders>
          </w:tcPr>
          <w:p w14:paraId="2A94F8C7" w14:textId="77777777" w:rsidR="00C12D09" w:rsidRPr="00201AA1" w:rsidRDefault="003A312E" w:rsidP="004F266B">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1</w:t>
            </w:r>
          </w:p>
        </w:tc>
        <w:tc>
          <w:tcPr>
            <w:tcW w:w="953" w:type="dxa"/>
            <w:tcBorders>
              <w:left w:val="single" w:sz="4" w:space="0" w:color="auto"/>
            </w:tcBorders>
          </w:tcPr>
          <w:p w14:paraId="3018A410"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p>
        </w:tc>
      </w:tr>
      <w:tr w:rsidR="00C12D09" w:rsidRPr="00201AA1" w14:paraId="4E352D9F" w14:textId="77777777" w:rsidTr="00C12D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515" w:type="dxa"/>
            <w:tcBorders>
              <w:right w:val="single" w:sz="4" w:space="0" w:color="auto"/>
            </w:tcBorders>
          </w:tcPr>
          <w:p w14:paraId="03B89C5F" w14:textId="77777777" w:rsidR="00C12D09" w:rsidRPr="00201AA1" w:rsidRDefault="00C12D09" w:rsidP="004F266B">
            <w:pPr>
              <w:rPr>
                <w:rFonts w:ascii="Times New Roman" w:hAnsi="Times New Roman" w:cs="Times New Roman"/>
                <w:sz w:val="18"/>
                <w:szCs w:val="18"/>
              </w:rPr>
            </w:pPr>
            <w:r>
              <w:rPr>
                <w:rFonts w:ascii="Times New Roman" w:hAnsi="Times New Roman" w:cs="Times New Roman"/>
                <w:sz w:val="18"/>
                <w:szCs w:val="18"/>
              </w:rPr>
              <w:t>31</w:t>
            </w:r>
          </w:p>
        </w:tc>
        <w:tc>
          <w:tcPr>
            <w:tcW w:w="1660" w:type="dxa"/>
            <w:gridSpan w:val="3"/>
            <w:tcBorders>
              <w:left w:val="single" w:sz="4" w:space="0" w:color="auto"/>
            </w:tcBorders>
          </w:tcPr>
          <w:p w14:paraId="5C53897B" w14:textId="77777777" w:rsidR="00C12D09" w:rsidRPr="00201AA1" w:rsidRDefault="00C12D09" w:rsidP="00A32D9A">
            <w:pPr>
              <w:rPr>
                <w:rFonts w:ascii="Times New Roman" w:hAnsi="Times New Roman" w:cs="Times New Roman"/>
                <w:sz w:val="18"/>
                <w:szCs w:val="18"/>
              </w:rPr>
            </w:pPr>
          </w:p>
        </w:tc>
        <w:tc>
          <w:tcPr>
            <w:tcW w:w="2060" w:type="dxa"/>
            <w:gridSpan w:val="2"/>
          </w:tcPr>
          <w:p w14:paraId="0BCE0A87"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По знаменитым местам мира</w:t>
            </w:r>
          </w:p>
        </w:tc>
        <w:tc>
          <w:tcPr>
            <w:tcW w:w="2916" w:type="dxa"/>
            <w:gridSpan w:val="2"/>
            <w:tcBorders>
              <w:right w:val="single" w:sz="4" w:space="0" w:color="auto"/>
            </w:tcBorders>
          </w:tcPr>
          <w:p w14:paraId="7A76A485"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Понимать учебную задачу и стремиться ее выполнять.</w:t>
            </w:r>
          </w:p>
          <w:p w14:paraId="34928D76"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Соотносить памятники архитектуры и искусства с той страной, в которой они находятся.</w:t>
            </w:r>
          </w:p>
          <w:p w14:paraId="7549A72E"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Обсуждать цели международного туризма.</w:t>
            </w:r>
          </w:p>
          <w:p w14:paraId="259F7C36"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Работать с картой.</w:t>
            </w:r>
          </w:p>
          <w:p w14:paraId="726CD7B1"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Описывать изучаемые достопримечательности.</w:t>
            </w:r>
          </w:p>
          <w:p w14:paraId="549B845B"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Готовить сообщения о странах из дополнительной литературы.</w:t>
            </w:r>
          </w:p>
        </w:tc>
        <w:tc>
          <w:tcPr>
            <w:tcW w:w="1788" w:type="dxa"/>
            <w:gridSpan w:val="2"/>
            <w:vMerge/>
            <w:tcBorders>
              <w:right w:val="single" w:sz="4" w:space="0" w:color="auto"/>
            </w:tcBorders>
          </w:tcPr>
          <w:p w14:paraId="6D3175FE" w14:textId="77777777" w:rsidR="00C12D09" w:rsidRPr="00201AA1" w:rsidRDefault="00C12D09" w:rsidP="004F266B">
            <w:pPr>
              <w:rPr>
                <w:rFonts w:ascii="Times New Roman" w:hAnsi="Times New Roman" w:cs="Times New Roman"/>
                <w:sz w:val="18"/>
                <w:szCs w:val="18"/>
              </w:rPr>
            </w:pPr>
          </w:p>
        </w:tc>
        <w:tc>
          <w:tcPr>
            <w:tcW w:w="706" w:type="dxa"/>
            <w:tcBorders>
              <w:left w:val="single" w:sz="4" w:space="0" w:color="auto"/>
              <w:right w:val="single" w:sz="4" w:space="0" w:color="auto"/>
            </w:tcBorders>
          </w:tcPr>
          <w:p w14:paraId="1D88706F" w14:textId="77777777" w:rsidR="00C12D09" w:rsidRPr="00201AA1" w:rsidRDefault="003A312E" w:rsidP="004F266B">
            <w:pPr>
              <w:rPr>
                <w:rFonts w:ascii="Times New Roman" w:hAnsi="Times New Roman" w:cs="Times New Roman"/>
                <w:sz w:val="18"/>
                <w:szCs w:val="18"/>
              </w:rPr>
            </w:pPr>
            <w:r>
              <w:rPr>
                <w:rFonts w:ascii="Times New Roman" w:hAnsi="Times New Roman" w:cs="Times New Roman"/>
                <w:sz w:val="18"/>
                <w:szCs w:val="18"/>
              </w:rPr>
              <w:t>1</w:t>
            </w:r>
          </w:p>
        </w:tc>
        <w:tc>
          <w:tcPr>
            <w:tcW w:w="953" w:type="dxa"/>
            <w:tcBorders>
              <w:left w:val="single" w:sz="4" w:space="0" w:color="auto"/>
            </w:tcBorders>
          </w:tcPr>
          <w:p w14:paraId="164E202D" w14:textId="77777777" w:rsidR="00C12D09" w:rsidRPr="00201AA1" w:rsidRDefault="00C12D09" w:rsidP="004F266B">
            <w:pPr>
              <w:rPr>
                <w:rFonts w:ascii="Times New Roman" w:hAnsi="Times New Roman" w:cs="Times New Roman"/>
                <w:sz w:val="18"/>
                <w:szCs w:val="18"/>
              </w:rPr>
            </w:pPr>
          </w:p>
        </w:tc>
      </w:tr>
      <w:tr w:rsidR="00C12D09" w:rsidRPr="00201AA1" w14:paraId="0A04E0BD" w14:textId="77777777" w:rsidTr="00C12D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515" w:type="dxa"/>
            <w:tcBorders>
              <w:right w:val="single" w:sz="4" w:space="0" w:color="auto"/>
            </w:tcBorders>
          </w:tcPr>
          <w:p w14:paraId="69240D58" w14:textId="77777777" w:rsidR="00C12D09" w:rsidRPr="00201AA1" w:rsidRDefault="00C12D09" w:rsidP="004F266B">
            <w:pPr>
              <w:rPr>
                <w:rFonts w:ascii="Times New Roman" w:hAnsi="Times New Roman" w:cs="Times New Roman"/>
                <w:sz w:val="18"/>
                <w:szCs w:val="18"/>
              </w:rPr>
            </w:pPr>
            <w:r>
              <w:rPr>
                <w:rFonts w:ascii="Times New Roman" w:hAnsi="Times New Roman" w:cs="Times New Roman"/>
                <w:sz w:val="18"/>
                <w:szCs w:val="18"/>
              </w:rPr>
              <w:t>32</w:t>
            </w:r>
          </w:p>
        </w:tc>
        <w:tc>
          <w:tcPr>
            <w:tcW w:w="1660" w:type="dxa"/>
            <w:gridSpan w:val="3"/>
            <w:tcBorders>
              <w:left w:val="single" w:sz="4" w:space="0" w:color="auto"/>
            </w:tcBorders>
          </w:tcPr>
          <w:p w14:paraId="2720C7FB" w14:textId="77777777" w:rsidR="00C12D09" w:rsidRPr="00201AA1" w:rsidRDefault="00C12D09" w:rsidP="00A32D9A">
            <w:pPr>
              <w:rPr>
                <w:rFonts w:ascii="Times New Roman" w:hAnsi="Times New Roman" w:cs="Times New Roman"/>
                <w:sz w:val="18"/>
                <w:szCs w:val="18"/>
              </w:rPr>
            </w:pPr>
          </w:p>
        </w:tc>
        <w:tc>
          <w:tcPr>
            <w:tcW w:w="2060" w:type="dxa"/>
            <w:gridSpan w:val="2"/>
          </w:tcPr>
          <w:p w14:paraId="2FA4A7F3"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Проверим себя и оценим свои достижения по разделу:  « Путешествие по  городам  и странам»</w:t>
            </w:r>
          </w:p>
        </w:tc>
        <w:tc>
          <w:tcPr>
            <w:tcW w:w="2916" w:type="dxa"/>
            <w:gridSpan w:val="2"/>
            <w:tcBorders>
              <w:right w:val="single" w:sz="4" w:space="0" w:color="auto"/>
            </w:tcBorders>
          </w:tcPr>
          <w:p w14:paraId="5ACBDEDB"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Выполнять тесты с выбором ответа.</w:t>
            </w:r>
          </w:p>
          <w:p w14:paraId="5A315FA2"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Обсуждать выступления учащихся.</w:t>
            </w:r>
          </w:p>
          <w:p w14:paraId="332EAF28"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Оценивать свои и другие выступления.</w:t>
            </w:r>
          </w:p>
        </w:tc>
        <w:tc>
          <w:tcPr>
            <w:tcW w:w="1788" w:type="dxa"/>
            <w:gridSpan w:val="2"/>
            <w:vMerge/>
            <w:tcBorders>
              <w:right w:val="single" w:sz="4" w:space="0" w:color="auto"/>
            </w:tcBorders>
          </w:tcPr>
          <w:p w14:paraId="21025B30" w14:textId="77777777" w:rsidR="00C12D09" w:rsidRPr="00201AA1" w:rsidRDefault="00C12D09" w:rsidP="004F266B">
            <w:pPr>
              <w:tabs>
                <w:tab w:val="left" w:pos="5145"/>
              </w:tabs>
              <w:rPr>
                <w:rFonts w:ascii="Times New Roman" w:hAnsi="Times New Roman" w:cs="Times New Roman"/>
                <w:sz w:val="18"/>
                <w:szCs w:val="18"/>
              </w:rPr>
            </w:pPr>
          </w:p>
        </w:tc>
        <w:tc>
          <w:tcPr>
            <w:tcW w:w="706" w:type="dxa"/>
            <w:tcBorders>
              <w:left w:val="single" w:sz="4" w:space="0" w:color="auto"/>
              <w:right w:val="single" w:sz="4" w:space="0" w:color="auto"/>
            </w:tcBorders>
          </w:tcPr>
          <w:p w14:paraId="7271091D" w14:textId="77777777" w:rsidR="00C12D09" w:rsidRPr="00201AA1" w:rsidRDefault="003A312E" w:rsidP="004F266B">
            <w:pPr>
              <w:tabs>
                <w:tab w:val="left" w:pos="5145"/>
              </w:tabs>
              <w:rPr>
                <w:rFonts w:ascii="Times New Roman" w:hAnsi="Times New Roman" w:cs="Times New Roman"/>
                <w:sz w:val="18"/>
                <w:szCs w:val="18"/>
              </w:rPr>
            </w:pPr>
            <w:r>
              <w:rPr>
                <w:rFonts w:ascii="Times New Roman" w:hAnsi="Times New Roman" w:cs="Times New Roman"/>
                <w:sz w:val="18"/>
                <w:szCs w:val="18"/>
              </w:rPr>
              <w:t>1</w:t>
            </w:r>
          </w:p>
        </w:tc>
        <w:tc>
          <w:tcPr>
            <w:tcW w:w="953" w:type="dxa"/>
            <w:tcBorders>
              <w:left w:val="single" w:sz="4" w:space="0" w:color="auto"/>
            </w:tcBorders>
          </w:tcPr>
          <w:p w14:paraId="7577A514" w14:textId="77777777" w:rsidR="00C12D09" w:rsidRPr="00201AA1" w:rsidRDefault="00C12D09" w:rsidP="004F266B">
            <w:pPr>
              <w:tabs>
                <w:tab w:val="left" w:pos="5145"/>
              </w:tabs>
              <w:rPr>
                <w:rFonts w:ascii="Times New Roman" w:hAnsi="Times New Roman" w:cs="Times New Roman"/>
                <w:sz w:val="18"/>
                <w:szCs w:val="18"/>
              </w:rPr>
            </w:pPr>
          </w:p>
        </w:tc>
      </w:tr>
      <w:tr w:rsidR="00C12D09" w:rsidRPr="00201AA1" w14:paraId="70520983" w14:textId="77777777" w:rsidTr="005816E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1035"/>
        </w:trPr>
        <w:tc>
          <w:tcPr>
            <w:tcW w:w="515" w:type="dxa"/>
            <w:tcBorders>
              <w:bottom w:val="single" w:sz="4" w:space="0" w:color="000000" w:themeColor="text1"/>
              <w:right w:val="single" w:sz="4" w:space="0" w:color="auto"/>
            </w:tcBorders>
          </w:tcPr>
          <w:p w14:paraId="782E587F" w14:textId="77777777" w:rsidR="00C12D09" w:rsidRPr="00201AA1" w:rsidRDefault="00C12D09" w:rsidP="004F266B">
            <w:pPr>
              <w:rPr>
                <w:rFonts w:ascii="Times New Roman" w:hAnsi="Times New Roman" w:cs="Times New Roman"/>
                <w:sz w:val="18"/>
                <w:szCs w:val="18"/>
              </w:rPr>
            </w:pPr>
            <w:r>
              <w:rPr>
                <w:rFonts w:ascii="Times New Roman" w:hAnsi="Times New Roman" w:cs="Times New Roman"/>
                <w:sz w:val="18"/>
                <w:szCs w:val="18"/>
              </w:rPr>
              <w:lastRenderedPageBreak/>
              <w:t>33</w:t>
            </w:r>
          </w:p>
          <w:p w14:paraId="2505F5ED" w14:textId="77777777" w:rsidR="00C12D09" w:rsidRPr="00201AA1" w:rsidRDefault="00C12D09" w:rsidP="004F266B">
            <w:pPr>
              <w:rPr>
                <w:rFonts w:ascii="Times New Roman" w:hAnsi="Times New Roman" w:cs="Times New Roman"/>
                <w:sz w:val="18"/>
                <w:szCs w:val="18"/>
              </w:rPr>
            </w:pPr>
            <w:r>
              <w:rPr>
                <w:rFonts w:ascii="Times New Roman" w:hAnsi="Times New Roman" w:cs="Times New Roman"/>
                <w:sz w:val="18"/>
                <w:szCs w:val="18"/>
              </w:rPr>
              <w:t>34</w:t>
            </w:r>
          </w:p>
        </w:tc>
        <w:tc>
          <w:tcPr>
            <w:tcW w:w="1660" w:type="dxa"/>
            <w:gridSpan w:val="3"/>
            <w:tcBorders>
              <w:left w:val="single" w:sz="4" w:space="0" w:color="auto"/>
              <w:bottom w:val="single" w:sz="4" w:space="0" w:color="000000" w:themeColor="text1"/>
            </w:tcBorders>
          </w:tcPr>
          <w:p w14:paraId="70B84D40" w14:textId="77777777" w:rsidR="00C12D09" w:rsidRDefault="00C12D09">
            <w:pPr>
              <w:rPr>
                <w:rFonts w:ascii="Times New Roman" w:hAnsi="Times New Roman" w:cs="Times New Roman"/>
                <w:sz w:val="18"/>
                <w:szCs w:val="18"/>
              </w:rPr>
            </w:pPr>
          </w:p>
          <w:p w14:paraId="69788D61" w14:textId="77777777" w:rsidR="00C12D09" w:rsidRPr="00201AA1" w:rsidRDefault="00C12D09" w:rsidP="00A32D9A">
            <w:pPr>
              <w:rPr>
                <w:rFonts w:ascii="Times New Roman" w:hAnsi="Times New Roman" w:cs="Times New Roman"/>
                <w:sz w:val="18"/>
                <w:szCs w:val="18"/>
              </w:rPr>
            </w:pPr>
          </w:p>
        </w:tc>
        <w:tc>
          <w:tcPr>
            <w:tcW w:w="2060" w:type="dxa"/>
            <w:gridSpan w:val="2"/>
            <w:tcBorders>
              <w:bottom w:val="single" w:sz="4" w:space="0" w:color="000000" w:themeColor="text1"/>
            </w:tcBorders>
          </w:tcPr>
          <w:p w14:paraId="50D4A944" w14:textId="77777777" w:rsidR="00C12D09" w:rsidRPr="00201AA1" w:rsidRDefault="00C12D09" w:rsidP="004F266B">
            <w:pPr>
              <w:rPr>
                <w:rFonts w:ascii="Times New Roman" w:hAnsi="Times New Roman" w:cs="Times New Roman"/>
                <w:sz w:val="18"/>
                <w:szCs w:val="18"/>
              </w:rPr>
            </w:pPr>
            <w:r w:rsidRPr="00201AA1">
              <w:rPr>
                <w:rFonts w:ascii="Times New Roman" w:hAnsi="Times New Roman" w:cs="Times New Roman"/>
                <w:sz w:val="18"/>
                <w:szCs w:val="18"/>
              </w:rPr>
              <w:t>Презентация проектов « Кто нас защищает», «Экономика родного края», «Музей путешествий»</w:t>
            </w:r>
          </w:p>
        </w:tc>
        <w:tc>
          <w:tcPr>
            <w:tcW w:w="2916" w:type="dxa"/>
            <w:gridSpan w:val="2"/>
            <w:tcBorders>
              <w:bottom w:val="single" w:sz="4" w:space="0" w:color="000000" w:themeColor="text1"/>
              <w:right w:val="single" w:sz="4" w:space="0" w:color="auto"/>
            </w:tcBorders>
          </w:tcPr>
          <w:p w14:paraId="096E662E"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r w:rsidRPr="00201AA1">
              <w:rPr>
                <w:rFonts w:ascii="Times New Roman" w:hAnsi="Times New Roman" w:cs="Times New Roman"/>
                <w:sz w:val="18"/>
                <w:szCs w:val="18"/>
              </w:rPr>
              <w:t>Выступать с подготовленными сообщениями.</w:t>
            </w:r>
          </w:p>
          <w:p w14:paraId="6B52A955" w14:textId="77777777" w:rsidR="00C12D09" w:rsidRPr="00201AA1" w:rsidRDefault="00C12D09" w:rsidP="004F266B">
            <w:pPr>
              <w:widowControl w:val="0"/>
              <w:autoSpaceDE w:val="0"/>
              <w:autoSpaceDN w:val="0"/>
              <w:adjustRightInd w:val="0"/>
              <w:rPr>
                <w:rFonts w:ascii="Times New Roman" w:hAnsi="Times New Roman" w:cs="Times New Roman"/>
                <w:sz w:val="18"/>
                <w:szCs w:val="18"/>
              </w:rPr>
            </w:pPr>
            <w:r w:rsidRPr="00201AA1">
              <w:rPr>
                <w:rFonts w:ascii="Times New Roman" w:hAnsi="Times New Roman" w:cs="Times New Roman"/>
                <w:sz w:val="18"/>
                <w:szCs w:val="18"/>
              </w:rPr>
              <w:t>Обсуждать выступления учащихся.</w:t>
            </w:r>
          </w:p>
          <w:p w14:paraId="5D370BAD" w14:textId="77777777" w:rsidR="00C12D09" w:rsidRPr="00201AA1" w:rsidRDefault="00C12D09" w:rsidP="004F266B">
            <w:pPr>
              <w:tabs>
                <w:tab w:val="left" w:pos="5145"/>
              </w:tabs>
              <w:rPr>
                <w:rFonts w:ascii="Times New Roman" w:hAnsi="Times New Roman" w:cs="Times New Roman"/>
                <w:sz w:val="18"/>
                <w:szCs w:val="18"/>
              </w:rPr>
            </w:pPr>
            <w:r w:rsidRPr="00201AA1">
              <w:rPr>
                <w:rFonts w:ascii="Times New Roman" w:hAnsi="Times New Roman" w:cs="Times New Roman"/>
                <w:sz w:val="18"/>
                <w:szCs w:val="18"/>
              </w:rPr>
              <w:t>Оценивать свои достижения.</w:t>
            </w:r>
          </w:p>
        </w:tc>
        <w:tc>
          <w:tcPr>
            <w:tcW w:w="1788" w:type="dxa"/>
            <w:gridSpan w:val="2"/>
            <w:vMerge/>
            <w:tcBorders>
              <w:bottom w:val="single" w:sz="4" w:space="0" w:color="000000" w:themeColor="text1"/>
              <w:right w:val="single" w:sz="4" w:space="0" w:color="auto"/>
            </w:tcBorders>
          </w:tcPr>
          <w:p w14:paraId="23C7D7F9" w14:textId="77777777" w:rsidR="00C12D09" w:rsidRPr="00201AA1" w:rsidRDefault="00C12D09" w:rsidP="004F266B">
            <w:pPr>
              <w:tabs>
                <w:tab w:val="left" w:pos="5145"/>
              </w:tabs>
              <w:rPr>
                <w:rFonts w:ascii="Times New Roman" w:hAnsi="Times New Roman" w:cs="Times New Roman"/>
                <w:sz w:val="18"/>
                <w:szCs w:val="18"/>
              </w:rPr>
            </w:pPr>
          </w:p>
        </w:tc>
        <w:tc>
          <w:tcPr>
            <w:tcW w:w="706" w:type="dxa"/>
            <w:tcBorders>
              <w:left w:val="single" w:sz="4" w:space="0" w:color="auto"/>
              <w:bottom w:val="single" w:sz="4" w:space="0" w:color="000000" w:themeColor="text1"/>
              <w:right w:val="single" w:sz="4" w:space="0" w:color="auto"/>
            </w:tcBorders>
          </w:tcPr>
          <w:p w14:paraId="44B5230E" w14:textId="77777777" w:rsidR="00C12D09" w:rsidRPr="00201AA1" w:rsidRDefault="003A312E" w:rsidP="004F266B">
            <w:pPr>
              <w:tabs>
                <w:tab w:val="left" w:pos="5145"/>
              </w:tabs>
              <w:rPr>
                <w:rFonts w:ascii="Times New Roman" w:hAnsi="Times New Roman" w:cs="Times New Roman"/>
                <w:sz w:val="18"/>
                <w:szCs w:val="18"/>
              </w:rPr>
            </w:pPr>
            <w:r>
              <w:rPr>
                <w:rFonts w:ascii="Times New Roman" w:hAnsi="Times New Roman" w:cs="Times New Roman"/>
                <w:sz w:val="18"/>
                <w:szCs w:val="18"/>
              </w:rPr>
              <w:t>2</w:t>
            </w:r>
          </w:p>
        </w:tc>
        <w:tc>
          <w:tcPr>
            <w:tcW w:w="953" w:type="dxa"/>
            <w:tcBorders>
              <w:left w:val="single" w:sz="4" w:space="0" w:color="auto"/>
              <w:bottom w:val="single" w:sz="4" w:space="0" w:color="000000" w:themeColor="text1"/>
            </w:tcBorders>
          </w:tcPr>
          <w:p w14:paraId="740EA161" w14:textId="77777777" w:rsidR="00C12D09" w:rsidRPr="00201AA1" w:rsidRDefault="00C12D09" w:rsidP="004F266B">
            <w:pPr>
              <w:tabs>
                <w:tab w:val="left" w:pos="5145"/>
              </w:tabs>
              <w:rPr>
                <w:rFonts w:ascii="Times New Roman" w:hAnsi="Times New Roman" w:cs="Times New Roman"/>
                <w:sz w:val="18"/>
                <w:szCs w:val="18"/>
              </w:rPr>
            </w:pPr>
          </w:p>
        </w:tc>
      </w:tr>
    </w:tbl>
    <w:p w14:paraId="1643C96C" w14:textId="77777777" w:rsidR="00A32D9A" w:rsidRDefault="00A32D9A" w:rsidP="001978E2">
      <w:pPr>
        <w:spacing w:line="360" w:lineRule="auto"/>
        <w:jc w:val="both"/>
        <w:rPr>
          <w:rFonts w:ascii="Times New Roman" w:hAnsi="Times New Roman" w:cs="Times New Roman"/>
          <w:sz w:val="28"/>
          <w:szCs w:val="28"/>
        </w:rPr>
      </w:pPr>
    </w:p>
    <w:p w14:paraId="4192FE30" w14:textId="77777777" w:rsidR="00C34B33" w:rsidRDefault="00C34B33" w:rsidP="00FE4F79">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p>
    <w:p w14:paraId="3F2E5BFE" w14:textId="77777777" w:rsidR="00FE4F79" w:rsidRPr="00201AA1" w:rsidRDefault="00FE4F79" w:rsidP="00FE4F79">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r w:rsidRPr="00201AA1">
        <w:rPr>
          <w:rFonts w:ascii="Times New Roman" w:eastAsia="Times New Roman" w:hAnsi="Times New Roman"/>
          <w:b/>
          <w:color w:val="000000"/>
          <w:sz w:val="24"/>
          <w:szCs w:val="24"/>
        </w:rPr>
        <w:t>Циклограмма тематического контроля</w:t>
      </w:r>
    </w:p>
    <w:p w14:paraId="708BEFF8" w14:textId="77777777" w:rsidR="00FE4F79" w:rsidRPr="00201AA1" w:rsidRDefault="00FE4F79" w:rsidP="00FE4F79">
      <w:pPr>
        <w:shd w:val="clear" w:color="auto" w:fill="FFFFFF"/>
        <w:autoSpaceDE w:val="0"/>
        <w:autoSpaceDN w:val="0"/>
        <w:adjustRightInd w:val="0"/>
        <w:spacing w:after="0" w:line="240" w:lineRule="auto"/>
        <w:jc w:val="center"/>
        <w:rPr>
          <w:rFonts w:ascii="Times New Roman" w:eastAsia="Times New Roman" w:hAnsi="Times New Roman"/>
          <w:b/>
          <w:color w:val="000000"/>
          <w:sz w:val="18"/>
          <w:szCs w:val="18"/>
        </w:rPr>
      </w:pPr>
    </w:p>
    <w:tbl>
      <w:tblPr>
        <w:tblpPr w:leftFromText="180" w:rightFromText="180" w:vertAnchor="text" w:horzAnchor="margin" w:tblpY="29"/>
        <w:tblOverlap w:val="neve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6"/>
        <w:gridCol w:w="2122"/>
        <w:gridCol w:w="1427"/>
        <w:gridCol w:w="1700"/>
        <w:gridCol w:w="1700"/>
      </w:tblGrid>
      <w:tr w:rsidR="00E07311" w:rsidRPr="00201AA1" w14:paraId="441366E4" w14:textId="77777777" w:rsidTr="00E07311">
        <w:tc>
          <w:tcPr>
            <w:tcW w:w="1559" w:type="dxa"/>
          </w:tcPr>
          <w:p w14:paraId="4381EEFC" w14:textId="77777777" w:rsidR="00E07311" w:rsidRPr="00201AA1" w:rsidRDefault="00E07311" w:rsidP="00E07311">
            <w:pPr>
              <w:spacing w:after="0" w:line="240" w:lineRule="auto"/>
              <w:jc w:val="center"/>
              <w:outlineLvl w:val="0"/>
              <w:rPr>
                <w:rFonts w:ascii="Times New Roman" w:hAnsi="Times New Roman"/>
                <w:b/>
                <w:sz w:val="18"/>
                <w:szCs w:val="18"/>
              </w:rPr>
            </w:pPr>
            <w:r w:rsidRPr="00201AA1">
              <w:rPr>
                <w:rFonts w:ascii="Times New Roman" w:hAnsi="Times New Roman"/>
                <w:b/>
                <w:sz w:val="18"/>
                <w:szCs w:val="18"/>
              </w:rPr>
              <w:t xml:space="preserve">Четверть </w:t>
            </w:r>
          </w:p>
        </w:tc>
        <w:tc>
          <w:tcPr>
            <w:tcW w:w="2126" w:type="dxa"/>
          </w:tcPr>
          <w:p w14:paraId="6ABA16FB" w14:textId="77777777" w:rsidR="00E07311" w:rsidRPr="00201AA1" w:rsidRDefault="00E07311" w:rsidP="00E07311">
            <w:pPr>
              <w:jc w:val="center"/>
              <w:outlineLvl w:val="0"/>
              <w:rPr>
                <w:rFonts w:ascii="Times New Roman" w:hAnsi="Times New Roman"/>
                <w:b/>
                <w:sz w:val="18"/>
                <w:szCs w:val="18"/>
              </w:rPr>
            </w:pPr>
            <w:r w:rsidRPr="00201AA1">
              <w:rPr>
                <w:rFonts w:ascii="Times New Roman" w:hAnsi="Times New Roman"/>
                <w:b/>
                <w:sz w:val="18"/>
                <w:szCs w:val="18"/>
              </w:rPr>
              <w:t>Тема раздела</w:t>
            </w:r>
          </w:p>
        </w:tc>
        <w:tc>
          <w:tcPr>
            <w:tcW w:w="1418" w:type="dxa"/>
          </w:tcPr>
          <w:p w14:paraId="0010886F" w14:textId="77777777" w:rsidR="00E07311" w:rsidRPr="00201AA1" w:rsidRDefault="00E07311" w:rsidP="00E07311">
            <w:pPr>
              <w:spacing w:after="0" w:line="240" w:lineRule="auto"/>
              <w:jc w:val="center"/>
              <w:outlineLvl w:val="0"/>
              <w:rPr>
                <w:rFonts w:ascii="Times New Roman" w:hAnsi="Times New Roman"/>
                <w:b/>
                <w:sz w:val="18"/>
                <w:szCs w:val="18"/>
              </w:rPr>
            </w:pPr>
            <w:r w:rsidRPr="00201AA1">
              <w:rPr>
                <w:rFonts w:ascii="Times New Roman" w:hAnsi="Times New Roman"/>
                <w:b/>
                <w:sz w:val="18"/>
                <w:szCs w:val="18"/>
              </w:rPr>
              <w:t>Проекты</w:t>
            </w:r>
          </w:p>
        </w:tc>
        <w:tc>
          <w:tcPr>
            <w:tcW w:w="1701" w:type="dxa"/>
          </w:tcPr>
          <w:p w14:paraId="154EB75C" w14:textId="77777777" w:rsidR="00E07311" w:rsidRPr="00201AA1" w:rsidRDefault="00E07311" w:rsidP="00E07311">
            <w:pPr>
              <w:spacing w:after="0" w:line="240" w:lineRule="auto"/>
              <w:jc w:val="center"/>
              <w:outlineLvl w:val="0"/>
              <w:rPr>
                <w:rFonts w:ascii="Times New Roman" w:hAnsi="Times New Roman"/>
                <w:b/>
                <w:sz w:val="18"/>
                <w:szCs w:val="18"/>
              </w:rPr>
            </w:pPr>
            <w:r w:rsidRPr="00201AA1">
              <w:rPr>
                <w:rFonts w:ascii="Times New Roman" w:hAnsi="Times New Roman"/>
                <w:b/>
                <w:sz w:val="18"/>
                <w:szCs w:val="18"/>
              </w:rPr>
              <w:t>Практические работы</w:t>
            </w:r>
          </w:p>
        </w:tc>
        <w:tc>
          <w:tcPr>
            <w:tcW w:w="1701" w:type="dxa"/>
          </w:tcPr>
          <w:p w14:paraId="07DCFE46" w14:textId="77777777" w:rsidR="00E07311" w:rsidRPr="00201AA1" w:rsidRDefault="00E07311" w:rsidP="00E07311">
            <w:pPr>
              <w:spacing w:after="0" w:line="240" w:lineRule="auto"/>
              <w:jc w:val="center"/>
              <w:outlineLvl w:val="0"/>
              <w:rPr>
                <w:rFonts w:ascii="Times New Roman" w:hAnsi="Times New Roman"/>
                <w:b/>
                <w:sz w:val="18"/>
                <w:szCs w:val="18"/>
              </w:rPr>
            </w:pPr>
            <w:r w:rsidRPr="00201AA1">
              <w:rPr>
                <w:rFonts w:ascii="Times New Roman" w:hAnsi="Times New Roman"/>
                <w:b/>
                <w:sz w:val="18"/>
                <w:szCs w:val="18"/>
              </w:rPr>
              <w:t>Проверочные работы</w:t>
            </w:r>
          </w:p>
        </w:tc>
      </w:tr>
      <w:tr w:rsidR="00E07311" w:rsidRPr="00201AA1" w14:paraId="62EE3D01" w14:textId="77777777" w:rsidTr="00E07311">
        <w:trPr>
          <w:trHeight w:val="664"/>
        </w:trPr>
        <w:tc>
          <w:tcPr>
            <w:tcW w:w="1559" w:type="dxa"/>
          </w:tcPr>
          <w:p w14:paraId="375F0799" w14:textId="77777777" w:rsidR="00E07311" w:rsidRPr="00201AA1" w:rsidRDefault="00E07311" w:rsidP="00E07311">
            <w:pPr>
              <w:spacing w:after="0" w:line="240" w:lineRule="auto"/>
              <w:jc w:val="center"/>
              <w:outlineLvl w:val="0"/>
              <w:rPr>
                <w:rFonts w:ascii="Times New Roman" w:hAnsi="Times New Roman"/>
                <w:b/>
                <w:sz w:val="18"/>
                <w:szCs w:val="18"/>
              </w:rPr>
            </w:pPr>
          </w:p>
          <w:p w14:paraId="53B346E2" w14:textId="77777777" w:rsidR="00E07311" w:rsidRPr="00201AA1" w:rsidRDefault="00E07311" w:rsidP="00E07311">
            <w:pPr>
              <w:spacing w:after="0" w:line="240" w:lineRule="auto"/>
              <w:jc w:val="center"/>
              <w:outlineLvl w:val="0"/>
              <w:rPr>
                <w:rFonts w:ascii="Times New Roman" w:hAnsi="Times New Roman"/>
                <w:b/>
                <w:sz w:val="18"/>
                <w:szCs w:val="18"/>
              </w:rPr>
            </w:pPr>
            <w:r w:rsidRPr="00201AA1">
              <w:rPr>
                <w:rFonts w:ascii="Times New Roman" w:hAnsi="Times New Roman"/>
                <w:b/>
                <w:sz w:val="18"/>
                <w:szCs w:val="18"/>
              </w:rPr>
              <w:t>1</w:t>
            </w:r>
          </w:p>
        </w:tc>
        <w:tc>
          <w:tcPr>
            <w:tcW w:w="2126" w:type="dxa"/>
          </w:tcPr>
          <w:p w14:paraId="1FB31ED3" w14:textId="77777777" w:rsidR="00E07311" w:rsidRPr="00D15060" w:rsidRDefault="00E07311" w:rsidP="00E07311">
            <w:pPr>
              <w:pStyle w:val="a5"/>
              <w:rPr>
                <w:rFonts w:ascii="Times New Roman" w:hAnsi="Times New Roman" w:cs="Times New Roman"/>
                <w:sz w:val="20"/>
                <w:szCs w:val="20"/>
              </w:rPr>
            </w:pPr>
            <w:r w:rsidRPr="00D15060">
              <w:rPr>
                <w:rFonts w:ascii="Times New Roman" w:hAnsi="Times New Roman" w:cs="Times New Roman"/>
                <w:sz w:val="20"/>
                <w:szCs w:val="20"/>
              </w:rPr>
              <w:t xml:space="preserve">Наша безопасность </w:t>
            </w:r>
          </w:p>
        </w:tc>
        <w:tc>
          <w:tcPr>
            <w:tcW w:w="1418" w:type="dxa"/>
          </w:tcPr>
          <w:p w14:paraId="35B24C82" w14:textId="77777777" w:rsidR="00E07311" w:rsidRPr="00D15060" w:rsidRDefault="004F6B54" w:rsidP="00E07311">
            <w:pPr>
              <w:widowControl w:val="0"/>
              <w:autoSpaceDE w:val="0"/>
              <w:autoSpaceDN w:val="0"/>
              <w:adjustRightInd w:val="0"/>
              <w:spacing w:line="240" w:lineRule="auto"/>
              <w:rPr>
                <w:rFonts w:ascii="Times New Roman" w:hAnsi="Times New Roman"/>
                <w:sz w:val="20"/>
                <w:szCs w:val="20"/>
              </w:rPr>
            </w:pPr>
            <w:r w:rsidRPr="00D15060">
              <w:rPr>
                <w:rFonts w:ascii="Times New Roman" w:hAnsi="Times New Roman" w:cs="Times New Roman"/>
                <w:sz w:val="20"/>
                <w:szCs w:val="20"/>
              </w:rPr>
              <w:t>Проект «Кто нас защищает»</w:t>
            </w:r>
          </w:p>
        </w:tc>
        <w:tc>
          <w:tcPr>
            <w:tcW w:w="1701" w:type="dxa"/>
          </w:tcPr>
          <w:p w14:paraId="142DF87D" w14:textId="77777777" w:rsidR="00E07311" w:rsidRPr="00D15060" w:rsidRDefault="00D15060" w:rsidP="00E07311">
            <w:pPr>
              <w:spacing w:after="0" w:line="240" w:lineRule="auto"/>
              <w:jc w:val="center"/>
              <w:outlineLvl w:val="0"/>
              <w:rPr>
                <w:rFonts w:ascii="Times New Roman" w:hAnsi="Times New Roman"/>
                <w:b/>
                <w:sz w:val="20"/>
                <w:szCs w:val="20"/>
              </w:rPr>
            </w:pPr>
            <w:r>
              <w:rPr>
                <w:rFonts w:ascii="Times New Roman" w:hAnsi="Times New Roman"/>
                <w:sz w:val="20"/>
                <w:szCs w:val="20"/>
              </w:rPr>
              <w:t>п/р</w:t>
            </w:r>
            <w:r w:rsidR="004F6B54" w:rsidRPr="00D15060">
              <w:rPr>
                <w:rFonts w:ascii="Times New Roman" w:hAnsi="Times New Roman"/>
                <w:sz w:val="20"/>
                <w:szCs w:val="20"/>
              </w:rPr>
              <w:t>«Очистка воды</w:t>
            </w:r>
            <w:r w:rsidR="004F6B54" w:rsidRPr="00D15060">
              <w:rPr>
                <w:rFonts w:ascii="Times New Roman" w:hAnsi="Times New Roman"/>
                <w:b/>
                <w:sz w:val="20"/>
                <w:szCs w:val="20"/>
              </w:rPr>
              <w:t>»</w:t>
            </w:r>
          </w:p>
        </w:tc>
        <w:tc>
          <w:tcPr>
            <w:tcW w:w="1701" w:type="dxa"/>
          </w:tcPr>
          <w:p w14:paraId="42A27E0B" w14:textId="77777777" w:rsidR="004F6B54" w:rsidRPr="00D15060" w:rsidRDefault="004F6B54" w:rsidP="004F6B54">
            <w:pPr>
              <w:rPr>
                <w:rFonts w:ascii="Times New Roman" w:hAnsi="Times New Roman" w:cs="Times New Roman"/>
                <w:sz w:val="20"/>
                <w:szCs w:val="20"/>
              </w:rPr>
            </w:pPr>
            <w:r w:rsidRPr="00D15060">
              <w:rPr>
                <w:rFonts w:ascii="Times New Roman" w:hAnsi="Times New Roman" w:cs="Times New Roman"/>
                <w:sz w:val="20"/>
                <w:szCs w:val="20"/>
              </w:rPr>
              <w:t xml:space="preserve"> Проверим себя и оценим свои достижения по разделу «Наша безопасность»</w:t>
            </w:r>
          </w:p>
          <w:p w14:paraId="6ECA5365" w14:textId="77777777" w:rsidR="00E07311" w:rsidRPr="00D15060" w:rsidRDefault="00E07311" w:rsidP="00E07311">
            <w:pPr>
              <w:spacing w:after="0" w:line="240" w:lineRule="auto"/>
              <w:outlineLvl w:val="0"/>
              <w:rPr>
                <w:rFonts w:ascii="Times New Roman" w:hAnsi="Times New Roman"/>
                <w:sz w:val="20"/>
                <w:szCs w:val="20"/>
              </w:rPr>
            </w:pPr>
          </w:p>
        </w:tc>
      </w:tr>
      <w:tr w:rsidR="00E07311" w:rsidRPr="00201AA1" w14:paraId="25E65E33" w14:textId="77777777" w:rsidTr="00E07311">
        <w:trPr>
          <w:trHeight w:val="664"/>
        </w:trPr>
        <w:tc>
          <w:tcPr>
            <w:tcW w:w="1559" w:type="dxa"/>
            <w:vMerge w:val="restart"/>
          </w:tcPr>
          <w:p w14:paraId="68A73E2E" w14:textId="77777777" w:rsidR="00E07311" w:rsidRPr="00201AA1" w:rsidRDefault="00E07311" w:rsidP="00E07311">
            <w:pPr>
              <w:spacing w:after="0" w:line="240" w:lineRule="auto"/>
              <w:jc w:val="center"/>
              <w:outlineLvl w:val="0"/>
              <w:rPr>
                <w:rFonts w:ascii="Times New Roman" w:hAnsi="Times New Roman"/>
                <w:b/>
                <w:sz w:val="18"/>
                <w:szCs w:val="18"/>
              </w:rPr>
            </w:pPr>
            <w:r>
              <w:rPr>
                <w:rFonts w:ascii="Times New Roman" w:hAnsi="Times New Roman"/>
                <w:b/>
                <w:sz w:val="18"/>
                <w:szCs w:val="18"/>
              </w:rPr>
              <w:t>2</w:t>
            </w:r>
          </w:p>
          <w:p w14:paraId="73095D59" w14:textId="77777777" w:rsidR="00E07311" w:rsidRPr="00201AA1" w:rsidRDefault="00E07311" w:rsidP="00E07311">
            <w:pPr>
              <w:spacing w:after="0" w:line="240" w:lineRule="auto"/>
              <w:jc w:val="center"/>
              <w:outlineLvl w:val="0"/>
              <w:rPr>
                <w:rFonts w:ascii="Times New Roman" w:hAnsi="Times New Roman"/>
                <w:b/>
                <w:sz w:val="18"/>
                <w:szCs w:val="18"/>
              </w:rPr>
            </w:pPr>
          </w:p>
          <w:p w14:paraId="494F1C16" w14:textId="77777777" w:rsidR="00E07311" w:rsidRPr="00201AA1" w:rsidRDefault="00E07311" w:rsidP="00E07311">
            <w:pPr>
              <w:spacing w:after="0" w:line="240" w:lineRule="auto"/>
              <w:jc w:val="center"/>
              <w:outlineLvl w:val="0"/>
              <w:rPr>
                <w:rFonts w:ascii="Times New Roman" w:hAnsi="Times New Roman"/>
                <w:b/>
                <w:sz w:val="18"/>
                <w:szCs w:val="18"/>
              </w:rPr>
            </w:pPr>
          </w:p>
          <w:p w14:paraId="7AF56276" w14:textId="77777777" w:rsidR="00E07311" w:rsidRPr="00201AA1" w:rsidRDefault="00E07311" w:rsidP="00E07311">
            <w:pPr>
              <w:spacing w:after="0" w:line="240" w:lineRule="auto"/>
              <w:jc w:val="center"/>
              <w:outlineLvl w:val="0"/>
              <w:rPr>
                <w:rFonts w:ascii="Times New Roman" w:hAnsi="Times New Roman"/>
                <w:b/>
                <w:sz w:val="18"/>
                <w:szCs w:val="18"/>
              </w:rPr>
            </w:pPr>
          </w:p>
          <w:p w14:paraId="32CF4D57" w14:textId="77777777" w:rsidR="00E07311" w:rsidRPr="00201AA1" w:rsidRDefault="00E07311" w:rsidP="00E07311">
            <w:pPr>
              <w:spacing w:after="0" w:line="240" w:lineRule="auto"/>
              <w:jc w:val="center"/>
              <w:outlineLvl w:val="0"/>
              <w:rPr>
                <w:rFonts w:ascii="Times New Roman" w:hAnsi="Times New Roman"/>
                <w:b/>
                <w:sz w:val="18"/>
                <w:szCs w:val="18"/>
              </w:rPr>
            </w:pPr>
          </w:p>
          <w:p w14:paraId="55D6E1D7" w14:textId="77777777" w:rsidR="00E07311" w:rsidRPr="00201AA1" w:rsidRDefault="00E07311" w:rsidP="00E07311">
            <w:pPr>
              <w:spacing w:after="0" w:line="240" w:lineRule="auto"/>
              <w:jc w:val="center"/>
              <w:outlineLvl w:val="0"/>
              <w:rPr>
                <w:rFonts w:ascii="Times New Roman" w:hAnsi="Times New Roman"/>
                <w:b/>
                <w:sz w:val="18"/>
                <w:szCs w:val="18"/>
              </w:rPr>
            </w:pPr>
          </w:p>
        </w:tc>
        <w:tc>
          <w:tcPr>
            <w:tcW w:w="2126" w:type="dxa"/>
            <w:vMerge w:val="restart"/>
          </w:tcPr>
          <w:p w14:paraId="2FA2C9C7" w14:textId="77777777" w:rsidR="00E07311" w:rsidRPr="00D15060" w:rsidRDefault="00D15060" w:rsidP="00E07311">
            <w:pPr>
              <w:pStyle w:val="a5"/>
              <w:rPr>
                <w:rFonts w:ascii="Times New Roman" w:hAnsi="Times New Roman" w:cs="Times New Roman"/>
                <w:sz w:val="20"/>
                <w:szCs w:val="20"/>
              </w:rPr>
            </w:pPr>
            <w:r>
              <w:rPr>
                <w:rFonts w:ascii="Times New Roman" w:hAnsi="Times New Roman" w:cs="Times New Roman"/>
                <w:sz w:val="20"/>
                <w:szCs w:val="20"/>
              </w:rPr>
              <w:t>Чему учит экономика</w:t>
            </w:r>
          </w:p>
          <w:p w14:paraId="13239483" w14:textId="77777777" w:rsidR="003774F2" w:rsidRPr="00D15060" w:rsidRDefault="003774F2" w:rsidP="00E07311">
            <w:pPr>
              <w:pStyle w:val="a5"/>
              <w:rPr>
                <w:rFonts w:ascii="Times New Roman" w:hAnsi="Times New Roman" w:cs="Times New Roman"/>
                <w:sz w:val="20"/>
                <w:szCs w:val="20"/>
              </w:rPr>
            </w:pPr>
          </w:p>
          <w:p w14:paraId="5705286D" w14:textId="77777777" w:rsidR="003774F2" w:rsidRPr="00D15060" w:rsidRDefault="003774F2" w:rsidP="00E07311">
            <w:pPr>
              <w:pStyle w:val="a5"/>
              <w:rPr>
                <w:rFonts w:ascii="Times New Roman" w:hAnsi="Times New Roman" w:cs="Times New Roman"/>
                <w:b/>
                <w:i/>
                <w:sz w:val="20"/>
                <w:szCs w:val="20"/>
              </w:rPr>
            </w:pPr>
          </w:p>
          <w:p w14:paraId="7BECB855" w14:textId="77777777" w:rsidR="003774F2" w:rsidRPr="00D15060" w:rsidRDefault="003774F2" w:rsidP="00E07311">
            <w:pPr>
              <w:pStyle w:val="a5"/>
              <w:rPr>
                <w:rFonts w:ascii="Times New Roman" w:hAnsi="Times New Roman" w:cs="Times New Roman"/>
                <w:b/>
                <w:i/>
                <w:sz w:val="20"/>
                <w:szCs w:val="20"/>
              </w:rPr>
            </w:pPr>
          </w:p>
          <w:p w14:paraId="436893CF" w14:textId="77777777" w:rsidR="003774F2" w:rsidRPr="00D15060" w:rsidRDefault="003774F2" w:rsidP="00E07311">
            <w:pPr>
              <w:pStyle w:val="a5"/>
              <w:rPr>
                <w:rFonts w:ascii="Times New Roman" w:hAnsi="Times New Roman" w:cs="Times New Roman"/>
                <w:b/>
                <w:i/>
                <w:sz w:val="20"/>
                <w:szCs w:val="20"/>
              </w:rPr>
            </w:pPr>
          </w:p>
          <w:p w14:paraId="1DFB3AA7" w14:textId="77777777" w:rsidR="003774F2" w:rsidRPr="00D15060" w:rsidRDefault="003774F2" w:rsidP="00E07311">
            <w:pPr>
              <w:pStyle w:val="a5"/>
              <w:rPr>
                <w:rFonts w:ascii="Times New Roman" w:hAnsi="Times New Roman" w:cs="Times New Roman"/>
                <w:b/>
                <w:i/>
                <w:sz w:val="20"/>
                <w:szCs w:val="20"/>
              </w:rPr>
            </w:pPr>
          </w:p>
          <w:p w14:paraId="4A05D2F6" w14:textId="77777777" w:rsidR="003774F2" w:rsidRPr="00D15060" w:rsidRDefault="003774F2" w:rsidP="00E07311">
            <w:pPr>
              <w:pStyle w:val="a5"/>
              <w:rPr>
                <w:rFonts w:ascii="Times New Roman" w:hAnsi="Times New Roman" w:cs="Times New Roman"/>
                <w:b/>
                <w:i/>
                <w:sz w:val="20"/>
                <w:szCs w:val="20"/>
              </w:rPr>
            </w:pPr>
          </w:p>
          <w:p w14:paraId="5C7B0D58" w14:textId="77777777" w:rsidR="003774F2" w:rsidRPr="00D15060" w:rsidRDefault="003774F2" w:rsidP="00E07311">
            <w:pPr>
              <w:pStyle w:val="a5"/>
              <w:rPr>
                <w:rFonts w:ascii="Times New Roman" w:hAnsi="Times New Roman" w:cs="Times New Roman"/>
                <w:b/>
                <w:i/>
                <w:sz w:val="20"/>
                <w:szCs w:val="20"/>
              </w:rPr>
            </w:pPr>
          </w:p>
          <w:p w14:paraId="77BBCAF9" w14:textId="77777777" w:rsidR="003774F2" w:rsidRPr="00D15060" w:rsidRDefault="003774F2" w:rsidP="00E07311">
            <w:pPr>
              <w:pStyle w:val="a5"/>
              <w:rPr>
                <w:rFonts w:ascii="Times New Roman" w:hAnsi="Times New Roman" w:cs="Times New Roman"/>
                <w:b/>
                <w:i/>
                <w:sz w:val="20"/>
                <w:szCs w:val="20"/>
              </w:rPr>
            </w:pPr>
          </w:p>
          <w:p w14:paraId="7A66A2C5" w14:textId="77777777" w:rsidR="003774F2" w:rsidRPr="00D15060" w:rsidRDefault="003774F2" w:rsidP="00E07311">
            <w:pPr>
              <w:pStyle w:val="a5"/>
              <w:rPr>
                <w:rFonts w:ascii="Times New Roman" w:hAnsi="Times New Roman" w:cs="Times New Roman"/>
                <w:b/>
                <w:i/>
                <w:sz w:val="20"/>
                <w:szCs w:val="20"/>
              </w:rPr>
            </w:pPr>
          </w:p>
          <w:p w14:paraId="4E7F6A8F" w14:textId="77777777" w:rsidR="003774F2" w:rsidRPr="00D15060" w:rsidRDefault="003774F2" w:rsidP="00E07311">
            <w:pPr>
              <w:pStyle w:val="a5"/>
              <w:rPr>
                <w:rFonts w:ascii="Times New Roman" w:hAnsi="Times New Roman" w:cs="Times New Roman"/>
                <w:b/>
                <w:i/>
                <w:sz w:val="20"/>
                <w:szCs w:val="20"/>
              </w:rPr>
            </w:pPr>
          </w:p>
          <w:p w14:paraId="0927C7B2" w14:textId="77777777" w:rsidR="003774F2" w:rsidRPr="00D15060" w:rsidRDefault="003774F2" w:rsidP="00E07311">
            <w:pPr>
              <w:pStyle w:val="a5"/>
              <w:rPr>
                <w:rFonts w:ascii="Times New Roman" w:hAnsi="Times New Roman" w:cs="Times New Roman"/>
                <w:b/>
                <w:i/>
                <w:sz w:val="20"/>
                <w:szCs w:val="20"/>
              </w:rPr>
            </w:pPr>
          </w:p>
          <w:p w14:paraId="56249FAD" w14:textId="77777777" w:rsidR="003774F2" w:rsidRPr="00D15060" w:rsidRDefault="003774F2" w:rsidP="00E07311">
            <w:pPr>
              <w:pStyle w:val="a5"/>
              <w:rPr>
                <w:rFonts w:ascii="Times New Roman" w:hAnsi="Times New Roman" w:cs="Times New Roman"/>
                <w:b/>
                <w:i/>
                <w:sz w:val="20"/>
                <w:szCs w:val="20"/>
              </w:rPr>
            </w:pPr>
          </w:p>
          <w:p w14:paraId="560E8989" w14:textId="77777777" w:rsidR="003774F2" w:rsidRPr="00D15060" w:rsidRDefault="003774F2" w:rsidP="00E07311">
            <w:pPr>
              <w:pStyle w:val="a5"/>
              <w:rPr>
                <w:rFonts w:ascii="Times New Roman" w:hAnsi="Times New Roman" w:cs="Times New Roman"/>
                <w:sz w:val="20"/>
                <w:szCs w:val="20"/>
              </w:rPr>
            </w:pPr>
            <w:r w:rsidRPr="00D15060">
              <w:rPr>
                <w:rFonts w:ascii="Times New Roman" w:hAnsi="Times New Roman" w:cs="Times New Roman"/>
                <w:sz w:val="20"/>
                <w:szCs w:val="20"/>
              </w:rPr>
              <w:t xml:space="preserve">Путешествие </w:t>
            </w:r>
            <w:r w:rsidR="00D15060">
              <w:rPr>
                <w:rFonts w:ascii="Times New Roman" w:hAnsi="Times New Roman" w:cs="Times New Roman"/>
                <w:sz w:val="20"/>
                <w:szCs w:val="20"/>
              </w:rPr>
              <w:t>по городам и странам</w:t>
            </w:r>
          </w:p>
        </w:tc>
        <w:tc>
          <w:tcPr>
            <w:tcW w:w="1418" w:type="dxa"/>
            <w:vMerge w:val="restart"/>
          </w:tcPr>
          <w:p w14:paraId="06BF36DF" w14:textId="77777777" w:rsidR="004F6B54" w:rsidRPr="00D15060" w:rsidRDefault="004F6B54" w:rsidP="004F6B54">
            <w:pPr>
              <w:widowControl w:val="0"/>
              <w:autoSpaceDE w:val="0"/>
              <w:autoSpaceDN w:val="0"/>
              <w:adjustRightInd w:val="0"/>
              <w:ind w:left="33"/>
              <w:rPr>
                <w:rFonts w:ascii="Times New Roman" w:hAnsi="Times New Roman"/>
                <w:sz w:val="20"/>
                <w:szCs w:val="20"/>
              </w:rPr>
            </w:pPr>
            <w:r w:rsidRPr="00D15060">
              <w:rPr>
                <w:rFonts w:ascii="Times New Roman" w:hAnsi="Times New Roman"/>
                <w:sz w:val="20"/>
                <w:szCs w:val="20"/>
              </w:rPr>
              <w:t>Проект «Экономика родного края»</w:t>
            </w:r>
          </w:p>
          <w:p w14:paraId="70A8C447" w14:textId="77777777" w:rsidR="00E07311" w:rsidRPr="00D15060" w:rsidRDefault="00E07311" w:rsidP="00E07311">
            <w:pPr>
              <w:widowControl w:val="0"/>
              <w:autoSpaceDE w:val="0"/>
              <w:autoSpaceDN w:val="0"/>
              <w:adjustRightInd w:val="0"/>
              <w:spacing w:line="240" w:lineRule="auto"/>
              <w:rPr>
                <w:rFonts w:ascii="Times New Roman" w:hAnsi="Times New Roman"/>
                <w:sz w:val="20"/>
                <w:szCs w:val="20"/>
              </w:rPr>
            </w:pPr>
          </w:p>
          <w:p w14:paraId="157ECBA3" w14:textId="77777777" w:rsidR="003774F2" w:rsidRPr="00D15060" w:rsidRDefault="003774F2" w:rsidP="00E07311">
            <w:pPr>
              <w:widowControl w:val="0"/>
              <w:autoSpaceDE w:val="0"/>
              <w:autoSpaceDN w:val="0"/>
              <w:adjustRightInd w:val="0"/>
              <w:spacing w:line="240" w:lineRule="auto"/>
              <w:rPr>
                <w:rFonts w:ascii="Times New Roman" w:hAnsi="Times New Roman"/>
                <w:sz w:val="20"/>
                <w:szCs w:val="20"/>
              </w:rPr>
            </w:pPr>
          </w:p>
          <w:p w14:paraId="3C56D8CC" w14:textId="77777777" w:rsidR="003774F2" w:rsidRPr="00D15060" w:rsidRDefault="003774F2" w:rsidP="00E07311">
            <w:pPr>
              <w:widowControl w:val="0"/>
              <w:autoSpaceDE w:val="0"/>
              <w:autoSpaceDN w:val="0"/>
              <w:adjustRightInd w:val="0"/>
              <w:spacing w:line="240" w:lineRule="auto"/>
              <w:rPr>
                <w:rFonts w:ascii="Times New Roman" w:hAnsi="Times New Roman"/>
                <w:sz w:val="20"/>
                <w:szCs w:val="20"/>
              </w:rPr>
            </w:pPr>
          </w:p>
          <w:p w14:paraId="6AC7E6DE" w14:textId="77777777" w:rsidR="003774F2" w:rsidRPr="00D15060" w:rsidRDefault="003774F2" w:rsidP="00E07311">
            <w:pPr>
              <w:widowControl w:val="0"/>
              <w:autoSpaceDE w:val="0"/>
              <w:autoSpaceDN w:val="0"/>
              <w:adjustRightInd w:val="0"/>
              <w:spacing w:line="240" w:lineRule="auto"/>
              <w:rPr>
                <w:rFonts w:ascii="Times New Roman" w:hAnsi="Times New Roman"/>
                <w:sz w:val="20"/>
                <w:szCs w:val="20"/>
              </w:rPr>
            </w:pPr>
          </w:p>
          <w:p w14:paraId="11F0CDE9" w14:textId="77777777" w:rsidR="003774F2" w:rsidRPr="00D15060" w:rsidRDefault="003774F2" w:rsidP="00E07311">
            <w:pPr>
              <w:widowControl w:val="0"/>
              <w:autoSpaceDE w:val="0"/>
              <w:autoSpaceDN w:val="0"/>
              <w:adjustRightInd w:val="0"/>
              <w:spacing w:line="240" w:lineRule="auto"/>
              <w:rPr>
                <w:rFonts w:ascii="Times New Roman" w:hAnsi="Times New Roman"/>
                <w:sz w:val="20"/>
                <w:szCs w:val="20"/>
              </w:rPr>
            </w:pPr>
          </w:p>
          <w:p w14:paraId="5E180F7A" w14:textId="77777777" w:rsidR="003774F2" w:rsidRPr="00D15060" w:rsidRDefault="003774F2" w:rsidP="00E07311">
            <w:pPr>
              <w:widowControl w:val="0"/>
              <w:autoSpaceDE w:val="0"/>
              <w:autoSpaceDN w:val="0"/>
              <w:adjustRightInd w:val="0"/>
              <w:spacing w:line="240" w:lineRule="auto"/>
              <w:rPr>
                <w:rFonts w:ascii="Times New Roman" w:hAnsi="Times New Roman"/>
                <w:sz w:val="20"/>
                <w:szCs w:val="20"/>
              </w:rPr>
            </w:pPr>
            <w:r w:rsidRPr="00D15060">
              <w:rPr>
                <w:rFonts w:ascii="Times New Roman" w:hAnsi="Times New Roman" w:cs="Times New Roman"/>
                <w:sz w:val="20"/>
                <w:szCs w:val="20"/>
              </w:rPr>
              <w:t>Проект «Музей путешествий»</w:t>
            </w:r>
          </w:p>
          <w:p w14:paraId="5C169F20" w14:textId="77777777" w:rsidR="003774F2" w:rsidRPr="00D15060" w:rsidRDefault="003774F2" w:rsidP="00E07311">
            <w:pPr>
              <w:widowControl w:val="0"/>
              <w:autoSpaceDE w:val="0"/>
              <w:autoSpaceDN w:val="0"/>
              <w:adjustRightInd w:val="0"/>
              <w:spacing w:line="240" w:lineRule="auto"/>
              <w:rPr>
                <w:rFonts w:ascii="Times New Roman" w:hAnsi="Times New Roman"/>
                <w:sz w:val="20"/>
                <w:szCs w:val="20"/>
              </w:rPr>
            </w:pPr>
          </w:p>
        </w:tc>
        <w:tc>
          <w:tcPr>
            <w:tcW w:w="1701" w:type="dxa"/>
          </w:tcPr>
          <w:p w14:paraId="6AE3665D" w14:textId="77777777" w:rsidR="00E07311" w:rsidRPr="00D15060" w:rsidRDefault="00D15060" w:rsidP="00E07311">
            <w:pPr>
              <w:spacing w:after="0" w:line="240" w:lineRule="auto"/>
              <w:outlineLvl w:val="0"/>
              <w:rPr>
                <w:rFonts w:ascii="Times New Roman" w:hAnsi="Times New Roman"/>
                <w:sz w:val="20"/>
                <w:szCs w:val="20"/>
              </w:rPr>
            </w:pPr>
            <w:r w:rsidRPr="00D15060">
              <w:rPr>
                <w:rFonts w:ascii="Times New Roman" w:hAnsi="Times New Roman"/>
                <w:sz w:val="20"/>
                <w:szCs w:val="20"/>
              </w:rPr>
              <w:t>п/р «П</w:t>
            </w:r>
            <w:r w:rsidR="004F6B54" w:rsidRPr="00D15060">
              <w:rPr>
                <w:rFonts w:ascii="Times New Roman" w:hAnsi="Times New Roman"/>
                <w:sz w:val="20"/>
                <w:szCs w:val="20"/>
              </w:rPr>
              <w:t>олезные ископаемые»</w:t>
            </w:r>
          </w:p>
        </w:tc>
        <w:tc>
          <w:tcPr>
            <w:tcW w:w="1701" w:type="dxa"/>
            <w:vMerge w:val="restart"/>
          </w:tcPr>
          <w:p w14:paraId="30DAF286" w14:textId="77777777" w:rsidR="004F6B54" w:rsidRPr="00D15060" w:rsidRDefault="004F6B54" w:rsidP="004F6B54">
            <w:pPr>
              <w:rPr>
                <w:rFonts w:ascii="Times New Roman" w:hAnsi="Times New Roman" w:cs="Times New Roman"/>
                <w:sz w:val="20"/>
                <w:szCs w:val="20"/>
              </w:rPr>
            </w:pPr>
            <w:r w:rsidRPr="00D15060">
              <w:rPr>
                <w:rFonts w:ascii="Times New Roman" w:hAnsi="Times New Roman" w:cs="Times New Roman"/>
                <w:sz w:val="20"/>
                <w:szCs w:val="20"/>
              </w:rPr>
              <w:t>Проверим себя и оценим свои достижения по раздел «Чему учит экономика»</w:t>
            </w:r>
          </w:p>
          <w:p w14:paraId="5A96D884" w14:textId="77777777" w:rsidR="00E07311" w:rsidRPr="00D15060" w:rsidRDefault="00E07311" w:rsidP="00E07311">
            <w:pPr>
              <w:widowControl w:val="0"/>
              <w:autoSpaceDE w:val="0"/>
              <w:autoSpaceDN w:val="0"/>
              <w:adjustRightInd w:val="0"/>
              <w:ind w:left="33"/>
              <w:rPr>
                <w:rFonts w:ascii="Times New Roman" w:hAnsi="Times New Roman"/>
                <w:sz w:val="20"/>
                <w:szCs w:val="20"/>
              </w:rPr>
            </w:pPr>
          </w:p>
          <w:p w14:paraId="67FD37FC" w14:textId="77777777" w:rsidR="00E07311" w:rsidRPr="00D15060" w:rsidRDefault="00E07311" w:rsidP="00E07311">
            <w:pPr>
              <w:widowControl w:val="0"/>
              <w:autoSpaceDE w:val="0"/>
              <w:autoSpaceDN w:val="0"/>
              <w:adjustRightInd w:val="0"/>
              <w:ind w:left="33"/>
              <w:rPr>
                <w:rFonts w:ascii="Times New Roman" w:hAnsi="Times New Roman"/>
                <w:sz w:val="20"/>
                <w:szCs w:val="20"/>
              </w:rPr>
            </w:pPr>
          </w:p>
          <w:p w14:paraId="7859BE4C" w14:textId="77777777" w:rsidR="00E07311" w:rsidRPr="00D15060" w:rsidRDefault="00E07311" w:rsidP="00E07311">
            <w:pPr>
              <w:widowControl w:val="0"/>
              <w:autoSpaceDE w:val="0"/>
              <w:autoSpaceDN w:val="0"/>
              <w:adjustRightInd w:val="0"/>
              <w:ind w:left="33"/>
              <w:rPr>
                <w:rFonts w:ascii="Times New Roman" w:hAnsi="Times New Roman"/>
                <w:sz w:val="20"/>
                <w:szCs w:val="20"/>
              </w:rPr>
            </w:pPr>
          </w:p>
        </w:tc>
      </w:tr>
      <w:tr w:rsidR="00E07311" w:rsidRPr="00201AA1" w14:paraId="37126F82" w14:textId="77777777" w:rsidTr="00E07311">
        <w:tc>
          <w:tcPr>
            <w:tcW w:w="1559" w:type="dxa"/>
            <w:vMerge/>
          </w:tcPr>
          <w:p w14:paraId="11B89648" w14:textId="77777777" w:rsidR="00E07311" w:rsidRPr="00201AA1" w:rsidRDefault="00E07311" w:rsidP="00E07311">
            <w:pPr>
              <w:spacing w:after="0" w:line="240" w:lineRule="auto"/>
              <w:jc w:val="center"/>
              <w:outlineLvl w:val="0"/>
              <w:rPr>
                <w:rFonts w:ascii="Times New Roman" w:hAnsi="Times New Roman"/>
                <w:b/>
                <w:sz w:val="18"/>
                <w:szCs w:val="18"/>
              </w:rPr>
            </w:pPr>
          </w:p>
        </w:tc>
        <w:tc>
          <w:tcPr>
            <w:tcW w:w="2126" w:type="dxa"/>
            <w:vMerge/>
          </w:tcPr>
          <w:p w14:paraId="716A1421" w14:textId="77777777" w:rsidR="00E07311" w:rsidRPr="00D15060" w:rsidRDefault="00E07311" w:rsidP="00E07311">
            <w:pPr>
              <w:pStyle w:val="a5"/>
              <w:rPr>
                <w:rFonts w:ascii="Times New Roman" w:hAnsi="Times New Roman" w:cs="Times New Roman"/>
                <w:sz w:val="20"/>
                <w:szCs w:val="20"/>
              </w:rPr>
            </w:pPr>
          </w:p>
        </w:tc>
        <w:tc>
          <w:tcPr>
            <w:tcW w:w="1418" w:type="dxa"/>
            <w:vMerge/>
          </w:tcPr>
          <w:p w14:paraId="0D933D3D" w14:textId="77777777" w:rsidR="00E07311" w:rsidRPr="00D15060" w:rsidRDefault="00E07311" w:rsidP="00E07311">
            <w:pPr>
              <w:spacing w:after="0" w:line="240" w:lineRule="auto"/>
              <w:jc w:val="center"/>
              <w:outlineLvl w:val="0"/>
              <w:rPr>
                <w:rFonts w:ascii="Times New Roman" w:hAnsi="Times New Roman"/>
                <w:b/>
                <w:sz w:val="20"/>
                <w:szCs w:val="20"/>
              </w:rPr>
            </w:pPr>
          </w:p>
        </w:tc>
        <w:tc>
          <w:tcPr>
            <w:tcW w:w="1701" w:type="dxa"/>
          </w:tcPr>
          <w:p w14:paraId="64A0FB64" w14:textId="77777777" w:rsidR="00E07311" w:rsidRPr="00D15060" w:rsidRDefault="004F6B54" w:rsidP="00E07311">
            <w:pPr>
              <w:spacing w:after="0" w:line="240" w:lineRule="auto"/>
              <w:outlineLvl w:val="0"/>
              <w:rPr>
                <w:rFonts w:ascii="Times New Roman" w:hAnsi="Times New Roman"/>
                <w:sz w:val="20"/>
                <w:szCs w:val="20"/>
              </w:rPr>
            </w:pPr>
            <w:r w:rsidRPr="00D15060">
              <w:rPr>
                <w:rFonts w:ascii="Times New Roman" w:hAnsi="Times New Roman"/>
                <w:sz w:val="20"/>
                <w:szCs w:val="20"/>
              </w:rPr>
              <w:t>п/р «культурные растения»</w:t>
            </w:r>
          </w:p>
        </w:tc>
        <w:tc>
          <w:tcPr>
            <w:tcW w:w="1701" w:type="dxa"/>
            <w:vMerge/>
          </w:tcPr>
          <w:p w14:paraId="0ED907F1" w14:textId="77777777" w:rsidR="00E07311" w:rsidRPr="00D15060" w:rsidRDefault="00E07311" w:rsidP="00E07311">
            <w:pPr>
              <w:spacing w:after="0" w:line="240" w:lineRule="auto"/>
              <w:jc w:val="center"/>
              <w:outlineLvl w:val="0"/>
              <w:rPr>
                <w:rFonts w:ascii="Times New Roman" w:hAnsi="Times New Roman"/>
                <w:b/>
                <w:sz w:val="20"/>
                <w:szCs w:val="20"/>
              </w:rPr>
            </w:pPr>
          </w:p>
        </w:tc>
      </w:tr>
      <w:tr w:rsidR="00E07311" w:rsidRPr="00201AA1" w14:paraId="5C19DD16" w14:textId="77777777" w:rsidTr="00E07311">
        <w:trPr>
          <w:trHeight w:val="240"/>
        </w:trPr>
        <w:tc>
          <w:tcPr>
            <w:tcW w:w="1559" w:type="dxa"/>
            <w:vMerge/>
          </w:tcPr>
          <w:p w14:paraId="594CA897" w14:textId="77777777" w:rsidR="00E07311" w:rsidRPr="00201AA1" w:rsidRDefault="00E07311" w:rsidP="00E07311">
            <w:pPr>
              <w:spacing w:after="0" w:line="240" w:lineRule="auto"/>
              <w:jc w:val="center"/>
              <w:outlineLvl w:val="0"/>
              <w:rPr>
                <w:rFonts w:ascii="Times New Roman" w:hAnsi="Times New Roman"/>
                <w:b/>
                <w:sz w:val="18"/>
                <w:szCs w:val="18"/>
              </w:rPr>
            </w:pPr>
          </w:p>
        </w:tc>
        <w:tc>
          <w:tcPr>
            <w:tcW w:w="2126" w:type="dxa"/>
            <w:vMerge/>
          </w:tcPr>
          <w:p w14:paraId="6CEC84F1" w14:textId="77777777" w:rsidR="00E07311" w:rsidRPr="00D15060" w:rsidRDefault="00E07311" w:rsidP="00E07311">
            <w:pPr>
              <w:pStyle w:val="a5"/>
              <w:rPr>
                <w:rFonts w:ascii="Times New Roman" w:hAnsi="Times New Roman" w:cs="Times New Roman"/>
                <w:sz w:val="20"/>
                <w:szCs w:val="20"/>
              </w:rPr>
            </w:pPr>
          </w:p>
        </w:tc>
        <w:tc>
          <w:tcPr>
            <w:tcW w:w="1418" w:type="dxa"/>
            <w:vMerge/>
          </w:tcPr>
          <w:p w14:paraId="48B4F475" w14:textId="77777777" w:rsidR="00E07311" w:rsidRPr="00D15060" w:rsidRDefault="00E07311" w:rsidP="00E07311">
            <w:pPr>
              <w:spacing w:after="0" w:line="240" w:lineRule="auto"/>
              <w:jc w:val="center"/>
              <w:outlineLvl w:val="0"/>
              <w:rPr>
                <w:rFonts w:ascii="Times New Roman" w:hAnsi="Times New Roman"/>
                <w:b/>
                <w:sz w:val="20"/>
                <w:szCs w:val="20"/>
              </w:rPr>
            </w:pPr>
          </w:p>
        </w:tc>
        <w:tc>
          <w:tcPr>
            <w:tcW w:w="1701" w:type="dxa"/>
          </w:tcPr>
          <w:p w14:paraId="6112FD5A" w14:textId="77777777" w:rsidR="00E07311" w:rsidRPr="00D15060" w:rsidRDefault="004F6B54" w:rsidP="00E07311">
            <w:pPr>
              <w:spacing w:after="0" w:line="240" w:lineRule="auto"/>
              <w:outlineLvl w:val="0"/>
              <w:rPr>
                <w:rFonts w:ascii="Times New Roman" w:hAnsi="Times New Roman"/>
                <w:sz w:val="20"/>
                <w:szCs w:val="20"/>
              </w:rPr>
            </w:pPr>
            <w:r w:rsidRPr="00D15060">
              <w:rPr>
                <w:rFonts w:ascii="Times New Roman" w:hAnsi="Times New Roman"/>
                <w:sz w:val="20"/>
                <w:szCs w:val="20"/>
              </w:rPr>
              <w:t>п/р «Монеты»</w:t>
            </w:r>
          </w:p>
        </w:tc>
        <w:tc>
          <w:tcPr>
            <w:tcW w:w="1701" w:type="dxa"/>
            <w:vMerge/>
          </w:tcPr>
          <w:p w14:paraId="308E3F29" w14:textId="77777777" w:rsidR="00E07311" w:rsidRPr="00D15060" w:rsidRDefault="00E07311" w:rsidP="00E07311">
            <w:pPr>
              <w:spacing w:after="0" w:line="240" w:lineRule="auto"/>
              <w:jc w:val="center"/>
              <w:outlineLvl w:val="0"/>
              <w:rPr>
                <w:rFonts w:ascii="Times New Roman" w:hAnsi="Times New Roman"/>
                <w:b/>
                <w:sz w:val="20"/>
                <w:szCs w:val="20"/>
              </w:rPr>
            </w:pPr>
          </w:p>
        </w:tc>
      </w:tr>
      <w:tr w:rsidR="00E07311" w:rsidRPr="00201AA1" w14:paraId="0B228DC7" w14:textId="77777777" w:rsidTr="00E07311">
        <w:trPr>
          <w:trHeight w:val="1305"/>
        </w:trPr>
        <w:tc>
          <w:tcPr>
            <w:tcW w:w="1559" w:type="dxa"/>
          </w:tcPr>
          <w:p w14:paraId="674382FC" w14:textId="77777777" w:rsidR="00E07311" w:rsidRDefault="00E07311" w:rsidP="00E07311">
            <w:pPr>
              <w:spacing w:after="0" w:line="240" w:lineRule="auto"/>
              <w:jc w:val="center"/>
              <w:outlineLvl w:val="0"/>
              <w:rPr>
                <w:rFonts w:ascii="Times New Roman" w:hAnsi="Times New Roman"/>
                <w:b/>
                <w:sz w:val="18"/>
                <w:szCs w:val="18"/>
              </w:rPr>
            </w:pPr>
            <w:r>
              <w:rPr>
                <w:rFonts w:ascii="Times New Roman" w:hAnsi="Times New Roman"/>
                <w:b/>
                <w:sz w:val="18"/>
                <w:szCs w:val="18"/>
              </w:rPr>
              <w:t>3</w:t>
            </w:r>
          </w:p>
          <w:p w14:paraId="2404F044" w14:textId="77777777" w:rsidR="00D15060" w:rsidRDefault="00D15060" w:rsidP="00E07311">
            <w:pPr>
              <w:spacing w:after="0" w:line="240" w:lineRule="auto"/>
              <w:jc w:val="center"/>
              <w:outlineLvl w:val="0"/>
              <w:rPr>
                <w:rFonts w:ascii="Times New Roman" w:hAnsi="Times New Roman"/>
                <w:b/>
                <w:sz w:val="18"/>
                <w:szCs w:val="18"/>
              </w:rPr>
            </w:pPr>
          </w:p>
          <w:p w14:paraId="6C8217B3" w14:textId="77777777" w:rsidR="00D15060" w:rsidRDefault="00D15060" w:rsidP="00E07311">
            <w:pPr>
              <w:spacing w:after="0" w:line="240" w:lineRule="auto"/>
              <w:jc w:val="center"/>
              <w:outlineLvl w:val="0"/>
              <w:rPr>
                <w:rFonts w:ascii="Times New Roman" w:hAnsi="Times New Roman"/>
                <w:b/>
                <w:sz w:val="18"/>
                <w:szCs w:val="18"/>
              </w:rPr>
            </w:pPr>
          </w:p>
          <w:p w14:paraId="55D4144E" w14:textId="77777777" w:rsidR="00D15060" w:rsidRDefault="00D15060" w:rsidP="00E07311">
            <w:pPr>
              <w:spacing w:after="0" w:line="240" w:lineRule="auto"/>
              <w:jc w:val="center"/>
              <w:outlineLvl w:val="0"/>
              <w:rPr>
                <w:rFonts w:ascii="Times New Roman" w:hAnsi="Times New Roman"/>
                <w:b/>
                <w:sz w:val="18"/>
                <w:szCs w:val="18"/>
              </w:rPr>
            </w:pPr>
          </w:p>
          <w:p w14:paraId="441BCBED" w14:textId="77777777" w:rsidR="00D15060" w:rsidRDefault="00D15060" w:rsidP="00E07311">
            <w:pPr>
              <w:spacing w:after="0" w:line="240" w:lineRule="auto"/>
              <w:jc w:val="center"/>
              <w:outlineLvl w:val="0"/>
              <w:rPr>
                <w:rFonts w:ascii="Times New Roman" w:hAnsi="Times New Roman"/>
                <w:b/>
                <w:sz w:val="18"/>
                <w:szCs w:val="18"/>
              </w:rPr>
            </w:pPr>
          </w:p>
          <w:p w14:paraId="796B29E5" w14:textId="77777777" w:rsidR="00D15060" w:rsidRPr="00201AA1" w:rsidRDefault="00D15060" w:rsidP="00E07311">
            <w:pPr>
              <w:spacing w:after="0" w:line="240" w:lineRule="auto"/>
              <w:jc w:val="center"/>
              <w:outlineLvl w:val="0"/>
              <w:rPr>
                <w:rFonts w:ascii="Times New Roman" w:hAnsi="Times New Roman"/>
                <w:b/>
                <w:sz w:val="18"/>
                <w:szCs w:val="18"/>
              </w:rPr>
            </w:pPr>
            <w:r>
              <w:rPr>
                <w:rFonts w:ascii="Times New Roman" w:hAnsi="Times New Roman"/>
                <w:b/>
                <w:sz w:val="18"/>
                <w:szCs w:val="18"/>
              </w:rPr>
              <w:t>4</w:t>
            </w:r>
          </w:p>
        </w:tc>
        <w:tc>
          <w:tcPr>
            <w:tcW w:w="2126" w:type="dxa"/>
            <w:vMerge/>
          </w:tcPr>
          <w:p w14:paraId="1F333E7D" w14:textId="77777777" w:rsidR="00E07311" w:rsidRPr="00D15060" w:rsidRDefault="00E07311" w:rsidP="00E07311">
            <w:pPr>
              <w:pStyle w:val="a5"/>
              <w:rPr>
                <w:rFonts w:ascii="Times New Roman" w:hAnsi="Times New Roman" w:cs="Times New Roman"/>
                <w:sz w:val="20"/>
                <w:szCs w:val="20"/>
              </w:rPr>
            </w:pPr>
          </w:p>
        </w:tc>
        <w:tc>
          <w:tcPr>
            <w:tcW w:w="1418" w:type="dxa"/>
            <w:vMerge/>
          </w:tcPr>
          <w:p w14:paraId="0BF10479" w14:textId="77777777" w:rsidR="00E07311" w:rsidRPr="00D15060" w:rsidRDefault="00E07311" w:rsidP="00E07311">
            <w:pPr>
              <w:widowControl w:val="0"/>
              <w:autoSpaceDE w:val="0"/>
              <w:autoSpaceDN w:val="0"/>
              <w:adjustRightInd w:val="0"/>
              <w:spacing w:line="240" w:lineRule="auto"/>
              <w:rPr>
                <w:rFonts w:ascii="Times New Roman" w:hAnsi="Times New Roman"/>
                <w:b/>
                <w:sz w:val="20"/>
                <w:szCs w:val="20"/>
              </w:rPr>
            </w:pPr>
          </w:p>
        </w:tc>
        <w:tc>
          <w:tcPr>
            <w:tcW w:w="1701" w:type="dxa"/>
          </w:tcPr>
          <w:p w14:paraId="38455F3D" w14:textId="77777777" w:rsidR="00E07311" w:rsidRPr="00D15060" w:rsidRDefault="00E07311" w:rsidP="00E07311">
            <w:pPr>
              <w:spacing w:after="0" w:line="240" w:lineRule="auto"/>
              <w:outlineLvl w:val="0"/>
              <w:rPr>
                <w:rFonts w:ascii="Times New Roman" w:hAnsi="Times New Roman"/>
                <w:sz w:val="20"/>
                <w:szCs w:val="20"/>
              </w:rPr>
            </w:pPr>
          </w:p>
        </w:tc>
        <w:tc>
          <w:tcPr>
            <w:tcW w:w="1701" w:type="dxa"/>
          </w:tcPr>
          <w:p w14:paraId="5863735C" w14:textId="77777777" w:rsidR="00E07311" w:rsidRPr="00D15060" w:rsidRDefault="00D15060" w:rsidP="00E07311">
            <w:pPr>
              <w:widowControl w:val="0"/>
              <w:autoSpaceDE w:val="0"/>
              <w:autoSpaceDN w:val="0"/>
              <w:adjustRightInd w:val="0"/>
              <w:ind w:left="33"/>
              <w:rPr>
                <w:rFonts w:ascii="Times New Roman" w:hAnsi="Times New Roman"/>
                <w:sz w:val="20"/>
                <w:szCs w:val="20"/>
              </w:rPr>
            </w:pPr>
            <w:r w:rsidRPr="00D15060">
              <w:rPr>
                <w:rFonts w:ascii="Times New Roman" w:hAnsi="Times New Roman" w:cs="Times New Roman"/>
                <w:sz w:val="20"/>
                <w:szCs w:val="20"/>
              </w:rPr>
              <w:t>Проверим себя и оценим свои достижения по разделу:  « Путешествие по  городам  и странам»</w:t>
            </w:r>
          </w:p>
          <w:p w14:paraId="7A4D8635" w14:textId="77777777" w:rsidR="00E07311" w:rsidRPr="00D15060" w:rsidRDefault="00E07311" w:rsidP="00D15060">
            <w:pPr>
              <w:widowControl w:val="0"/>
              <w:autoSpaceDE w:val="0"/>
              <w:autoSpaceDN w:val="0"/>
              <w:adjustRightInd w:val="0"/>
              <w:rPr>
                <w:rFonts w:ascii="Times New Roman" w:hAnsi="Times New Roman"/>
                <w:b/>
                <w:sz w:val="20"/>
                <w:szCs w:val="20"/>
              </w:rPr>
            </w:pPr>
          </w:p>
        </w:tc>
      </w:tr>
      <w:tr w:rsidR="00E07311" w:rsidRPr="00201AA1" w14:paraId="7864A9C4" w14:textId="77777777" w:rsidTr="00E07311">
        <w:tc>
          <w:tcPr>
            <w:tcW w:w="3685" w:type="dxa"/>
            <w:gridSpan w:val="2"/>
          </w:tcPr>
          <w:p w14:paraId="47A5BBC5" w14:textId="77777777" w:rsidR="00E07311" w:rsidRPr="00201AA1" w:rsidRDefault="00E07311" w:rsidP="00E07311">
            <w:pPr>
              <w:pStyle w:val="a5"/>
              <w:jc w:val="center"/>
              <w:rPr>
                <w:rFonts w:ascii="Times New Roman" w:hAnsi="Times New Roman" w:cs="Times New Roman"/>
                <w:b/>
                <w:sz w:val="18"/>
                <w:szCs w:val="18"/>
              </w:rPr>
            </w:pPr>
            <w:r w:rsidRPr="00201AA1">
              <w:rPr>
                <w:rFonts w:ascii="Times New Roman" w:hAnsi="Times New Roman" w:cs="Times New Roman"/>
                <w:b/>
                <w:sz w:val="18"/>
                <w:szCs w:val="18"/>
              </w:rPr>
              <w:t>ИТОГО</w:t>
            </w:r>
          </w:p>
        </w:tc>
        <w:tc>
          <w:tcPr>
            <w:tcW w:w="1418" w:type="dxa"/>
          </w:tcPr>
          <w:p w14:paraId="3C216269" w14:textId="77777777" w:rsidR="00E07311" w:rsidRPr="00201AA1" w:rsidRDefault="00E07311" w:rsidP="00E07311">
            <w:pPr>
              <w:spacing w:after="0" w:line="240" w:lineRule="auto"/>
              <w:jc w:val="center"/>
              <w:outlineLvl w:val="0"/>
              <w:rPr>
                <w:rFonts w:ascii="Times New Roman" w:hAnsi="Times New Roman"/>
                <w:b/>
                <w:sz w:val="18"/>
                <w:szCs w:val="18"/>
              </w:rPr>
            </w:pPr>
            <w:r>
              <w:rPr>
                <w:rFonts w:ascii="Times New Roman" w:hAnsi="Times New Roman"/>
                <w:b/>
                <w:sz w:val="18"/>
                <w:szCs w:val="18"/>
              </w:rPr>
              <w:t>3</w:t>
            </w:r>
          </w:p>
        </w:tc>
        <w:tc>
          <w:tcPr>
            <w:tcW w:w="1701" w:type="dxa"/>
          </w:tcPr>
          <w:p w14:paraId="67C93AEC" w14:textId="77777777" w:rsidR="00E07311" w:rsidRPr="00201AA1" w:rsidRDefault="00D15060" w:rsidP="00E07311">
            <w:pPr>
              <w:spacing w:after="0" w:line="240" w:lineRule="auto"/>
              <w:jc w:val="center"/>
              <w:outlineLvl w:val="0"/>
              <w:rPr>
                <w:rFonts w:ascii="Times New Roman" w:hAnsi="Times New Roman"/>
                <w:b/>
                <w:sz w:val="18"/>
                <w:szCs w:val="18"/>
              </w:rPr>
            </w:pPr>
            <w:r>
              <w:rPr>
                <w:rFonts w:ascii="Times New Roman" w:hAnsi="Times New Roman"/>
                <w:b/>
                <w:sz w:val="18"/>
                <w:szCs w:val="18"/>
              </w:rPr>
              <w:t>4</w:t>
            </w:r>
          </w:p>
        </w:tc>
        <w:tc>
          <w:tcPr>
            <w:tcW w:w="1701" w:type="dxa"/>
          </w:tcPr>
          <w:p w14:paraId="2DE65557" w14:textId="77777777" w:rsidR="00E07311" w:rsidRPr="00201AA1" w:rsidRDefault="00E07311" w:rsidP="00E07311">
            <w:pPr>
              <w:spacing w:after="0" w:line="240" w:lineRule="auto"/>
              <w:jc w:val="center"/>
              <w:outlineLvl w:val="0"/>
              <w:rPr>
                <w:rFonts w:ascii="Times New Roman" w:hAnsi="Times New Roman"/>
                <w:b/>
                <w:sz w:val="18"/>
                <w:szCs w:val="18"/>
              </w:rPr>
            </w:pPr>
            <w:r>
              <w:rPr>
                <w:rFonts w:ascii="Times New Roman" w:hAnsi="Times New Roman"/>
                <w:b/>
                <w:sz w:val="18"/>
                <w:szCs w:val="18"/>
              </w:rPr>
              <w:t>3</w:t>
            </w:r>
          </w:p>
        </w:tc>
      </w:tr>
    </w:tbl>
    <w:p w14:paraId="48D1C920" w14:textId="77777777" w:rsidR="00FE4F79" w:rsidRPr="00201AA1" w:rsidRDefault="00FE4F79" w:rsidP="00FE4F79">
      <w:pPr>
        <w:shd w:val="clear" w:color="auto" w:fill="FFFFFF"/>
        <w:autoSpaceDE w:val="0"/>
        <w:autoSpaceDN w:val="0"/>
        <w:adjustRightInd w:val="0"/>
        <w:spacing w:after="0" w:line="240" w:lineRule="auto"/>
        <w:jc w:val="center"/>
        <w:rPr>
          <w:rFonts w:ascii="Times New Roman" w:eastAsia="Times New Roman" w:hAnsi="Times New Roman"/>
          <w:b/>
          <w:color w:val="000000"/>
          <w:sz w:val="18"/>
          <w:szCs w:val="18"/>
        </w:rPr>
      </w:pPr>
    </w:p>
    <w:p w14:paraId="331DB375" w14:textId="77777777" w:rsidR="009240BD" w:rsidRDefault="009240BD"/>
    <w:sectPr w:rsidR="009240BD" w:rsidSect="00E07311">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OfficinaSansMediumITC-Regular">
    <w:altName w:val="MS Gothic"/>
    <w:panose1 w:val="00000000000000000000"/>
    <w:charset w:val="80"/>
    <w:family w:val="swiss"/>
    <w:notTrueType/>
    <w:pitch w:val="default"/>
    <w:sig w:usb0="00000000" w:usb1="08070000" w:usb2="00000010" w:usb3="00000000" w:csb0="00020000" w:csb1="00000000"/>
  </w:font>
  <w:font w:name="SchoolBookSanPin-Italic">
    <w:altName w:val="MS Mincho"/>
    <w:panose1 w:val="00000000000000000000"/>
    <w:charset w:val="80"/>
    <w:family w:val="roman"/>
    <w:notTrueType/>
    <w:pitch w:val="default"/>
    <w:sig w:usb0="00000000" w:usb1="08070000" w:usb2="00000010" w:usb3="00000000" w:csb0="00020000" w:csb1="00000000"/>
  </w:font>
  <w:font w:name="SchoolBookSanPin">
    <w:altName w:val="Cambria"/>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8E2"/>
    <w:rsid w:val="00006BB2"/>
    <w:rsid w:val="00045CD7"/>
    <w:rsid w:val="00067BC5"/>
    <w:rsid w:val="001978E2"/>
    <w:rsid w:val="001D5CDE"/>
    <w:rsid w:val="001F4080"/>
    <w:rsid w:val="001F72E8"/>
    <w:rsid w:val="00240D02"/>
    <w:rsid w:val="00323120"/>
    <w:rsid w:val="003774F2"/>
    <w:rsid w:val="003779A4"/>
    <w:rsid w:val="0038059C"/>
    <w:rsid w:val="003A312E"/>
    <w:rsid w:val="00410DC1"/>
    <w:rsid w:val="00417B21"/>
    <w:rsid w:val="00480D73"/>
    <w:rsid w:val="004870E4"/>
    <w:rsid w:val="004B14BA"/>
    <w:rsid w:val="004F266B"/>
    <w:rsid w:val="004F6B54"/>
    <w:rsid w:val="005168B5"/>
    <w:rsid w:val="0056119B"/>
    <w:rsid w:val="0085146D"/>
    <w:rsid w:val="00864235"/>
    <w:rsid w:val="00885D12"/>
    <w:rsid w:val="00900011"/>
    <w:rsid w:val="009240BD"/>
    <w:rsid w:val="00937B21"/>
    <w:rsid w:val="00967DEC"/>
    <w:rsid w:val="0099656D"/>
    <w:rsid w:val="00A30C1E"/>
    <w:rsid w:val="00A32D9A"/>
    <w:rsid w:val="00A6408A"/>
    <w:rsid w:val="00AD13D8"/>
    <w:rsid w:val="00B467BC"/>
    <w:rsid w:val="00B60885"/>
    <w:rsid w:val="00B74C11"/>
    <w:rsid w:val="00B8523A"/>
    <w:rsid w:val="00C12D09"/>
    <w:rsid w:val="00C34B33"/>
    <w:rsid w:val="00C769DB"/>
    <w:rsid w:val="00CB48A0"/>
    <w:rsid w:val="00CD7F94"/>
    <w:rsid w:val="00D15060"/>
    <w:rsid w:val="00D16BA6"/>
    <w:rsid w:val="00D33EC9"/>
    <w:rsid w:val="00D41B27"/>
    <w:rsid w:val="00D425D5"/>
    <w:rsid w:val="00E07311"/>
    <w:rsid w:val="00E4340D"/>
    <w:rsid w:val="00EA33B2"/>
    <w:rsid w:val="00F2263C"/>
    <w:rsid w:val="00F35982"/>
    <w:rsid w:val="00F4139F"/>
    <w:rsid w:val="00F46F44"/>
    <w:rsid w:val="00FC033E"/>
    <w:rsid w:val="00FD42CC"/>
    <w:rsid w:val="00FE4F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74F22"/>
  <w15:docId w15:val="{108CFDFD-C90B-4089-9F54-1812B3FF8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8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2D9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uiPriority w:val="1"/>
    <w:qFormat/>
    <w:rsid w:val="00A32D9A"/>
    <w:pPr>
      <w:spacing w:after="0" w:line="240" w:lineRule="auto"/>
    </w:pPr>
    <w:rPr>
      <w:rFonts w:ascii="Calibri" w:eastAsia="Calibri" w:hAnsi="Calibri" w:cs="Times New Roman"/>
    </w:rPr>
  </w:style>
  <w:style w:type="paragraph" w:customStyle="1" w:styleId="a5">
    <w:name w:val="Стиль"/>
    <w:rsid w:val="00FE4F79"/>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styleId="a6">
    <w:name w:val="Hyperlink"/>
    <w:basedOn w:val="a0"/>
    <w:uiPriority w:val="99"/>
    <w:unhideWhenUsed/>
    <w:rsid w:val="00967D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66085656" TargetMode="External"/><Relationship Id="rId3" Type="http://schemas.openxmlformats.org/officeDocument/2006/relationships/webSettings" Target="webSettings.xml"/><Relationship Id="rId7" Type="http://schemas.openxmlformats.org/officeDocument/2006/relationships/hyperlink" Target="https://docs.cntd.ru/document/5735001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cntd.ru/document/573500115" TargetMode="External"/><Relationship Id="rId11" Type="http://schemas.openxmlformats.org/officeDocument/2006/relationships/theme" Target="theme/theme1.xml"/><Relationship Id="rId5" Type="http://schemas.openxmlformats.org/officeDocument/2006/relationships/hyperlink" Target="https://rulaws.ru/acts/Prikaz-Minprosvescheniya-Rossii-ot-30.09.2022-N-874/" TargetMode="External"/><Relationship Id="rId10" Type="http://schemas.openxmlformats.org/officeDocument/2006/relationships/fontTable" Target="fontTable.xml"/><Relationship Id="rId4" Type="http://schemas.openxmlformats.org/officeDocument/2006/relationships/hyperlink" Target="mailto:orel_sh25n@orel-region.ru" TargetMode="External"/><Relationship Id="rId9" Type="http://schemas.openxmlformats.org/officeDocument/2006/relationships/hyperlink" Target="https://docs.cntd.ru/document/5660856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6679</Words>
  <Characters>38071</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User</cp:lastModifiedBy>
  <cp:revision>5</cp:revision>
  <dcterms:created xsi:type="dcterms:W3CDTF">2025-12-18T17:26:00Z</dcterms:created>
  <dcterms:modified xsi:type="dcterms:W3CDTF">2025-12-23T08:08:00Z</dcterms:modified>
</cp:coreProperties>
</file>