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2465" w14:textId="2A35AC73" w:rsidR="002F38DA" w:rsidRPr="002F38DA" w:rsidRDefault="000C33E3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  <w:r>
        <w:rPr>
          <w:rFonts w:eastAsia="Calibri" w:cs="Times New Roman"/>
          <w:b/>
          <w:bCs/>
          <w:noProof/>
          <w:color w:val="auto"/>
          <w:kern w:val="0"/>
        </w:rPr>
        <w:drawing>
          <wp:inline distT="0" distB="0" distL="0" distR="0" wp14:anchorId="68257FDB" wp14:editId="7FBBD196">
            <wp:extent cx="5940425" cy="81661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15A0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5C4B7A48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569F1038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2F3E1C0C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6EF9E88C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045B302F" w14:textId="77777777" w:rsidR="00CA7C93" w:rsidRDefault="00CA7C93" w:rsidP="00CA7C93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A"/>
          <w:sz w:val="22"/>
          <w:szCs w:val="22"/>
        </w:rPr>
        <w:t>СОДЕРЖАНИЕ</w:t>
      </w:r>
    </w:p>
    <w:p w14:paraId="39542F26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rPr>
          <w:b/>
          <w:bCs/>
          <w:color w:val="00000A"/>
        </w:rPr>
        <w:t>I.  ЦЕЛЕВОЙ РАЗДЕЛ АООП НОО</w:t>
      </w:r>
    </w:p>
    <w:p w14:paraId="6DA1A7DC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  <w:sz w:val="22"/>
          <w:szCs w:val="22"/>
        </w:rPr>
        <w:t>1</w:t>
      </w:r>
      <w:r>
        <w:rPr>
          <w:color w:val="00000A"/>
        </w:rPr>
        <w:t>. Пояснительная записка ……………………………………………………………………...</w:t>
      </w:r>
      <w:r>
        <w:rPr>
          <w:b/>
          <w:bCs/>
          <w:color w:val="00000A"/>
        </w:rPr>
        <w:t>3</w:t>
      </w:r>
      <w:r>
        <w:rPr>
          <w:color w:val="00000A"/>
        </w:rPr>
        <w:t> </w:t>
      </w:r>
    </w:p>
    <w:p w14:paraId="6DB181B4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 xml:space="preserve">2. Планируемые результаты освоения обучающимися адаптированной основной общеобразовательной программы начального общего образования………………………. </w:t>
      </w:r>
      <w:r>
        <w:rPr>
          <w:b/>
          <w:bCs/>
          <w:color w:val="00000A"/>
        </w:rPr>
        <w:t>.9 </w:t>
      </w:r>
    </w:p>
    <w:p w14:paraId="4DC9CE0D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3. Система оценки достижения планируемых результатов освоения адаптированной основной общеобразовательной программы начального общего образования……………………………………………………………………………………</w:t>
      </w:r>
      <w:r>
        <w:rPr>
          <w:b/>
          <w:bCs/>
          <w:color w:val="00000A"/>
        </w:rPr>
        <w:t>14</w:t>
      </w:r>
      <w:r>
        <w:rPr>
          <w:color w:val="00000A"/>
        </w:rPr>
        <w:t> </w:t>
      </w:r>
    </w:p>
    <w:p w14:paraId="51F2A5B5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t> </w:t>
      </w:r>
    </w:p>
    <w:p w14:paraId="64CBFA8D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rPr>
          <w:b/>
          <w:bCs/>
          <w:color w:val="00000A"/>
        </w:rPr>
        <w:t>II. СОДЕРЖАТЕЛЬНЫЙ РАЗДЕЛ АООП НОО</w:t>
      </w:r>
    </w:p>
    <w:p w14:paraId="0057DF59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1.Программа формирования универсальных учебных действий ………….........................</w:t>
      </w:r>
      <w:r>
        <w:rPr>
          <w:b/>
          <w:bCs/>
          <w:color w:val="00000A"/>
        </w:rPr>
        <w:t>20</w:t>
      </w:r>
      <w:r>
        <w:rPr>
          <w:color w:val="00000A"/>
        </w:rPr>
        <w:t> </w:t>
      </w:r>
    </w:p>
    <w:p w14:paraId="462010EE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2. Рабочие программы учебных предметов, курсов …………………………...............................................................................................................</w:t>
      </w:r>
      <w:r>
        <w:rPr>
          <w:b/>
          <w:bCs/>
          <w:color w:val="00000A"/>
        </w:rPr>
        <w:t>20 </w:t>
      </w:r>
    </w:p>
    <w:p w14:paraId="57364BC2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3. Программа духовно-нравственного развития, воспитания обучающихся …………………………………………………………………………………………………</w:t>
      </w:r>
      <w:r>
        <w:rPr>
          <w:b/>
          <w:bCs/>
          <w:color w:val="00000A"/>
        </w:rPr>
        <w:t>21 </w:t>
      </w:r>
    </w:p>
    <w:p w14:paraId="59053CC6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4. Программа формирования экологической культуры, здорового и безопасного образа жизни……………………………………………………………………………………………</w:t>
      </w:r>
      <w:r>
        <w:rPr>
          <w:b/>
          <w:bCs/>
          <w:color w:val="00000A"/>
        </w:rPr>
        <w:t>21</w:t>
      </w:r>
    </w:p>
    <w:p w14:paraId="38F955F7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5. Программа коррекционной работы…………………………………</w:t>
      </w:r>
      <w:proofErr w:type="gramStart"/>
      <w:r>
        <w:rPr>
          <w:color w:val="00000A"/>
        </w:rPr>
        <w:t>…….</w:t>
      </w:r>
      <w:proofErr w:type="gramEnd"/>
      <w:r>
        <w:rPr>
          <w:color w:val="00000A"/>
        </w:rPr>
        <w:t>……..................</w:t>
      </w:r>
      <w:r>
        <w:rPr>
          <w:rFonts w:ascii="Calibri" w:hAnsi="Calibri" w:cs="Calibri"/>
          <w:color w:val="00000A"/>
          <w:sz w:val="22"/>
          <w:szCs w:val="22"/>
        </w:rPr>
        <w:t> </w:t>
      </w:r>
      <w:r>
        <w:rPr>
          <w:b/>
          <w:bCs/>
          <w:color w:val="00000A"/>
        </w:rPr>
        <w:t>21</w:t>
      </w:r>
    </w:p>
    <w:p w14:paraId="5063BCFF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6. Программа внеурочной деятельности………………………………………………</w:t>
      </w:r>
      <w:proofErr w:type="gramStart"/>
      <w:r>
        <w:rPr>
          <w:color w:val="00000A"/>
        </w:rPr>
        <w:t>…….</w:t>
      </w:r>
      <w:proofErr w:type="gramEnd"/>
      <w:r>
        <w:rPr>
          <w:color w:val="00000A"/>
        </w:rPr>
        <w:t>.</w:t>
      </w:r>
      <w:r>
        <w:rPr>
          <w:b/>
          <w:bCs/>
          <w:color w:val="00000A"/>
        </w:rPr>
        <w:t>29</w:t>
      </w:r>
    </w:p>
    <w:p w14:paraId="1D565B6E" w14:textId="77777777" w:rsidR="00CA7C93" w:rsidRDefault="00CA7C93" w:rsidP="00CA7C93">
      <w:pPr>
        <w:pStyle w:val="ac"/>
        <w:spacing w:before="0" w:beforeAutospacing="0" w:after="0" w:afterAutospacing="0"/>
      </w:pPr>
      <w:r>
        <w:t> </w:t>
      </w:r>
    </w:p>
    <w:p w14:paraId="14FE47CE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t> </w:t>
      </w:r>
    </w:p>
    <w:p w14:paraId="7A157031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rPr>
          <w:b/>
          <w:bCs/>
          <w:color w:val="00000A"/>
        </w:rPr>
        <w:t>III. ОРГАНИЗАЦИОННЫЙ РАЗДЕЛ АООП НОО</w:t>
      </w:r>
    </w:p>
    <w:p w14:paraId="237DF725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1. Учебный план ……………………………...........................................................................</w:t>
      </w:r>
      <w:proofErr w:type="gramStart"/>
      <w:r>
        <w:rPr>
          <w:color w:val="00000A"/>
        </w:rPr>
        <w:t xml:space="preserve"> ..</w:t>
      </w:r>
      <w:proofErr w:type="gramEnd"/>
      <w:r>
        <w:rPr>
          <w:color w:val="00000A"/>
        </w:rPr>
        <w:t>34</w:t>
      </w:r>
    </w:p>
    <w:p w14:paraId="327F1D49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2. Календарный учебный график …………………………………………………………………………………………………...37 </w:t>
      </w:r>
    </w:p>
    <w:p w14:paraId="51934100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color w:val="00000A"/>
        </w:rPr>
        <w:t>3. Система условий реализации адаптированной основной общеобразовательной программы ……………………………………………………………………………………...</w:t>
      </w:r>
      <w:r>
        <w:rPr>
          <w:b/>
          <w:bCs/>
          <w:color w:val="00000A"/>
        </w:rPr>
        <w:t>37</w:t>
      </w:r>
    </w:p>
    <w:p w14:paraId="193181C8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t> </w:t>
      </w:r>
    </w:p>
    <w:p w14:paraId="1B4C94E6" w14:textId="77777777" w:rsidR="00CA7C93" w:rsidRDefault="00CA7C93" w:rsidP="00CA7C93">
      <w:pPr>
        <w:pStyle w:val="ac"/>
        <w:spacing w:before="0" w:beforeAutospacing="0" w:after="200" w:afterAutospacing="0"/>
        <w:jc w:val="center"/>
      </w:pPr>
      <w:r>
        <w:rPr>
          <w:b/>
          <w:bCs/>
          <w:color w:val="00000A"/>
        </w:rPr>
        <w:t>ПРИЛОЖЕНИЯ</w:t>
      </w:r>
    </w:p>
    <w:p w14:paraId="63F8FAB8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b/>
          <w:bCs/>
          <w:color w:val="00000A"/>
        </w:rPr>
        <w:t>Приложение 1.</w:t>
      </w:r>
      <w:r>
        <w:rPr>
          <w:color w:val="00000A"/>
        </w:rPr>
        <w:t xml:space="preserve"> План реализации программы коррекционной работы </w:t>
      </w:r>
    </w:p>
    <w:p w14:paraId="61B74367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b/>
          <w:bCs/>
          <w:color w:val="00000A"/>
        </w:rPr>
        <w:t>Приложение 2.</w:t>
      </w:r>
      <w:r>
        <w:rPr>
          <w:color w:val="00000A"/>
        </w:rPr>
        <w:t xml:space="preserve"> Учебный план, план внеурочной деятельности на учебный год </w:t>
      </w:r>
      <w:r>
        <w:rPr>
          <w:b/>
          <w:bCs/>
          <w:color w:val="00000A"/>
        </w:rPr>
        <w:t>Приложение 3.</w:t>
      </w:r>
      <w:r>
        <w:rPr>
          <w:color w:val="00000A"/>
        </w:rPr>
        <w:t xml:space="preserve"> Рабочие программы учебных предметов, внеурочной деятельности, курсов коррекционно-развивающей области </w:t>
      </w:r>
    </w:p>
    <w:p w14:paraId="4EA1A919" w14:textId="77777777" w:rsidR="00CA7C93" w:rsidRDefault="00CA7C93" w:rsidP="00CA7C93">
      <w:pPr>
        <w:pStyle w:val="ac"/>
        <w:spacing w:before="0" w:beforeAutospacing="0" w:after="0" w:afterAutospacing="0"/>
      </w:pPr>
      <w:r>
        <w:rPr>
          <w:b/>
          <w:bCs/>
          <w:color w:val="00000A"/>
        </w:rPr>
        <w:t>Приложение 4.</w:t>
      </w:r>
      <w:r>
        <w:rPr>
          <w:color w:val="00000A"/>
        </w:rPr>
        <w:t xml:space="preserve"> Календарный учебный график</w:t>
      </w:r>
    </w:p>
    <w:p w14:paraId="2AE10664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15BEE9CC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581BE4D1" w14:textId="77777777" w:rsidR="002F38DA" w:rsidRP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4125F81F" w14:textId="77777777" w:rsidR="002F38DA" w:rsidRDefault="002F38DA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68ACA110" w14:textId="77777777" w:rsidR="00CA7C93" w:rsidRPr="002F38DA" w:rsidRDefault="00CA7C93" w:rsidP="002F38DA">
      <w:pPr>
        <w:suppressAutoHyphens w:val="0"/>
        <w:spacing w:after="160" w:line="259" w:lineRule="auto"/>
        <w:rPr>
          <w:rFonts w:eastAsia="Calibri" w:cs="Times New Roman"/>
          <w:b/>
          <w:bCs/>
          <w:color w:val="auto"/>
          <w:kern w:val="0"/>
        </w:rPr>
      </w:pPr>
    </w:p>
    <w:p w14:paraId="41ABE0EB" w14:textId="77777777" w:rsidR="002F38DA" w:rsidRPr="002F38DA" w:rsidRDefault="002F38DA" w:rsidP="002F38DA">
      <w:pPr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proofErr w:type="gramStart"/>
      <w:r w:rsidRPr="002F38DA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  <w:lang w:val="en-US"/>
        </w:rPr>
        <w:t>I</w:t>
      </w:r>
      <w:r w:rsidRPr="002F38DA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 xml:space="preserve"> .Пояснительная</w:t>
      </w:r>
      <w:proofErr w:type="gramEnd"/>
      <w:r w:rsidRPr="002F38DA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 xml:space="preserve"> записка</w:t>
      </w:r>
    </w:p>
    <w:p w14:paraId="79E065BE" w14:textId="77777777" w:rsidR="002F38DA" w:rsidRPr="002F38DA" w:rsidRDefault="002F38DA" w:rsidP="002F38DA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            Адаптированная основная образовательная программа по русскому языку, разработана в соответствии с программой АООП НОО</w:t>
      </w:r>
      <w:r w:rsidRPr="002F38DA"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  <w:t xml:space="preserve"> </w:t>
      </w:r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 25 </w:t>
      </w:r>
      <w:proofErr w:type="spellStart"/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г.Орла</w:t>
      </w:r>
      <w:proofErr w:type="spellEnd"/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30AC2A14" w14:textId="77777777" w:rsidR="002F38DA" w:rsidRPr="002F38DA" w:rsidRDefault="002F38DA" w:rsidP="002F38DA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&lt;Приказ </w:t>
      </w:r>
      <w:proofErr w:type="spellStart"/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Минпросвещения</w:t>
      </w:r>
      <w:proofErr w:type="spellEnd"/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57D70513" w14:textId="77777777" w:rsidR="002F38DA" w:rsidRPr="002F38DA" w:rsidRDefault="002F38DA" w:rsidP="002F38DA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&lt; </w:t>
      </w:r>
      <w:hyperlink r:id="rId9" w:history="1">
        <w:r w:rsidRPr="002F38DA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</w:rPr>
          <w:t>Приказ Министерства просвещения Российской Федерации от 30 сентября 2022 г. N 874</w:t>
        </w:r>
      </w:hyperlink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6EEA9280" w14:textId="77777777" w:rsidR="002F38DA" w:rsidRPr="002F38DA" w:rsidRDefault="002F38DA" w:rsidP="002F38DA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&lt;</w:t>
      </w:r>
      <w:hyperlink r:id="rId10" w:anchor="6560IO" w:history="1">
        <w:r w:rsidRPr="002F38DA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утвержденными </w:t>
      </w:r>
      <w:hyperlink r:id="rId11" w:anchor="7D20K3" w:history="1">
        <w:r w:rsidRPr="002F38DA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2" w:anchor="6580IP" w:history="1">
        <w:r w:rsidRPr="002F38DA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утвержденными </w:t>
      </w:r>
      <w:hyperlink r:id="rId13" w:anchor="64U0IK" w:history="1">
        <w:r w:rsidRPr="002F38DA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38032838" w14:textId="77777777" w:rsidR="002F38DA" w:rsidRDefault="002F38DA" w:rsidP="002F38DA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2F38D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6C2ABF96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Цель реализации</w:t>
      </w:r>
      <w:r w:rsidRPr="002F38D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АООП НОО обучающихся с нарушениями зрения: </w:t>
      </w:r>
    </w:p>
    <w:p w14:paraId="3F04D62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- для слабовидящих обучающихся</w:t>
      </w:r>
      <w:r w:rsidRPr="002F38DA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создание условий выполнения требований ФГОС ОВЗ через обеспечение личностного развития данной группы обучающихся, достижения ими планируемых результатов освоения адаптированной основной общеобразовательной программы, обеспечение социальной адаптации и интеграции. </w:t>
      </w:r>
    </w:p>
    <w:p w14:paraId="3797748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Достижение поставленных целей</w:t>
      </w:r>
      <w:r w:rsidRPr="002F38D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реализации адаптированной основной общеобразовательной программы начального общего образования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предусматривает решение следующих основных задач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: </w:t>
      </w:r>
    </w:p>
    <w:p w14:paraId="485F006A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обучающихся; </w:t>
      </w:r>
    </w:p>
    <w:p w14:paraId="7F9FCF6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обеспечение планируемых результатов по освоению слабовидящими обучающимися целевых установок, приобретению знаний, умений, навыков, компетенций и компетентностей, определяемых личностными, особыми образовательными потребностями; </w:t>
      </w:r>
    </w:p>
    <w:p w14:paraId="30E3932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достижение планируемых результатов освоения АООП НОО слабовидящими </w:t>
      </w:r>
      <w:proofErr w:type="gram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обучаю-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щимися</w:t>
      </w:r>
      <w:proofErr w:type="spellEnd"/>
      <w:proofErr w:type="gram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; </w:t>
      </w:r>
    </w:p>
    <w:p w14:paraId="259133F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развитие личности слабовидящих обучающихся в их индивидуальности, самобытности, уникальности и неповторимости с обеспечением преодоления ими возможных трудностей сенсорно-перцептивного, коммуникативного, двигательного, личностного развития, обусловленных негативным влиянием патогенного фактора, их успешной социальной адаптации и интеграции; </w:t>
      </w:r>
    </w:p>
    <w:p w14:paraId="4E8404D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осуществление коррекционной работы, обеспечивающей минимизацию негативного влияния особенностей познавательной деятельности слабовидящих обучающихся на  освоение ими АООП НОО, сохранение и поддержание их физического и психического здоровья, профилактику и коррекцию вторичных нарушений, оптимизацию социальной адаптации и интеграции; </w:t>
      </w:r>
    </w:p>
    <w:p w14:paraId="39BA921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выявление и развитие способностей слабовидящих обучающихся, в том числе одарённых детей, через систему клубов, секций, студий и кружков, организацию общественно полезной деятельности; </w:t>
      </w:r>
    </w:p>
    <w:p w14:paraId="458311A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организация интеллектуальных и творческих соревнований, научно-технического творчества и проектно-исследовательской деятельности, физкультурно-оздоровительной деятельности; </w:t>
      </w:r>
    </w:p>
    <w:p w14:paraId="5048642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участие слабовидящих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 </w:t>
      </w:r>
    </w:p>
    <w:p w14:paraId="0437AA2E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использование в образовательном процессе современных образовательных технологий деятельностного типа, определяющих пути и способы достижения ими социально желаемого уровня (результата) личностного и познавательного развития с учетом их особых образовательных потребностей; </w:t>
      </w:r>
    </w:p>
    <w:p w14:paraId="6688510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предоставление слабовидящим обучающимся возможности накопления опыта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самостоя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-тельности и активности в реализации освоенных умений и навыков в урочной и внеурочной деятельности; </w:t>
      </w:r>
    </w:p>
    <w:p w14:paraId="169A04E4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включение слабовидящих обучающихся в процессы познания и преобразования </w:t>
      </w:r>
      <w:proofErr w:type="gram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вне-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школьной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социальной среды города.</w:t>
      </w:r>
    </w:p>
    <w:p w14:paraId="2DBA55E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607E45CC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Задачи, реализуемые при получении НОО: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67489CD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становление основ гражданской идентичности и мировоззрения обучающихся; </w:t>
      </w:r>
    </w:p>
    <w:p w14:paraId="67B6D0DB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14:paraId="6B774416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формирование желания и основ умения учиться, способности к организации своей деятельности, выявление и развитие возможностей и способностей обучающихся с учетом их индивидуальных особенностей; </w:t>
      </w:r>
    </w:p>
    <w:p w14:paraId="597BFAB9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создание условий для охраны и укрепления физического, психического здоровья обучающихся, формирование ценностей здорового образа жизни и регуляция своего поведения в соответствии с ними; </w:t>
      </w:r>
    </w:p>
    <w:p w14:paraId="044E796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формирование опыта этически и экологически обоснованного поведения в природной и социальной среде, ценностного отношения к человеку, к природе, к миру, к знаниям, обучение навыкам общения и сотрудничества; </w:t>
      </w:r>
    </w:p>
    <w:p w14:paraId="51952BDB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lastRenderedPageBreak/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обеспечение преемственности начального общего и основного общего образования.</w:t>
      </w:r>
    </w:p>
    <w:p w14:paraId="62C0418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В основу формирования АООП НОО (вариант 4.2) положены следующие принципы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</w:p>
    <w:p w14:paraId="049FCBF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общедоступность образования, адаптивность системы образования к уровням и особенностям развития и подготовки обучающихся; </w:t>
      </w:r>
    </w:p>
    <w:p w14:paraId="016175D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учет типологических и индивидуальных образовательных потребностей обучающихся; </w:t>
      </w:r>
    </w:p>
    <w:p w14:paraId="12F367AB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коррекционная направленность образовательной деятельности; </w:t>
      </w:r>
    </w:p>
    <w:p w14:paraId="1EDCD06F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развивающая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 потребностей обучающегося; </w:t>
      </w:r>
    </w:p>
    <w:p w14:paraId="1834F1FB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онтогенетический принцип; </w:t>
      </w:r>
    </w:p>
    <w:p w14:paraId="4233D621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 обучающихся; </w:t>
      </w:r>
    </w:p>
    <w:p w14:paraId="59AA8B10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принцип преемственности; </w:t>
      </w:r>
    </w:p>
    <w:p w14:paraId="7EA5C98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принцип целостности содержания образования (в основе содержания образования не понятие предмета, а понятие предметной области); </w:t>
      </w:r>
    </w:p>
    <w:p w14:paraId="3930AB97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принцип направленности на формирование деятельности, обеспечивает возможность овладения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слабовидящими обучающимися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14:paraId="1B338338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переноса усвоенных знаний, умений, и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навыков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14:paraId="223DBA2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• принцип сотрудничества с семьей. </w:t>
      </w:r>
    </w:p>
    <w:p w14:paraId="351A8C6F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АООП НОО (вариант 4.2 разработана с учетом психолого-педагогической характеристики слабовидящих обучающихся.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568A4F3F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30F0453" w14:textId="77777777" w:rsidR="002F38DA" w:rsidRPr="002F38DA" w:rsidRDefault="002F38DA" w:rsidP="002F38D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Психолого-педагогическая характеристика обучающихся с нарушениями зрения</w:t>
      </w:r>
    </w:p>
    <w:p w14:paraId="42258ED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Слабовидящие обучающиеся. </w:t>
      </w:r>
    </w:p>
    <w:p w14:paraId="35E67C4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Слабовидение связано со значительным нарушением функционирования зрительной системы вследствие её поражения. Слабовидение характеризуется, прежде всего, показателями остроты зрения лучше видящего глаза в условиях оптической коррекции от 0,05-0,4. Так же слабовидение может быть обусловлено нарушением другой базовой зрительной функции - поля зрения. </w:t>
      </w:r>
    </w:p>
    <w:p w14:paraId="663B121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Общим признаком у всех слабовидящих обучающихся выступает недоразвитие сферы чувственного познания, что приводит к определённым изменениям в психическом и физическом развитии, трудностям становления личности, к затруднениям предметно-пространственной и социальной адаптации. </w:t>
      </w:r>
    </w:p>
    <w:p w14:paraId="0331520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Категория слабовидящих обучающихся представляет собой чрезвычайно неоднородную группу, различающуюся по своим зрительным возможностям, детерминированным состоянием зрительных функций и характером глазной патологии. Выделяются степени слабовидения: тяжелая, средняя, слабая. </w:t>
      </w:r>
    </w:p>
    <w:p w14:paraId="162471F8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Группу слабовидения тяжелой степени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составляют обучающиеся с остротой зрения, находящейся в пределах от 0,05 до 0,09 на лучше видящем глазу в условиях оптической коррекции. </w:t>
      </w:r>
    </w:p>
    <w:p w14:paraId="0F34FD0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Состояние зрительных функций у данной подгруппы обучающихся чрезвычайно неустойчивое и во многом зависит от условий, в которых осуществляется учебно-познавательная деятельность: в неблагоприятных условиях состояние зрительных функций может существенно снижаться. Обучающиеся, входящих в данную группу, имеющие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неблагоприятный зрительный прогноз, наряду с овладением традиционной системой письма и чтения, должны параллельно обучаться рельефно-точечной системе письма и чтения. </w:t>
      </w:r>
    </w:p>
    <w:p w14:paraId="7EDAEBE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Группу слабовидения средней степени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составляют обучающиеся с остротой зрения от 0,1 до 0,2 на лучше видящем глазу в условиях оптической коррекции. При этих показателях остроты зрения имеют место искажения зрительных образов и трудности зрительного контроля при передвижении в пространстве, для большинства обучающихся характерен монокулярный характер зрения. В данную группу входят так же обучающиеся, у которых, наряду со снижением остроты зрения, могут иметь место нарушения (отдельные или в сочетании) других зрительных функций (поля зрения,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светоощущения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пространственной контрастной чувствительности, цветоразличения, глазодвигательные функции и др.). </w:t>
      </w:r>
    </w:p>
    <w:p w14:paraId="2F98BCE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Группу слабовидения слабой степени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составляют обучающиеся с остротой зрения от 0,3 до 0,4 на лучше видящем глазу в условиях оптической коррекции. Несмотря на то,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объекта, тем не менее, данная группа обучающихся испытывает определенные трудности как в процессе восприятия окружающего мира, так и в процессе учебно-познавательной деятельности. Сочетание снижения остроты зрения с нарушениями других функций, также часто осложняется наличием вторичных зрительных осложнений в виде амблиопии (стойкое снижение центрального зрения) и/или косоглазия, что усугубляет трудности зрительного восприятия слабовидящих обучающихся. </w:t>
      </w:r>
    </w:p>
    <w:p w14:paraId="1193EEE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Неоднородность группы слабовидящих также определяется возрастом, в котором произошло нарушение (или ухудшение) зрения. Значение данного фактора определяется тем, что время нарушения (ухудшения) зрения оказывает существенное влияние не только на психофизическое развитие обучающегося, но и на развитие у него компенсаторных процессов. </w:t>
      </w:r>
    </w:p>
    <w:p w14:paraId="734170A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Обучающимся данной группы характерно: снижение общей и зрительной работоспособности; замедленное формирование предметно-практических действий; замедленное овладение письмом и чтением, что обусловливается нарушением взаимодействия зрительной и глазодвигательной систем, снижением координации движений, их точности, замедленным темпом формирования зрительного образа буквы. В условиях слабовидения наблюдается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обедненность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чувственного опыта. </w:t>
      </w:r>
    </w:p>
    <w:p w14:paraId="308BBB3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 слабовидящих наблюдается снижение двигательной активности, своеобразие физического развития (нарушение координации, точности, объема движений, нарушение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сочетани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движений глаз, головы, тела, рук и др.), в том числе трудности формирования двигательных навыков. При слабовидении наблюдается своеобразие становления и протекания познавательных процессов, что проявляется в: снижении скорости и точности зрительного восприятия, замедленности становления зрительного образа, сокращении и ослаблении ряда свойств зрительного восприятия (объем, целостность, константность, обобщенность, избирательность и др.). </w:t>
      </w:r>
    </w:p>
    <w:p w14:paraId="7B9A134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Слабовидящим характерны затруднения: в овладении пространственными представлениями, в процессе микро- и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макроориентировки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в словесном обозначении пространственных отношений; в формировании представлений о форме, величине, пространственном местоположении предметов. </w:t>
      </w:r>
    </w:p>
    <w:p w14:paraId="60E1A27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Слабовидящим характерно своеобразие речевого развития, проявляющееся в некотором снижении динамики и накопления языковых средств, выразительных движений, слабой связи речи с предметным содержанием. У них наблюдаются особенности формирования речевых навыков, недостаточный запас слов, обозначающих признаки предметов и пространственные отношения; трудности вербализации зрительных впечатлений, овладения языковыми (фонематический состав, словарный запас, грамматический строй) и неязыковыми (мимика, пантомимика, интонация) средствами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общения, осуществления коммуникативной деятельности (трудности восприятия, интерпретации, продуцирования средств общения). </w:t>
      </w:r>
    </w:p>
    <w:p w14:paraId="4B239B9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 части обучающихся данной группы слабовидение сочетается с другими поражениями (заболеваниями) детского организма, что снижает их общую выносливость, психоэмоциональное состояние, двигательную активность, обуславливая особенности их психофизического развития.</w:t>
      </w:r>
    </w:p>
    <w:p w14:paraId="30156F5D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В основу реализации АООП НОО (вариант 4.2) заложены дифференцированный и деятельностный и системный подходы.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415E0566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Деятельностный подход обеспечивает создание условий для общекультурного и личностного развития на основе формирования универсальных учебных действий, успешного усвоения системы научных знаний, умений и навыков, позволяющих продолжить образование на следующей ступени, социальной компетенции, составляющей основу социальной успешности.</w:t>
      </w:r>
    </w:p>
    <w:p w14:paraId="4F01DFE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Дифференцированный подход предполагает учет особых образовательных потребностей слабовидящих обучающихся. </w:t>
      </w:r>
    </w:p>
    <w:p w14:paraId="15F6EC65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Выделяют общие образовательные потребности для всех обучающихся с ограниченными возможностями здоровья (далее - ОВЗ) и особые для слабовидящих обучающихся.</w:t>
      </w:r>
    </w:p>
    <w:p w14:paraId="3CD7ABD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 общим образовательным потребностям разных категорий обучающихся с ОВЗ относятся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14:paraId="38E940EF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получение специальной помощи средствами образования сразу же после выявления первичного нарушения развития; </w:t>
      </w:r>
    </w:p>
    <w:p w14:paraId="676CF022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получение НОО в условиях школы, адекватного образовательным потребностям обучающегося и степени выраженности его речевого недоразвития; </w:t>
      </w:r>
    </w:p>
    <w:p w14:paraId="594523FD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 </w:t>
      </w:r>
    </w:p>
    <w:p w14:paraId="4C82805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психологическое сопровождение, оптимизирующее взаимодействие ребенка с педагогами и соучениками; </w:t>
      </w:r>
    </w:p>
    <w:p w14:paraId="45837FB9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психологическое сопровождение, направленное на установление взаимодействия семьи и школы; </w:t>
      </w:r>
    </w:p>
    <w:p w14:paraId="60C7B36C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постепенное расширение образовательного пространства, выходящего за пределы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683B208E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3F5CDE1F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Особые образовательные потребности слабовидящих обучающихся</w:t>
      </w:r>
    </w:p>
    <w:p w14:paraId="68C232BC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D21509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 особым образовательным потребностям, характерным для слабовидящих обучающихся относятся: </w:t>
      </w:r>
    </w:p>
    <w:p w14:paraId="021D286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целенаправленное обогащение (коррекция) чувственного опыта за счет развития всех анализаторов и зрительного восприятия; </w:t>
      </w:r>
    </w:p>
    <w:p w14:paraId="33A34A16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целенаправленное руководство зрительным восприятием; </w:t>
      </w:r>
    </w:p>
    <w:p w14:paraId="1A5E0BF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расширение, обогащение и коррекция предметных и пространственных представлений, формирование и расширение понятий; </w:t>
      </w:r>
    </w:p>
    <w:p w14:paraId="24FD77F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целенаправленное развитие сенсорно-перцептивной деятельности; </w:t>
      </w:r>
    </w:p>
    <w:p w14:paraId="2AEF2C66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упорядочивание и организация зрительной работы с множеством объектов восприятия; </w:t>
      </w:r>
    </w:p>
    <w:p w14:paraId="3487025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развитие познавательной деятельности слабовидящих как основы компенсации, коррекции и </w:t>
      </w:r>
      <w:proofErr w:type="gram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профилактики нарушений</w:t>
      </w:r>
      <w:proofErr w:type="gram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имеющихся у данной группы обучающихся; </w:t>
      </w:r>
    </w:p>
    <w:p w14:paraId="3A71DA2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использование специальных приемов организации учебно-познавательной деятельности слабовидящих обучающихся (алгоритмизация и др.); </w:t>
      </w:r>
    </w:p>
    <w:p w14:paraId="3CCA475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систематическое и целенаправленное развитие логических приемов переработки учебной информации; </w:t>
      </w:r>
    </w:p>
    <w:p w14:paraId="371F60D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• обеспечение доступности учебной информации для зрительного восприятия слабовидящими обучающимися; </w:t>
      </w:r>
    </w:p>
    <w:p w14:paraId="49D2231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строгий учет в организации обучения и воспитания слабовидящего обучающегося: зрительного диагноза (основного и дополнительного), возраста и времени нарушения зрения, состояния основных зрительных функций, возможности коррекции зрения с помощью оптических средств и приборов, режима зрительной и физической нагрузок; </w:t>
      </w:r>
    </w:p>
    <w:p w14:paraId="1D9827A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преимущественное использование индивидуальных пособий, выполненных с учетом степени и характера нарушенного зрения, клинической картины зрительного нарушения; </w:t>
      </w:r>
    </w:p>
    <w:p w14:paraId="713621C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учет темпа учебной работы слабовидящих обучающихся; </w:t>
      </w:r>
    </w:p>
    <w:p w14:paraId="44BA057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увеличение времени на выполнение практических работ; </w:t>
      </w:r>
    </w:p>
    <w:p w14:paraId="2F71698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введение в структурное построение урока (курса) пропедевтических (подготовительных) этапов; введение в содержание образования коррекционно-развивающих курсов; </w:t>
      </w:r>
    </w:p>
    <w:p w14:paraId="2CEAF13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постановка и реализация на общеобразовательных уроках и внеклассных мероприятиях целевых установок, направленных на коррекцию отклонений в развитии и профилактику возникновения вторичных отклонений; </w:t>
      </w:r>
    </w:p>
    <w:p w14:paraId="4C35485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активное использование в учебно-познавательном процессе речи как средства компенсации нарушенных функций, осуществление специальной работы по коррекции речевых нарушений; </w:t>
      </w:r>
    </w:p>
    <w:p w14:paraId="332403C6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и коррекция коммуникативной деятельности; </w:t>
      </w:r>
    </w:p>
    <w:p w14:paraId="07B18D3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целенаправленное формирование умений и навыков зрительной ориентировки в микро и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макропространстве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; </w:t>
      </w:r>
    </w:p>
    <w:p w14:paraId="41821E2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целенаправленное формирование умений и навыков социально-бытовой ориентировки; </w:t>
      </w:r>
    </w:p>
    <w:p w14:paraId="37CB0B4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физическое развития слабовидящих с учетом его своеобразия и противопоказаний при определенных заболеваниях; </w:t>
      </w:r>
    </w:p>
    <w:p w14:paraId="037D094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• целенаправленное развитие регуляторных (самоконтроль, самооценка) и рефлексивных (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самоотношение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) образований; </w:t>
      </w:r>
    </w:p>
    <w:p w14:paraId="6ED991C7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Особые образовательные потребности слабовидящих обучающихся включают необходимость: </w:t>
      </w:r>
    </w:p>
    <w:p w14:paraId="2BBA66D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учета в организации обучения и воспитания слабовидящего определенных факторов: зрительного диагноза (основного и дополнительного), возраста и времени жизнедеятельности в условиях нарушенного зрения, состояния основных зрительных функций, возможности коррекции зрения с помощью оптических приспособлений, рекомендуемой оптической коррекции и приборов для улучшения зрения, режима зрительной и (или) тактильной, физической нагрузки; </w:t>
      </w:r>
    </w:p>
    <w:p w14:paraId="2908478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целенаправленного обогащения (коррекции) чувственного опыта за счет развития сохранных анализаторов и формирования компенсаторных способов деятельности; </w:t>
      </w:r>
    </w:p>
    <w:p w14:paraId="3DAC144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широкого использования специальных приемов организации учебно-практической деятельности (алгоритмизация, работа по инструкции и др.);</w:t>
      </w:r>
    </w:p>
    <w:p w14:paraId="0D93B228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АООП НОО (вариант 4.2) содержит обязательную часть и часть, формируемую участниками образовательного процесса.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76265662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Обязательная часть составляет 80%, часть, формируемая участниками образовательных отношений– 20% от общего объема. </w:t>
      </w:r>
    </w:p>
    <w:p w14:paraId="37CCF419" w14:textId="77777777" w:rsidR="002F38DA" w:rsidRPr="002F38DA" w:rsidRDefault="00816168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Школа</w:t>
      </w:r>
      <w:r w:rsidR="002F38DA"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знакомит родителей (законных представителей) обучающихся (участников образовательных отношений): </w:t>
      </w:r>
    </w:p>
    <w:p w14:paraId="4CBD3EB8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Уставом и другими документами, регламентирующими осуществление образовательного процесса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</w:p>
    <w:p w14:paraId="131BF84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их правами и обязанностями в части формирования и реализации АООП НОО, установленными законодательством Российской Федерации и Уставом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14:paraId="33118B8C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Нормативный срок освоения АООП НОО (вариант 4.2)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составляет пять лет. Нормативный срок освоения программы может быть увеличен с учетом особенностей психофизического развития и индивидуальных возможностей обучающихся (в соответствии с рекомендациями ПМПК). </w:t>
      </w:r>
    </w:p>
    <w:p w14:paraId="4323511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 </w:t>
      </w:r>
    </w:p>
    <w:p w14:paraId="3CEA303A" w14:textId="77777777" w:rsidR="00CA7C93" w:rsidRDefault="00CA7C93" w:rsidP="002F38DA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</w:p>
    <w:p w14:paraId="7F48F13D" w14:textId="77777777" w:rsidR="00CA7C93" w:rsidRDefault="00CA7C93" w:rsidP="002F38DA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</w:p>
    <w:p w14:paraId="2C5BBF00" w14:textId="77777777" w:rsidR="00CA7C93" w:rsidRDefault="00CA7C93" w:rsidP="002F38DA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</w:p>
    <w:p w14:paraId="56BB36FE" w14:textId="77777777" w:rsidR="00CA7C93" w:rsidRDefault="00CA7C93" w:rsidP="002F38DA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</w:p>
    <w:p w14:paraId="67399FDD" w14:textId="77777777" w:rsidR="00CA7C93" w:rsidRDefault="00CA7C93" w:rsidP="002F38DA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</w:p>
    <w:p w14:paraId="28B6C936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2. Планируемые результаты освоения обучающимися АООП НОО</w:t>
      </w:r>
    </w:p>
    <w:p w14:paraId="0751F3FD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Общие положения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6E09DC7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Обучаясь по адаптированной основной образовательной программе начального общего образования, обучающийся с нарушением зрения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</w:t>
      </w:r>
    </w:p>
    <w:p w14:paraId="0B5AC95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основе достижений планируемых результатов обучающимися с нарушениями зрения заложена необходимость коррекционной направленности обучения и пролонгированный срок освоения образовательной программы, поскольку образовательные потребности данной категории детей отличаются количественными и качественными показателями, а также временными затратами на их предупреждение и коррекцию. </w:t>
      </w:r>
    </w:p>
    <w:p w14:paraId="34EB1D3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Таким образом, планируемые результаты освоения адаптированной основной образовательной программы начального общего образования (далее — планируемые результаты) являются одним из важнейших механизмов реализации требований ФГОС НОО к результатам обучающихся с нарушениями зрения, освоивших основную образовательную программу.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 </w:t>
      </w:r>
    </w:p>
    <w:p w14:paraId="3ACBD40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Система планируемых результатов даёт представление о том, какими именно действиями– познавательными, личностными, регулятивными, коммуникативными, преломлёнными через специфику содержания того или иного предмета – овладеют обучающиеся в ходе образовательной деятельности. В системе планируемых результатов особо выделяется учебный материал, имеющий опорный характер, т. е. служащий основой для последующего обучения. </w:t>
      </w:r>
    </w:p>
    <w:p w14:paraId="38926B6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Структура планируемых результатов учитывает необходимость: </w:t>
      </w:r>
    </w:p>
    <w:p w14:paraId="642F649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определения динамики развития обучающихся на основе выделения достигнутого уровня развития и ближайшей перспективы — зоны ближайшего развития ребёнка; </w:t>
      </w:r>
    </w:p>
    <w:p w14:paraId="0932358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определения возможностей овладения обучающимися с нарушениями зрения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 </w:t>
      </w:r>
    </w:p>
    <w:p w14:paraId="663CDCA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 </w:t>
      </w:r>
    </w:p>
    <w:p w14:paraId="47EAC81E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В структуре планируемых результатов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выделяются: </w:t>
      </w:r>
    </w:p>
    <w:p w14:paraId="150BF6A0" w14:textId="77777777" w:rsidR="002F38DA" w:rsidRPr="002F38DA" w:rsidRDefault="002F38DA" w:rsidP="002F38DA">
      <w:pPr>
        <w:numPr>
          <w:ilvl w:val="0"/>
          <w:numId w:val="8"/>
        </w:numPr>
        <w:suppressAutoHyphens w:val="0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Ведущие целевые установки и основные ожидаемые результаты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 представлены в первом, общецелевом блоке, предваряющем планируемые результаты по отдельным разделам учебной программы. Оценка достижения этих целей ведется в ходе процедур, допускающих предоставление и использование исключительно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неперсонифицированной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информации, а полученные результаты характеризуют деятельность системы образования. </w:t>
      </w:r>
    </w:p>
    <w:p w14:paraId="070115CB" w14:textId="77777777" w:rsidR="002F38DA" w:rsidRPr="002F38DA" w:rsidRDefault="002F38DA" w:rsidP="002F38DA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FADD307" w14:textId="77777777" w:rsidR="002F38DA" w:rsidRPr="002F38DA" w:rsidRDefault="002F38DA" w:rsidP="002F38DA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 </w:t>
      </w:r>
    </w:p>
    <w:p w14:paraId="5A859BE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2. Планируемые результаты освоения учебных и междисциплинарных программ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. </w:t>
      </w:r>
    </w:p>
    <w:p w14:paraId="52BB612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Эти результаты приводятся в блоках </w:t>
      </w: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«Выпускник научится»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 </w:t>
      </w: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«Выпускник получит возможность научиться»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 </w:t>
      </w:r>
    </w:p>
    <w:p w14:paraId="798C279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Планируемые результаты, отнесённые к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блоку «Выпускник научится»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ориентируют выпускников на достижение уровней освоения учебных действий. Критериями отбора данных результатов служат их значимость для решения основных </w:t>
      </w:r>
    </w:p>
    <w:p w14:paraId="10D855D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задач образования на данной ступени и необходимость для последующего обучения, а также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потенциальная возможность их достижения большинством обучающихся с нарушениями зрения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— как минимум, на уровне, характеризующем исполнительскую компетентность обучающихся. </w:t>
      </w:r>
    </w:p>
    <w:p w14:paraId="56625F7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этот блок включен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которые в принципе могут быть освоены подавляющим большинством обучающихся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 нарушениями зрения при условии коррекционной направленности обучения (использовании наглядности и технических средств) и дифференцированном подходе, специальной системной работы учителя. </w:t>
      </w:r>
    </w:p>
    <w:p w14:paraId="16F4445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Достижение планируемых результатов, отнесённых к блоку «Выпускник научится»,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выносится на итоговую оценку,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которая осуществляется как в ходе обучения (с помощью накопленной оценки или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</w:t>
      </w: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заданий базового уровня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а на уровне действий, составляющих зону ближайшего развития отдельных обучающихся, — с помощью </w:t>
      </w: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заданий повышенного уровня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 </w:t>
      </w:r>
    </w:p>
    <w:p w14:paraId="33EDE89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блоках </w:t>
      </w: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«Выпускник получит возможность научиться»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</w:t>
      </w:r>
    </w:p>
    <w:p w14:paraId="48FFAFE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Оценка достижения этих целей ведётся преимущественно в ходе процедур, допускающих предоставление и использование исключительно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неперсонифицированной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информации.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достижений/ портфолио) и учитывать при определении итоговой оценки. При этом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невыполнение обучающимися заданий, с помощью которых ведется оценка достижения планируемых результатов этой группы, не является препятствием для перехода на следующую ступень обучения </w:t>
      </w:r>
    </w:p>
    <w:p w14:paraId="140D3294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На ступени начального общего образования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устанавливаются планируемые результаты освоения: </w:t>
      </w:r>
    </w:p>
    <w:p w14:paraId="595A079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программы «Формирование УУД», а также ее разделов «Чтение. Работа с текстом» и «Формирование ИКТ-компетентности учащихся»; </w:t>
      </w:r>
    </w:p>
    <w:p w14:paraId="6DE14188" w14:textId="77777777" w:rsidR="002F38DA" w:rsidRPr="002F38DA" w:rsidRDefault="002F38DA" w:rsidP="002F38D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• программ по всем учебным предметам — «Русский язык», «Литературное чтение», «Иностранный язык», «Математика», «Окружающий мир (человек, природа, общество)», «Основы религиозных культур и светской этики», «Изобразительное искусство». «Музыка», «Технология (труд)», «Физическая культура»,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программ коррекционных курсов: «Развитие коммуникативной деятельности», «Коррекция устной и письменной речи»,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 Пространственная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ориентировка»,  «Развитие зрительного восприятия».</w:t>
      </w:r>
    </w:p>
    <w:p w14:paraId="759BE1E8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Формирование универсальных учебных действий</w:t>
      </w:r>
    </w:p>
    <w:p w14:paraId="783689D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результате изучения всех без исключения предметов начальной школы у выпускников будут сформированы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личностные, регулятивные, коммуникативные и познавательные универсальные учебные действия, как основа умения учиться,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в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результате изучения всех без исключения предметов основной школы дальнейшее развитие получат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все УУД, учебная (общая и предметная) и </w:t>
      </w:r>
      <w:proofErr w:type="spellStart"/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общепользовательская</w:t>
      </w:r>
      <w:proofErr w:type="spellEnd"/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ИКТ-компетентность обучающихся,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и рефлексии обучающихся с нарушениями речи.</w:t>
      </w:r>
    </w:p>
    <w:p w14:paraId="5F54354F" w14:textId="77777777" w:rsidR="002F38DA" w:rsidRPr="002F38DA" w:rsidRDefault="002F38DA" w:rsidP="002F38DA">
      <w:pPr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7102"/>
      </w:tblGrid>
      <w:tr w:rsidR="002F38DA" w:rsidRPr="002F38DA" w14:paraId="5D85B618" w14:textId="77777777" w:rsidTr="002F38DA">
        <w:trPr>
          <w:tblCellSpacing w:w="0" w:type="dxa"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DF6EF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/>
              </w:rPr>
              <w:t xml:space="preserve">УУД </w:t>
            </w:r>
          </w:p>
          <w:p w14:paraId="2D47037F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ru-RU"/>
              </w:rPr>
              <w:t xml:space="preserve">Личностные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DC5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/>
              </w:rPr>
              <w:t xml:space="preserve">Планируемые результаты </w:t>
            </w:r>
          </w:p>
          <w:p w14:paraId="63DB51E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выпускника будут сформированы: </w:t>
            </w:r>
          </w:p>
          <w:p w14:paraId="6FE198E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внутренняя позиция школьника на уровне положительного отношения к школе и принятия образца «хорошего ученика»; </w:t>
            </w:r>
          </w:p>
          <w:p w14:paraId="3CB4BB0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широкая мотивационная основа учебной деятельности, включающая социальные, учебно-познавательные и внешние мотивы; </w:t>
            </w:r>
          </w:p>
          <w:p w14:paraId="7C77C9F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учебно-познавательный интерес к новому учебному материалу и способам решения новой задачи; </w:t>
            </w:r>
          </w:p>
          <w:p w14:paraId="1A8CF5E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ориентация на понимание причин успеха в учебной деятельности, в том числе на частичный самоанализ и самоконтроль результата, на понимание оценок учителей, товарищей, родителей и других людей; </w:t>
            </w:r>
          </w:p>
          <w:p w14:paraId="2CC3919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- способность к оценке своей учебной деятельности; </w:t>
            </w:r>
          </w:p>
          <w:p w14:paraId="65B5176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      </w:r>
          </w:p>
          <w:p w14:paraId="6F50E56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ориентация в нравственном содержании и смысле как собственных поступков, так и поступков окружающих людей; </w:t>
            </w:r>
          </w:p>
          <w:p w14:paraId="0D7D5F5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знание основных моральных норм и ориентация на их выполнение; </w:t>
            </w:r>
          </w:p>
          <w:p w14:paraId="1DC0161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развитие этических чувств — стыда, вины, совести как регуляторов морального поведения; понимание чувств других людей и сопереживание им; </w:t>
            </w:r>
          </w:p>
          <w:p w14:paraId="6D1BC5F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- установка на поддержание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>здоровьесбережения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, охрану нарушенного зрения, на безопасный, здоровый образ жизни </w:t>
            </w:r>
          </w:p>
        </w:tc>
      </w:tr>
      <w:tr w:rsidR="002F38DA" w:rsidRPr="002F38DA" w14:paraId="7C750A12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A72F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A890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получит возможность для формирования: </w:t>
            </w:r>
          </w:p>
          <w:p w14:paraId="60E08B2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внутренней позиции обучающегося на уровне положительного отношения к образовательной организации, понимания необходимо- </w:t>
            </w:r>
          </w:p>
          <w:p w14:paraId="214663A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spellStart"/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>сти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 учения; </w:t>
            </w:r>
          </w:p>
          <w:p w14:paraId="2468EDE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выраженной устойчивой учебно-познавательной мотивации учения; </w:t>
            </w:r>
          </w:p>
          <w:p w14:paraId="687ABB2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адекватного понимания причин успешности/неуспешности учебной деятельности; </w:t>
            </w:r>
          </w:p>
          <w:p w14:paraId="476A04D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осознанных устойчивых эстетических предпочтений и ориентации на искусство как значимую сферу человеческой жизни; </w:t>
            </w:r>
          </w:p>
          <w:p w14:paraId="494928E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 xml:space="preserve">- эмпатии как осознанного понимания чувств других людей и сопереживания им, выражающихся в поступках, направленных на по- </w:t>
            </w:r>
          </w:p>
          <w:p w14:paraId="16B36D4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 xml:space="preserve">мощь другим и обеспечение их благополучия </w:t>
            </w:r>
          </w:p>
        </w:tc>
      </w:tr>
      <w:tr w:rsidR="002F38DA" w:rsidRPr="002F38DA" w14:paraId="5D07130B" w14:textId="77777777" w:rsidTr="002F38DA">
        <w:trPr>
          <w:tblCellSpacing w:w="0" w:type="dxa"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5258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Регулятивные </w:t>
            </w:r>
          </w:p>
          <w:p w14:paraId="5A33D2E8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FF6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научится: </w:t>
            </w:r>
          </w:p>
          <w:p w14:paraId="5309B6B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принимать и сохранять учебную задачу; </w:t>
            </w:r>
          </w:p>
          <w:p w14:paraId="36B3543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учитывать выделенные учителем ориентиры действия в новом учебном материале в сотрудничестве и с помощью учителя; </w:t>
            </w:r>
          </w:p>
          <w:p w14:paraId="18B26B4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планировать свои действия в соответствии с поставленной задачей и условиями её реализации; </w:t>
            </w:r>
          </w:p>
          <w:p w14:paraId="0FC9ECC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итоговый и пошаговый контроль по результату; </w:t>
            </w:r>
          </w:p>
          <w:p w14:paraId="508CE59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lastRenderedPageBreak/>
              <w:t xml:space="preserve">- оценивать правильность выполнения действия на уровне адекватной ретроспективной оценки соответствия результатов требованиям данной задачи; товарищей, родителей и других людей; </w:t>
            </w:r>
          </w:p>
          <w:p w14:paraId="4851534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различать способ и результат действия; </w:t>
            </w:r>
          </w:p>
          <w:p w14:paraId="72F5DC0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- вносить необходимые коррективы в действие после его завершения на основе его оценки и учёта характера сделанных ошибок, использовать запись в цифровой форме хода и результатов решения задачи, собственной звучащей речи. </w:t>
            </w:r>
          </w:p>
        </w:tc>
      </w:tr>
      <w:tr w:rsidR="002F38DA" w:rsidRPr="002F38DA" w14:paraId="633BA0E9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7BD0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CD3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получит возможность научиться: </w:t>
            </w:r>
          </w:p>
          <w:p w14:paraId="75411A6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в сотрудничестве с учителем ставить новые учебные задачи; </w:t>
            </w:r>
          </w:p>
          <w:p w14:paraId="5D9FE64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самостоятельно учитывать выделенные учителем ориентиры действия в новом учебном материале; </w:t>
            </w:r>
          </w:p>
          <w:p w14:paraId="5A52C0A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самостоятельно оценивать правильность выполнения действия и вносить необходимые коррективы в исполнение как по ходу </w:t>
            </w:r>
          </w:p>
          <w:p w14:paraId="33B5DF1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 xml:space="preserve">его реализации, так и в конце действия. </w:t>
            </w:r>
          </w:p>
        </w:tc>
      </w:tr>
      <w:tr w:rsidR="002F38DA" w:rsidRPr="002F38DA" w14:paraId="6E950FFB" w14:textId="77777777" w:rsidTr="002F38DA">
        <w:trPr>
          <w:tblCellSpacing w:w="0" w:type="dxa"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EFA7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/>
              </w:rPr>
              <w:t xml:space="preserve">Коммуникативные </w:t>
            </w:r>
          </w:p>
          <w:p w14:paraId="632E8773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1FF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научится: </w:t>
            </w:r>
          </w:p>
          <w:p w14:paraId="5E494BB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по возможности адекватно использовать коммуникативные, прежде всего речевые, средства для решения различных коммуникативных задач, строить небольшое монологическое высказывание, владеть диалогической формой коммуникации; </w:t>
            </w:r>
          </w:p>
          <w:p w14:paraId="3CE9E220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      </w:r>
          </w:p>
          <w:p w14:paraId="7394C62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учитывать разные мнения и стремиться к координации различных позиций в сотрудничестве; </w:t>
            </w:r>
          </w:p>
          <w:p w14:paraId="2D81DE6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формулировать собственное мнение и позицию; </w:t>
            </w:r>
          </w:p>
          <w:p w14:paraId="6A3D8CA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договариваться и приходить к общему решению в совместной деятельности, в том числе в ситуации столкновения интересов; </w:t>
            </w:r>
          </w:p>
          <w:p w14:paraId="5649B2D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строить понятные для партнёра высказывания, учитывающие, что партнёр знает и видит, а что нет; </w:t>
            </w:r>
          </w:p>
          <w:p w14:paraId="645EC99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правильно задавать вопросы; </w:t>
            </w:r>
          </w:p>
          <w:p w14:paraId="23682D0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- использовать речь для регуляции своего действия; </w:t>
            </w:r>
          </w:p>
        </w:tc>
      </w:tr>
      <w:tr w:rsidR="002F38DA" w:rsidRPr="002F38DA" w14:paraId="5E42BE64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FC3A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33A9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получит возможность научиться: </w:t>
            </w:r>
          </w:p>
          <w:p w14:paraId="044AFCC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</w:t>
            </w: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учитывать разные мнения и интересы и обосновывать собственную позицию; </w:t>
            </w:r>
          </w:p>
          <w:p w14:paraId="4BCF72C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брать на себя инициативу в организации совместного действия (деловое лидерство); </w:t>
            </w:r>
          </w:p>
          <w:p w14:paraId="7072D6A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 xml:space="preserve">- вступать в диалог, а также участвовать в коллективном 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>об-суждении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 xml:space="preserve"> проблем, участвовать в дискуссии и аргументировать свою позицию, владеть монологической и диалогической формами речи в соответствии с усвоенными грамматическими и </w:t>
            </w:r>
          </w:p>
          <w:p w14:paraId="00A2359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синтаксическими нормами родного языка; </w:t>
            </w:r>
          </w:p>
          <w:p w14:paraId="69EDAE40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38E28F86" w14:textId="77777777" w:rsidTr="002F38DA">
        <w:trPr>
          <w:tblCellSpacing w:w="0" w:type="dxa"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F245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ru-RU"/>
              </w:rPr>
              <w:t xml:space="preserve">Познавательные </w:t>
            </w:r>
          </w:p>
          <w:p w14:paraId="23F12925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2F6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научится: </w:t>
            </w:r>
          </w:p>
          <w:p w14:paraId="025A8C4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      </w:r>
          </w:p>
          <w:p w14:paraId="66C388B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строить сообщения в устной и письменной форме; </w:t>
            </w:r>
          </w:p>
          <w:p w14:paraId="7661561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ориентироваться на разнообразие способов решения задач; </w:t>
            </w:r>
          </w:p>
          <w:p w14:paraId="0F3066E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      </w:r>
          </w:p>
          <w:p w14:paraId="4EE88EB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анализ объектов с выделением существенных и несущественных признаков; </w:t>
            </w:r>
          </w:p>
          <w:p w14:paraId="4AB925A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синтез как составление целого из частей; </w:t>
            </w:r>
          </w:p>
          <w:p w14:paraId="3BE56F1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проводить сравнение,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сериацию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и классификацию по заданным критериям с учетом психофизиологического уровня развития и нарушения речи; </w:t>
            </w:r>
          </w:p>
          <w:p w14:paraId="6BE300B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устанавливать причинно-следственные связи в изучаемом круге явлений; </w:t>
            </w:r>
          </w:p>
          <w:p w14:paraId="7E9F845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строить рассуждения в форме связи простейших суждений об объекте, его строении, свойствах и связях; </w:t>
            </w:r>
          </w:p>
          <w:p w14:paraId="48A59E7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подведение под понятие на основе распознавания </w:t>
            </w:r>
          </w:p>
          <w:p w14:paraId="14BCAAA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- объектов, выделения существенных признаков и их синтеза; </w:t>
            </w:r>
          </w:p>
          <w:p w14:paraId="24EC5CD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устанавливать аналогии; </w:t>
            </w:r>
          </w:p>
          <w:p w14:paraId="1AB3054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</w:rPr>
              <w:t xml:space="preserve">- владеть рядом общих приёмов </w:t>
            </w:r>
          </w:p>
          <w:p w14:paraId="60DDD50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решения задач. </w:t>
            </w:r>
          </w:p>
          <w:p w14:paraId="3942206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5ADE0FBE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DBAC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471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Выпускник получит возможность научиться: </w:t>
            </w:r>
          </w:p>
          <w:p w14:paraId="60B38BD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расширенный поиск информации с использованием ресурсов библиотек и сети Интернет; </w:t>
            </w:r>
          </w:p>
          <w:p w14:paraId="63081B7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записывать, фиксировать информацию об окружающем мире </w:t>
            </w:r>
          </w:p>
          <w:p w14:paraId="4912305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с помощью инструментов ИКТ; </w:t>
            </w:r>
          </w:p>
          <w:p w14:paraId="59D6705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осуществлять синтез как составление целого из частей, самостоятельно достраивая и восполняя недостающие компоненты; </w:t>
            </w:r>
          </w:p>
          <w:p w14:paraId="129FE26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3"/>
                <w:szCs w:val="23"/>
                <w:lang w:eastAsia="ru-RU"/>
              </w:rPr>
              <w:t xml:space="preserve">- строить логическое рассуждение, включающее установление </w:t>
            </w:r>
          </w:p>
          <w:p w14:paraId="1ABCDFA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i/>
                <w:iCs/>
                <w:kern w:val="0"/>
                <w:sz w:val="23"/>
                <w:szCs w:val="23"/>
                <w:lang w:eastAsia="ru-RU"/>
              </w:rPr>
              <w:t xml:space="preserve">причинно-следственных связей; </w:t>
            </w:r>
          </w:p>
        </w:tc>
      </w:tr>
    </w:tbl>
    <w:p w14:paraId="140EDDB1" w14:textId="77777777" w:rsidR="002F38DA" w:rsidRPr="002F38DA" w:rsidRDefault="002F38DA" w:rsidP="002F38DA">
      <w:pPr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95B97D6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Чтение. Работа с текстом (мета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-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предметные результаты).</w:t>
      </w:r>
    </w:p>
    <w:p w14:paraId="69DC999F" w14:textId="77777777" w:rsidR="002F38DA" w:rsidRPr="002F38DA" w:rsidRDefault="002F38DA" w:rsidP="002F38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результате изучения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всех без исключения учебных предметов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 получении начального общего образования слабовидящие обучающиеся приобретут первичные навыки работы с содержащейся в текстах информации в процессе чтения литературных, учебных, научно- познавательных текстов, инструкций.</w:t>
      </w:r>
    </w:p>
    <w:p w14:paraId="4EFE616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6994"/>
      </w:tblGrid>
      <w:tr w:rsidR="002F38DA" w:rsidRPr="002F38DA" w14:paraId="52822045" w14:textId="77777777" w:rsidTr="002F38DA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4A7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Виды работы с текстом</w:t>
            </w:r>
          </w:p>
          <w:p w14:paraId="50948AD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9BF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Планируемые результаты</w:t>
            </w:r>
          </w:p>
          <w:p w14:paraId="1F2E691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5F330C21" w14:textId="77777777" w:rsidTr="002F38DA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E88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текстом: поиск информации и понимание прочитанного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9D3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ориентироваться в текстовом материала с использованием специальных навыков; </w:t>
            </w:r>
          </w:p>
          <w:p w14:paraId="156C269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находить в тексте конкретные сведения, факты, заданные в явном виде; </w:t>
            </w:r>
          </w:p>
          <w:p w14:paraId="71114000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определять тему и главную мысль текста; </w:t>
            </w:r>
          </w:p>
          <w:p w14:paraId="3DD1355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делить текст на смысловые части, составлять план текста; </w:t>
            </w:r>
          </w:p>
          <w:p w14:paraId="1DF80F7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вычленять содержащиеся в тексте основные события и устанавливать их последовательность; </w:t>
            </w:r>
          </w:p>
          <w:p w14:paraId="50761F4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сравнивать между собой объекты, описанные в тексте, выделяя 2—3 существенных признака; </w:t>
            </w:r>
          </w:p>
          <w:p w14:paraId="5E9B82F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 </w:t>
            </w:r>
          </w:p>
          <w:p w14:paraId="0EFD490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понимать информацию, представленную разными способами: словесно, в виде таблицы, схемы; </w:t>
            </w:r>
          </w:p>
          <w:p w14:paraId="25E85E7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использовать различные виды чтения: ознакомительное, изучающее, поисковое, выбирать нужный вид чтения в соответствии с целью чтения; </w:t>
            </w:r>
          </w:p>
          <w:p w14:paraId="5E7C3CB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ориентироваться в соответствующих возрасту словарях и справочниках. </w:t>
            </w:r>
          </w:p>
        </w:tc>
      </w:tr>
      <w:tr w:rsidR="002F38DA" w:rsidRPr="002F38DA" w14:paraId="33AC7FFE" w14:textId="77777777" w:rsidTr="002F38DA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364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текстом: </w:t>
            </w:r>
          </w:p>
          <w:p w14:paraId="79E088B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преобразование и интерпретация информации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2B3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Слабовидящие обучающиеся овладеют следующими умениями: </w:t>
            </w:r>
          </w:p>
          <w:p w14:paraId="73891A0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пересказывать текст устно и письменно; </w:t>
            </w:r>
          </w:p>
          <w:p w14:paraId="6DB83CB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соотносить факты с общей идеей текста, устанавливать простые связи, не показанные в тексте напрямую; </w:t>
            </w:r>
          </w:p>
          <w:p w14:paraId="4FFEC92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формулировать несложные выводы, основываясь на тексте; находить аргументы, подтверждающие вывод; </w:t>
            </w:r>
          </w:p>
          <w:p w14:paraId="7C7769F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сопоставлять и обобщать содержащуюся в разных частях текста информацию; </w:t>
            </w:r>
          </w:p>
          <w:p w14:paraId="0C299E5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составлять на основании текста небольшое монологическое высказывание, отвечая на поставленный вопрос. </w:t>
            </w:r>
          </w:p>
        </w:tc>
      </w:tr>
      <w:tr w:rsidR="002F38DA" w:rsidRPr="002F38DA" w14:paraId="37F0F925" w14:textId="77777777" w:rsidTr="002F38DA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70DE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с текстом: </w:t>
            </w:r>
          </w:p>
          <w:p w14:paraId="389E81C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оценка информации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CE8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 xml:space="preserve">Слабовидящие обучающиеся овладеют следующими умениями: </w:t>
            </w:r>
          </w:p>
          <w:p w14:paraId="1230774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-высказывать оценочные суждения и свою точку зрения о прочитанном тексте; </w:t>
            </w:r>
          </w:p>
          <w:p w14:paraId="685C595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-оценивать содержание, языковые особенности и структуру текста; </w:t>
            </w:r>
          </w:p>
          <w:p w14:paraId="39DB950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-определять место и роль иллюстративного ряда в тексте; участвовать в учебном диалоге при обсуждении прочитанного или прослушанного текста. </w:t>
            </w:r>
          </w:p>
        </w:tc>
      </w:tr>
    </w:tbl>
    <w:p w14:paraId="3292E4D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8621B98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3. Система оценки обучающимися с нарушениями зрения достижения планируемых результатов освоения АООП НОО.</w:t>
      </w:r>
    </w:p>
    <w:p w14:paraId="76C969F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7F3EB9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Общие положения. </w:t>
      </w:r>
    </w:p>
    <w:p w14:paraId="53A21A9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(далее — система оценки) представляет собой один из инструментов реализации требований ФГОС НОО к результатам освоения АООП НОО обучающихся с нарушениями зрения и направлена на обеспечение качества образования, что предполагает вовлечённость в оценочную деятельность как педагогов, так и обучающихся. </w:t>
      </w:r>
    </w:p>
    <w:p w14:paraId="0CE2A358" w14:textId="77777777" w:rsidR="002F38DA" w:rsidRPr="002F38DA" w:rsidRDefault="002F38DA" w:rsidP="002F38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соответствии с ФГОС ОВЗ обучающихся с нарушениями зрения основным объектом системы оценки, ее содержательной и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критериальной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базой выступают планируемые результаты освоения слепыми и слабовидящими обучающимися АООП НОО. </w:t>
      </w:r>
    </w:p>
    <w:p w14:paraId="6DA118F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Система оценки достижений обучающимися с нарушениями зрения планируемых результатов освоения АООП НОО призвана решать следующие задачи: </w:t>
      </w:r>
    </w:p>
    <w:p w14:paraId="5846DBA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14:paraId="316634B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ориентировать образовательный процесс на духовно-нравственное развитие и воспитание слабовидящих обучающихся, на достижение планируемых результатов освоения содержания учебных предметов и курсов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коррекционно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- развивающей области, формирование универсальных учебных действий; </w:t>
      </w:r>
    </w:p>
    <w:p w14:paraId="39014B8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обеспечивать комплексный подход к оценке результатов освоения слабовидящими обучающимися АООП НОО, позволяющий вести оценку предметных, метапредметных и личностных результатов; </w:t>
      </w:r>
    </w:p>
    <w:p w14:paraId="01BAC42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предусматривать оценку достижений слабовидящих обучающихся (итоговая оценка </w:t>
      </w:r>
    </w:p>
    <w:p w14:paraId="75048ED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обучающихся, освоивших АООП НОО) и оценку эффективности деятельности образовательной организации; </w:t>
      </w:r>
    </w:p>
    <w:p w14:paraId="4AE7E90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позволять осуществлять оценку динамики учебных достижений обучающихся с нарушениями зрения. </w:t>
      </w:r>
    </w:p>
    <w:p w14:paraId="3DE3A11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Результаты достижений слабовидящих обучающихся в овладении АООП НОО являются значимыми для оценки качества образования. </w:t>
      </w:r>
    </w:p>
    <w:p w14:paraId="60A89AC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Основным объектом, содержательной и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критериальной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базой итоговой оценки подготовки выпускников на уровне начального общего образования выступают планируемые результаты, составляющие содержание блока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«Выпускник научится»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каждой программы, предмета. </w:t>
      </w:r>
    </w:p>
    <w:p w14:paraId="3F464B1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комплексный подход к оценке результатов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образования, позволяющий вести оценку достижения обучающимися всех трёх групп результатов образования: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личностных, метапредметных и предметных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</w:t>
      </w:r>
    </w:p>
    <w:p w14:paraId="06BC5F5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соответствии с требованиями ФГОС НОО предоставление и использование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персонифицированной информации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возможно только в рамках процедур итоговой оценки обучающихся. Интерпретация результатов оценки ведётся на основе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контекстной информации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 условиях и особенностях деятельности субъектов образовательных отношений. В частности, итоговая оценка обучающихся определяется с учётом их стартового уровня и динамики образовательных достижений. </w:t>
      </w:r>
    </w:p>
    <w:p w14:paraId="03A180B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Система оценки предусматривает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уровневый подход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 представлению планируемых результатов и инструментарию для оценки их достижения. Согласно этому подходу за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точку отсчёта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принимается не «идеальный образец», отсчитывая от которого «методом вычитания» и фиксируя допущенные ошибки и недочёты формируется сегодня оценка ученика, а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необходимый для продолжения образования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реально достигаемый большинством обучающихся </w:t>
      </w: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опорный уровень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образовательных достижений. Достижение этого опорного уровня интерпретируется как безусловный учебный успех ребёнка, как исполнение им требований ФГОС НОО.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обучающихся, выстраивать индивидуальные траектории движения с учётом зоны ближайшего развития. </w:t>
      </w:r>
    </w:p>
    <w:p w14:paraId="65D3C19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Поэтому в текущей оценочной деятельности целесообразно соотносить результаты, продемонстрированные учеником, с оценками типа: </w:t>
      </w:r>
    </w:p>
    <w:p w14:paraId="07B6F19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«зачёт/незачёт» («удовлетворительно/неудовлетворительно»), т. е. оценкой, свидетельствующей об осознанном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 </w:t>
      </w:r>
    </w:p>
    <w:p w14:paraId="105FBE26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«хорошо», 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</w:t>
      </w:r>
    </w:p>
    <w:p w14:paraId="440E6E6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Это не исключает возможности использования традиционной системы отметок по 5- </w:t>
      </w:r>
    </w:p>
    <w:p w14:paraId="78AF356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балльной шкале, однако требует уточнения и переосмысления их наполнения.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14:paraId="74A04FC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522BC9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Особенности оценки личностных, метапредметных и предметных результатов. </w:t>
      </w:r>
    </w:p>
    <w:p w14:paraId="60AA11E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77E6A7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Оценка личностных результатов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представляет собой оценку достижения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</w:t>
      </w:r>
    </w:p>
    <w:p w14:paraId="47C842D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мися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при получении начального общего образования. </w:t>
      </w:r>
    </w:p>
    <w:p w14:paraId="68B9B8B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Достижение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семьёй и школой. </w:t>
      </w:r>
    </w:p>
    <w:p w14:paraId="37F0AA5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Основное содержание оценки личностных результатов при получении начального общего образования строится вокруг оценки: </w:t>
      </w:r>
    </w:p>
    <w:p w14:paraId="26C46FC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сформированности внутренней позиции обучающегося, которая находит отражение в эмоционально-положительном отношении обучающегося к школе, ориентации на содержательные моменты образовательной деятельности — уроки, познание нового, овладение умениями и новыми компетенциями, характер учебного сотрудничества с учителем и одноклассниками  и ориентации на образец поведения «хорошего ученика» как пример для подражания; </w:t>
      </w:r>
    </w:p>
    <w:p w14:paraId="58FFFAE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  сформированности основ гражданской идентичности, включая чувство гордости за свою </w:t>
      </w:r>
    </w:p>
    <w:p w14:paraId="6F496E2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Родину, знание знаменательных для Отечества исторических событий; любовь к своему краю, уважение культуры и традиций народов России и мира; развитие доверия и способности к пониманию и сопереживанию чувствам других людей; </w:t>
      </w:r>
    </w:p>
    <w:p w14:paraId="6F146A4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 </w:t>
      </w:r>
    </w:p>
    <w:p w14:paraId="7D3EB70E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сформированности мотивации учебной деятельности, включая социальные, учебно- познавательные и внешние мотивы, любознательность и интерес к новому содержанию и способам решения проблем, приобретению новых знаний и умений; </w:t>
      </w:r>
    </w:p>
    <w:p w14:paraId="6A017F0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знания моральных норм и сформированности морально-этических суждений. </w:t>
      </w:r>
    </w:p>
    <w:p w14:paraId="5672515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Личностные результаты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выпускников при получении начального общего образования в полном соответствии с требованиями ФГОС НОО 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не подлежат итоговой оценке. </w:t>
      </w:r>
    </w:p>
    <w:p w14:paraId="7AA803E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Формой оценки личностных результатов может быть оценка индивидуального прогресса личностного развития обучающихся с нарушениями зрения, которым необходима специальная поддержка. Эта задача может быть решена в процессе систематического наблюдения за ходом психического, речевого развития ребёнка на основе представлений о нормативном содержании и возрастной периодизации развития — в форме психологического консультирования. </w:t>
      </w:r>
    </w:p>
    <w:p w14:paraId="1AAA615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Оценка метапредметных результатов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представляет собой оценку достижения планируемых результатов освоения основной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уровне начального общего образования, а также планируемых результатов, представленных во всех разделах подпрограммы «Чтение. Работа с текстом». Достижение метапредметных результатов обеспечивается за счёт основных компонентов образовательной деятельности — учебных предметов. </w:t>
      </w:r>
    </w:p>
    <w:p w14:paraId="1565889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 </w:t>
      </w:r>
    </w:p>
    <w:p w14:paraId="7336135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Оценка метапредметных результатов может проводиться в ходе различных процедур. В итоговых проверочных работах по предметам или в комплексных работах на межпредметной основе целесообразно осуществлять оценку (прямую или опосредованную) сформированности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 </w:t>
      </w:r>
    </w:p>
    <w:p w14:paraId="7C90246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работы. Именно в ходе текущей оценки целесообразно отслеживать уровень сформированности такого умения, как взаимодействие с партнёром, умение слушать и слышать собеседника; стремление учитывать различные мнения при работе в группе. </w:t>
      </w:r>
    </w:p>
    <w:p w14:paraId="40D167B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Оценка предметных результатов представляет собой оценку достижения обучающимся планируемых результатов по отдельным предметам. </w:t>
      </w:r>
    </w:p>
    <w:p w14:paraId="3C85EC9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Достижение этих результатов обеспечивается за счёт основных компонентов образовательной деятельности — учебных предметов, представленных в обязательной части учебного плана. На ступени НОО особое значение для продолжения слабовидящими обучающимися образования и ослабления (нивелирования) влияния нарушений развития на их учебно-познавательную и практическую деятельность имеют две группы предметных результатов: </w:t>
      </w:r>
    </w:p>
    <w:p w14:paraId="78D3484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усвоение опорной системы знаний по учебным предметам, входящим в общеобразовательную область (на ступени НОО особое значение для продолжения образования имеет усвоение обучающимися опорной системы знаний по русскому языку, родному языку и математике); </w:t>
      </w:r>
    </w:p>
    <w:p w14:paraId="5C87E42A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овладение содержанием курсов коррекционно-развивающей области, направленным на выравнивание стартовых возможностей в получении слепыми и слабовидящими обучающимися образования за счет ослабления влияния нарушений развития на учебно-познавательную и практическую деятельность, профилактику возникновения вторичных отклонений в развитии. Оценка достижения обучающимися данной группы предметных результатов ведётся как в ходе текущего и промежуточного оценивания, так и в ходе выполнения итоговых проверочных работ.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диагностические задания, творческие работы, самоанализ и самооценка, наблюдения и др.). Система оценки предметных результатов, связанных с освоением учебных предметов,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содержанием, оценку индивидуального прогресса в развитии обучающегося. </w:t>
      </w:r>
    </w:p>
    <w:p w14:paraId="6449178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Объектом итоговой оценки предметных результатов, связанных с освоением учебных 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предметов, служит способность обучающихся решать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учебно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 познавательные и учебно- практические задачи с использованием средств, релевантных содержанию учебных предметов, в том числе на основе метапредметных действий.</w:t>
      </w:r>
      <w:r w:rsidRPr="002F38DA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14:paraId="6318113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предмета. </w:t>
      </w:r>
    </w:p>
    <w:p w14:paraId="2D5A861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Объектом оценки предметных результатов, связанных с овладением содержанием курсов коррекционно-развивающей области, служит способность обучающихся решать учебно- познавательные и практические задачи с использованием средств, релевантных содержанию курсов коррекционно-развивающей области, проявлять активность и самостоятельность в различных сферах жизнедеятельности (в соответствии с возрастными возможностями). </w:t>
      </w:r>
    </w:p>
    <w:p w14:paraId="04D7D36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межпредметной основе с учетом особенностей контингента учащихся.</w:t>
      </w:r>
    </w:p>
    <w:p w14:paraId="66D64AE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605092A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4A3D6A65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127923D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5621F710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701016E6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44B599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Формы контроля и учета достижений обучающихся</w:t>
      </w:r>
    </w:p>
    <w:p w14:paraId="49B895D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349"/>
        <w:gridCol w:w="2318"/>
        <w:gridCol w:w="2330"/>
      </w:tblGrid>
      <w:tr w:rsidR="002F38DA" w:rsidRPr="002F38DA" w14:paraId="5E953105" w14:textId="77777777" w:rsidTr="002F38DA">
        <w:trPr>
          <w:tblCellSpacing w:w="0" w:type="dxa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952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Обязательные формы</w:t>
            </w:r>
          </w:p>
          <w:p w14:paraId="0CBCB60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 методы контроля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7D8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Иные формы учета достижений обучающихся</w:t>
            </w:r>
          </w:p>
          <w:p w14:paraId="2DFD042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37A4A3B7" w14:textId="77777777" w:rsidTr="002F38DA">
        <w:trPr>
          <w:tblCellSpacing w:w="0" w:type="dxa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796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Текущая</w:t>
            </w:r>
          </w:p>
          <w:p w14:paraId="6DEBAC5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0977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Итоговая </w:t>
            </w:r>
          </w:p>
          <w:p w14:paraId="19FECFA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(четверть,</w:t>
            </w:r>
          </w:p>
          <w:p w14:paraId="5F70E7F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год) аттестация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1F0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Урочная деятельность</w:t>
            </w:r>
          </w:p>
          <w:p w14:paraId="1333857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275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Внеурочная деятельность</w:t>
            </w:r>
          </w:p>
          <w:p w14:paraId="60B5C07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2667517A" w14:textId="77777777" w:rsidTr="002F38DA">
        <w:trPr>
          <w:tblCellSpacing w:w="0" w:type="dxa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763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-устный опрос </w:t>
            </w:r>
          </w:p>
          <w:p w14:paraId="4BA870B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-письменная самостоятельная работа </w:t>
            </w:r>
          </w:p>
          <w:p w14:paraId="17FA30A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диктанты </w:t>
            </w:r>
          </w:p>
          <w:p w14:paraId="7428FAF0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контрольное списывание </w:t>
            </w:r>
          </w:p>
          <w:p w14:paraId="632FB09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-тестовые задания </w:t>
            </w:r>
          </w:p>
          <w:p w14:paraId="37965DC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-графическая работа </w:t>
            </w:r>
          </w:p>
          <w:p w14:paraId="1E99969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изложение </w:t>
            </w:r>
          </w:p>
          <w:p w14:paraId="0532977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доклад </w:t>
            </w:r>
          </w:p>
          <w:p w14:paraId="00E87E3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-творческая работа </w:t>
            </w:r>
          </w:p>
          <w:p w14:paraId="723E548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посещение уроков </w:t>
            </w:r>
          </w:p>
          <w:p w14:paraId="5C3E7FE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 программам </w:t>
            </w:r>
          </w:p>
          <w:p w14:paraId="64BD049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наблюдения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595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-диагностическая контрольная работа </w:t>
            </w:r>
          </w:p>
          <w:p w14:paraId="6B7D5C4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диктанты </w:t>
            </w:r>
          </w:p>
          <w:p w14:paraId="434AFB0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изложение </w:t>
            </w:r>
          </w:p>
          <w:p w14:paraId="2E8DC59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-контроль техники </w:t>
            </w:r>
          </w:p>
          <w:p w14:paraId="0FE2F21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чтения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8FA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-анализ динамики текущей успеваемости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A136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-участие в выставках, </w:t>
            </w:r>
          </w:p>
          <w:p w14:paraId="5817E59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конкурсах, соревнованиях </w:t>
            </w:r>
          </w:p>
          <w:p w14:paraId="27CF6CC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активность в проектах и программах внеурочной деятельности </w:t>
            </w:r>
          </w:p>
          <w:p w14:paraId="5B8C09F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творческий отчет </w:t>
            </w:r>
          </w:p>
        </w:tc>
      </w:tr>
      <w:tr w:rsidR="002F38DA" w:rsidRPr="002F38DA" w14:paraId="438B8958" w14:textId="77777777" w:rsidTr="002F38DA">
        <w:trPr>
          <w:tblCellSpacing w:w="0" w:type="dxa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7BC0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6B0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176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портфолио </w:t>
            </w:r>
          </w:p>
          <w:p w14:paraId="79FEEB0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-анализ психолого-педагогических исследований </w:t>
            </w:r>
          </w:p>
        </w:tc>
      </w:tr>
    </w:tbl>
    <w:p w14:paraId="5B20BD2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2044B6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Формами текущей аттестации являются: </w:t>
      </w:r>
    </w:p>
    <w:p w14:paraId="49CD2234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5DA60DCA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проверочные и самостоятельные письменные работы; </w:t>
      </w:r>
    </w:p>
    <w:p w14:paraId="466BE39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практические работы; </w:t>
      </w:r>
    </w:p>
    <w:p w14:paraId="3407C0B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проект; </w:t>
      </w:r>
    </w:p>
    <w:p w14:paraId="2879460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тестирование. </w:t>
      </w:r>
    </w:p>
    <w:p w14:paraId="4F7F9B8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Формами промежуточной аттестации являются: </w:t>
      </w:r>
    </w:p>
    <w:p w14:paraId="6D7EA45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тестирование; </w:t>
      </w:r>
    </w:p>
    <w:p w14:paraId="2E72B78E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контрольная работа; </w:t>
      </w:r>
    </w:p>
    <w:p w14:paraId="01F88D7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Формами итогового контроля являются:</w:t>
      </w:r>
    </w:p>
    <w:p w14:paraId="3756ED2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контрольные письменные работы в конце учебного года. </w:t>
      </w:r>
    </w:p>
    <w:p w14:paraId="1CD41D54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075E02F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Основными формами учета достижений обучающихся во внеурочной деятельности являются: </w:t>
      </w:r>
    </w:p>
    <w:p w14:paraId="1526153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подведение итогов участия обучающихся в спортивных соревнованиях, досуговых и познавательных мероприятиях, участие в научно-практических конференциях, творческих конкурсах и фестивалях; </w:t>
      </w:r>
    </w:p>
    <w:p w14:paraId="7107890F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выставки работ учащихся. </w:t>
      </w:r>
    </w:p>
    <w:p w14:paraId="4921EE3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Учет достижений учащихся осуществляется классным руководителем и заместителем директора.</w:t>
      </w:r>
    </w:p>
    <w:p w14:paraId="35BDD30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Формы представления образовательных результатов: </w:t>
      </w:r>
    </w:p>
    <w:p w14:paraId="4E54D1B0" w14:textId="77777777" w:rsidR="002F38DA" w:rsidRPr="002F38DA" w:rsidRDefault="002F38DA" w:rsidP="002F38DA">
      <w:pPr>
        <w:numPr>
          <w:ilvl w:val="0"/>
          <w:numId w:val="9"/>
        </w:numPr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табель успеваемости по предметам (с указанием требований, предъявляемых к выставлению отметок); </w:t>
      </w:r>
    </w:p>
    <w:p w14:paraId="26FD1E3D" w14:textId="77777777" w:rsidR="002F38DA" w:rsidRPr="002F38DA" w:rsidRDefault="002F38DA" w:rsidP="002F38DA">
      <w:pPr>
        <w:numPr>
          <w:ilvl w:val="0"/>
          <w:numId w:val="9"/>
        </w:numPr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 </w:t>
      </w:r>
    </w:p>
    <w:p w14:paraId="577DC0B5" w14:textId="77777777" w:rsidR="002F38DA" w:rsidRPr="002F38DA" w:rsidRDefault="002F38DA" w:rsidP="002F38DA">
      <w:pPr>
        <w:numPr>
          <w:ilvl w:val="0"/>
          <w:numId w:val="9"/>
        </w:numPr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устная оценка успешности результатов, формулировка причин неудач и рекомендаций по устранению пробелов в обученности по предметам; </w:t>
      </w:r>
    </w:p>
    <w:p w14:paraId="0E56C296" w14:textId="77777777" w:rsidR="002F38DA" w:rsidRPr="002F38DA" w:rsidRDefault="002F38DA" w:rsidP="002F38DA">
      <w:pPr>
        <w:numPr>
          <w:ilvl w:val="0"/>
          <w:numId w:val="9"/>
        </w:numPr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14:paraId="3173BE5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05B201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Используемая в школе система оценки ориентирована на стимулирование обучающегося стремиться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14:paraId="02EB33E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432F01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Портфолио как инструмент оценки динамики индивидуальных образовательных достижений.</w:t>
      </w:r>
    </w:p>
    <w:p w14:paraId="0130C38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Показатель динамики образовательных достижений — один из основных показателей в оценке образовательных достижений</w:t>
      </w: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. </w:t>
      </w:r>
    </w:p>
    <w:p w14:paraId="46C8D1A1" w14:textId="77777777" w:rsidR="002F38DA" w:rsidRPr="002F38DA" w:rsidRDefault="002F38DA" w:rsidP="002F38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Одним из наиболее адекватных инструментов для оценки динамики образовательных достижений служит портфолио обучающегося. Портфолио может быть отнесено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 т. д.). </w:t>
      </w:r>
    </w:p>
    <w:p w14:paraId="211ED5F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Портфолио — это не только современная эффективная форма оценивания, но и действенное средство для решения ряда важных педагогических задач, позволяющее: </w:t>
      </w:r>
    </w:p>
    <w:p w14:paraId="37027CA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поддерживать высокую учебную мотивацию обучающихся; </w:t>
      </w:r>
    </w:p>
    <w:p w14:paraId="7575076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поощрять их активность и самостоятельность, расширять возможности обучения; </w:t>
      </w:r>
    </w:p>
    <w:p w14:paraId="25A9FA7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развивать навыки рефлексивной и оценочной (в том числе самооценочной) деятельности обучающихся; </w:t>
      </w:r>
    </w:p>
    <w:p w14:paraId="04FAB7C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формировать умение учиться ставить цели, планировать и организовывать собственную учебную деятельность. </w:t>
      </w:r>
    </w:p>
    <w:p w14:paraId="2168C2CE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Портфолио представляет собой специально организованную подборку работ, которые демонстрируют усилия, прогресс и достижения обучающегося в различных областях.</w:t>
      </w:r>
    </w:p>
    <w:p w14:paraId="4B06223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состав портфолио могут включаться результаты, достигнутые обучающимся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 </w:t>
      </w:r>
    </w:p>
    <w:p w14:paraId="455A84F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Итоговая оценка выпускника. </w:t>
      </w:r>
    </w:p>
    <w:p w14:paraId="3CAC0FC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уровне,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 </w:t>
      </w:r>
    </w:p>
    <w:p w14:paraId="2FE5745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языку, родному языку и математике и овладение следующими метапредметными действиями: </w:t>
      </w:r>
    </w:p>
    <w:p w14:paraId="10AE33C3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речевыми, среди которых следует выделить навыки осознанного чтения и работы с информацией; </w:t>
      </w:r>
    </w:p>
    <w:p w14:paraId="06046BC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коммуникативными, необходимыми для учебного сотрудничества с учителем и сверстниками. </w:t>
      </w:r>
    </w:p>
    <w:p w14:paraId="72A6692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итоговую оценку, результаты которой используются для принятия решения о возможности продолжения обучения на следующей ступени, выносятся предметные результаты, связанные с усвоением опорной системы знаний </w:t>
      </w:r>
      <w:proofErr w:type="gram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учебным предметам</w:t>
      </w:r>
      <w:proofErr w:type="gram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мета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предметные результаты. </w:t>
      </w:r>
    </w:p>
    <w:p w14:paraId="751D1D8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Результаты, связанные с овладением обучающимися содержанием курсов коррекционно-развивающей области, в соответствии с требованиями ФГОС ОВЗ не подлежат итоговой оценке. </w:t>
      </w:r>
    </w:p>
    <w:p w14:paraId="79021FB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Итоговая оценка выпускника формируется на основе накопленной оценки, зафиксированной в портфолио, по всем учебным предметам и оценок за выполнение, как минимум, трёх (четырёх) итоговых работ (по русскому языку, математике и комплексной работы на межпредметной основе), а также на основе постоянного (пошагового) мониторинга результативности академического компонента образования и сформированности жизненной компетенции учащихся. </w:t>
      </w:r>
    </w:p>
    <w:p w14:paraId="618712A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Педагогический совет образовательной организации на основе выводов, сделанных по каждому обучающемуся, рассматривает вопрос об успешном освоении данным обучающимся адаптированной основной образовательной программы начального общего образования и переводе его на следующий уровень общего образования. </w:t>
      </w:r>
    </w:p>
    <w:p w14:paraId="15E2AD6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случае,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 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14:paraId="3422955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 представлению </w:t>
      </w:r>
      <w:r w:rsidR="008161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решению ТПМПК у обучающихся с нарушениями зрения может быть определен индивидуальный маршрут обучения, либо рекомендовано продолжение обучения по другой программе.</w:t>
      </w:r>
    </w:p>
    <w:p w14:paraId="2DC722E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B93205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664D297C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II. СОДЕРЖАТЕЛЬНЫЙ РАЗДЕЛ АООП НОО</w:t>
      </w:r>
    </w:p>
    <w:p w14:paraId="393D5F80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285891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Программа формирования универсальных учебных действий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АООП НОО 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слабовидящих обучающихся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соответствует ФГОС НОО (ООП НОО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</w:t>
      </w:r>
    </w:p>
    <w:p w14:paraId="57E91E2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2. 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Рабочие программы учебных предметов, курсов.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2536C67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данном разделе представлен перечень реализуемых рабочих программ учебных предметов для 1-4-х классов. Рабочие программы вынесены в Приложение 3.</w:t>
      </w:r>
    </w:p>
    <w:p w14:paraId="41689D38" w14:textId="77777777" w:rsidR="002F38DA" w:rsidRPr="002F38DA" w:rsidRDefault="002F38DA" w:rsidP="002F38D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Перечень УМК и рабочих программ для 1-4 классов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400"/>
        <w:gridCol w:w="5857"/>
      </w:tblGrid>
      <w:tr w:rsidR="002F38DA" w:rsidRPr="002F38DA" w14:paraId="06707723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4CF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Учебный 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FDC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Класс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CFD5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Программы и 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УМК ,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на основе которых разработаны рабочие программы</w:t>
            </w:r>
          </w:p>
        </w:tc>
      </w:tr>
      <w:tr w:rsidR="002F38DA" w:rsidRPr="002F38DA" w14:paraId="12790F29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1C7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C7F4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F7B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Программы для общеобразовательных учреждений. Русский язык 1-4 класс. ФГОС</w:t>
            </w:r>
          </w:p>
          <w:p w14:paraId="4F58887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Канакина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В. П., Горецкий В. Г. / Русский язык. 3 класс. Учебное пособие. В 5 ч. Часть 1,2,3,4,5 (для слабовидящих обучающихся)</w:t>
            </w:r>
          </w:p>
        </w:tc>
      </w:tr>
      <w:tr w:rsidR="002F38DA" w:rsidRPr="002F38DA" w14:paraId="072804F9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5E7A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4C3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579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Программы для общеобразовательных учреждений.</w:t>
            </w:r>
          </w:p>
          <w:p w14:paraId="53C4D02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Литературное чтение 1-4 класс. ФГОС</w:t>
            </w:r>
          </w:p>
          <w:p w14:paraId="4072976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Климанова Л. Ф., Горецкий В. Г., Голованова М. В. и др. / Литературное чтение. 3 класс. Учебное пособие. В 4 ч. Часть 1,2,3,4 (для слабовидящих обучающихся)</w:t>
            </w:r>
          </w:p>
        </w:tc>
      </w:tr>
      <w:tr w:rsidR="002F38DA" w:rsidRPr="002F38DA" w14:paraId="480ECA86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65C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Английский язык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3CCC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10FD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Программа курса английского языка 2-4 классы. ФГОС</w:t>
            </w:r>
          </w:p>
          <w:p w14:paraId="365A7A3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Быкова Н. И., Дули Д., Поспелова М. Д. и др. / Английский язык. 2 класс. Учебное пособие. В 4 ч. Часть 1,2,3, 4 (для слабовидящих обучающихся)</w:t>
            </w:r>
          </w:p>
        </w:tc>
      </w:tr>
      <w:tr w:rsidR="002F38DA" w:rsidRPr="002F38DA" w14:paraId="5119EB5E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C41E8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493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4DB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Программы для общеобразовательных учреждений. Математика 1-4 класс. ФГОС</w:t>
            </w:r>
          </w:p>
          <w:p w14:paraId="70037E8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Моро М. И.,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Бантова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М. А., Бельтюкова Г. В. и др. / Математика. 3 класс. Учебное пособие. В 4 ч. Часть 1,2,3,4 (для слабовидящих обучающихся)</w:t>
            </w:r>
          </w:p>
        </w:tc>
      </w:tr>
      <w:tr w:rsidR="002F38DA" w:rsidRPr="002F38DA" w14:paraId="70465496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456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222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6883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Программы для общеобразовательных учреждений. ФГОС Окружающий мир 1-4 класс. Плешаков А. А. / Окружающий мир. 3 класс. Учебное пособие. В 4 ч. Часть 1,2,3,4 (для слабовидящих обучающихся)</w:t>
            </w:r>
          </w:p>
        </w:tc>
      </w:tr>
      <w:tr w:rsidR="002F38DA" w:rsidRPr="002F38DA" w14:paraId="5FB9AF0B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7E70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6D4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1B0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Программы для общеобразовательных учреждений. ФГОС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Лутцева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Е.А., Зуева Т.П. / Технология. 3 класс. Учебное пособие. В 2 ч. Часть 1, 2 (для слабовидящих обучающихся)</w:t>
            </w:r>
          </w:p>
        </w:tc>
      </w:tr>
      <w:tr w:rsidR="002F38DA" w:rsidRPr="002F38DA" w14:paraId="0C7116E3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135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8C82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3A3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Программы для общеобразовательных учреждений. ФГОС Физическая культура 1-4 классы. ФГОС </w:t>
            </w:r>
          </w:p>
          <w:p w14:paraId="69D0DB11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Матвеев А.П.</w:t>
            </w:r>
          </w:p>
        </w:tc>
      </w:tr>
      <w:tr w:rsidR="002F38DA" w:rsidRPr="002F38DA" w14:paraId="3723DB6B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B1AB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D79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C054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Программы для общеобразовательных учреждений. ФГОС Музыка 1-4 классы. ФГОС </w:t>
            </w:r>
          </w:p>
          <w:p w14:paraId="719D35BF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Критская Е. Д., Сергеева Г. П.,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Шмагина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Т. С. / Музыка. 3 класс. Учебное пособие. В 2 ч. Часть 1, 2 (для слабовидящих обучающихся</w:t>
            </w:r>
          </w:p>
        </w:tc>
      </w:tr>
      <w:tr w:rsidR="002F38DA" w:rsidRPr="002F38DA" w14:paraId="579FBEA9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7B99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93B7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CC7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Программы для общеобразовательных учреждений. ФГОС Изобразительное искусство 1-4 классы. Горяева Н. А.,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Неменская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Л. А., Питерских А. С. и др. / Под ред.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Неменского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Б. М. / Изобразительное искусство. 3 класс. Учебное пособие. В 2 ч. Часть 1, 2 (для слабовидящих обучающихся)</w:t>
            </w:r>
          </w:p>
        </w:tc>
      </w:tr>
      <w:tr w:rsidR="002F38DA" w:rsidRPr="002F38DA" w14:paraId="547B5AFF" w14:textId="77777777" w:rsidTr="002F38DA">
        <w:trPr>
          <w:tblCellSpacing w:w="0" w:type="dxa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3EC6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Основы  мировых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религиозных культур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028E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1-4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C625" w14:textId="77777777" w:rsidR="002F38DA" w:rsidRPr="002F38DA" w:rsidRDefault="002F38DA" w:rsidP="002F38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Программы для общеобразовательных учреждений. ФГОС Программа «Основы религиозных культур и светской </w:t>
            </w:r>
            <w:proofErr w:type="spellStart"/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этики»</w:t>
            </w:r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Беглов</w:t>
            </w:r>
            <w:proofErr w:type="spellEnd"/>
            <w:proofErr w:type="gramEnd"/>
            <w:r w:rsidRPr="002F38D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А.Л., Саплина Е.В., Токарева Е.С. и др.</w:t>
            </w:r>
            <w:r w:rsidRPr="002F38D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</w:tbl>
    <w:p w14:paraId="1B5ED58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3.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 xml:space="preserve"> Программа духовно-нравственного развития, воспитания слабовидящих обучающихся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соответствует ФГОС НОО (ООП НОО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). </w:t>
      </w:r>
    </w:p>
    <w:p w14:paraId="2031B32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4. Программа формирования экологической культуры, здорового и безопасного образа жизни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соответствует ФГОС НОО (ООП НОО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). </w:t>
      </w:r>
    </w:p>
    <w:p w14:paraId="2DB260E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F3BEB7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5. Программа коррекционной работы</w:t>
      </w:r>
    </w:p>
    <w:p w14:paraId="28C5DA0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Программа коррекционной работы направлена на осуществление специальной поддержки (сопровождения) освоения АООП НОО (вариант 4.2) слабовидящих обучающихся.</w:t>
      </w:r>
    </w:p>
    <w:p w14:paraId="4949FA3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Программа коррекционной работы разработана в соответствии с требованиями: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360FCD6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Законом РФ «Об образовании в Российской Федерации» от 29.12.2012 №273- ФЗ,</w:t>
      </w:r>
    </w:p>
    <w:p w14:paraId="174759E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СанПин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 </w:t>
      </w:r>
    </w:p>
    <w:p w14:paraId="275003C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 </w:t>
      </w:r>
    </w:p>
    <w:p w14:paraId="43AE9B0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31.12.2015), </w:t>
      </w:r>
    </w:p>
    <w:p w14:paraId="1C7D2C7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№1598, </w:t>
      </w:r>
    </w:p>
    <w:p w14:paraId="091E8B9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Уставом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73DD336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слабовидящих обучающихся посредством индивидуализации и дифференциации образовательной деятельности в рамках коррекционно-развивающих занятий педагогов, специалистов сопровождения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080B098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Программа коррекционной работы реализуется в ходе всего учебно-образовательного процесса: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2A7988F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через содержание и организацию образовательной деятельности (индивидуальный и дифференцированный подход,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обучению); </w:t>
      </w:r>
    </w:p>
    <w:p w14:paraId="1387338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рамках внеурочной деятельности, курсов коррекционно-развивающей области в форме специально организованных индивидуальных и групповых занятий (по оказанию коррекционной помощи в овладении базовым содержанием обучения,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областям);</w:t>
      </w:r>
    </w:p>
    <w:p w14:paraId="44D1BCA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рамках психологического и социально-педагогического сопровождения обучающихся; степень участия специалистов сопровождения Школы варьируется по необходимости. </w:t>
      </w:r>
    </w:p>
    <w:p w14:paraId="3D3F4C5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Целью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программы коррекционной работы является комплексное психолого-педагогическое сопровождение процесса освоения АООП НОО (вариант 4.2)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слабовидящих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обучающихся ,в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том числе детей –инвалидов. </w:t>
      </w:r>
    </w:p>
    <w:p w14:paraId="4060F1E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Задачи программы: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622E447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определение особых образовательных потребностей слабовидящих детей; </w:t>
      </w:r>
    </w:p>
    <w:p w14:paraId="2405D05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особенностями, структурой нарушения развития и степенью его выраженности; </w:t>
      </w:r>
    </w:p>
    <w:p w14:paraId="0E157EA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создание условий, способствующих освоению слабовидящими детьми АООП НОО, их интеграции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</w:p>
    <w:p w14:paraId="69A8B49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осуществление индивидуально ориентированной психолого- педагогической помощи рассматриваемой категории обучающихся с учётом особенностей их психического и (или) физического развития, индивидуальных возможностей; </w:t>
      </w:r>
    </w:p>
    <w:p w14:paraId="0825029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реализация системы мероприятий по социальной адаптации детей с ограниченными возможностями здоровья; </w:t>
      </w:r>
    </w:p>
    <w:p w14:paraId="0EE1066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оказание консультативной и методической помощи родителям (законным представителям) детей указанной категории обучающихся с ограниченными возможностями здоровья по медицинским, социальным, правовым и другим вопросам.</w:t>
      </w:r>
    </w:p>
    <w:p w14:paraId="69BEF24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Содержание программы коррекционной работы определяют следующие 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принципы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    </w:t>
      </w:r>
    </w:p>
    <w:p w14:paraId="5D60B633" w14:textId="77777777" w:rsidR="002F38DA" w:rsidRPr="002F38DA" w:rsidRDefault="002F38DA" w:rsidP="002F38DA">
      <w:pPr>
        <w:numPr>
          <w:ilvl w:val="0"/>
          <w:numId w:val="10"/>
        </w:numPr>
        <w:suppressAutoHyphens w:val="0"/>
        <w:spacing w:after="0" w:line="240" w:lineRule="auto"/>
        <w:ind w:left="2063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Принцип соблюдения интересов обучающегося – специалист призван решать проблему обучающегося с максимальной пользой и в его интересах. </w:t>
      </w:r>
    </w:p>
    <w:p w14:paraId="623AB5C4" w14:textId="77777777" w:rsidR="002F38DA" w:rsidRPr="002F38DA" w:rsidRDefault="002F38DA" w:rsidP="002F38DA">
      <w:pPr>
        <w:numPr>
          <w:ilvl w:val="0"/>
          <w:numId w:val="10"/>
        </w:numPr>
        <w:suppressAutoHyphens w:val="0"/>
        <w:spacing w:after="0" w:line="240" w:lineRule="auto"/>
        <w:ind w:left="2063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Принцип системности 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14:paraId="015C07FC" w14:textId="77777777" w:rsidR="002F38DA" w:rsidRPr="002F38DA" w:rsidRDefault="002F38DA" w:rsidP="002F38DA">
      <w:pPr>
        <w:numPr>
          <w:ilvl w:val="0"/>
          <w:numId w:val="10"/>
        </w:numPr>
        <w:suppressAutoHyphens w:val="0"/>
        <w:spacing w:after="0" w:line="240" w:lineRule="auto"/>
        <w:ind w:left="2063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решению. </w:t>
      </w:r>
    </w:p>
    <w:p w14:paraId="42AAF19D" w14:textId="77777777" w:rsidR="002F38DA" w:rsidRPr="002F38DA" w:rsidRDefault="002F38DA" w:rsidP="002F38DA">
      <w:pPr>
        <w:numPr>
          <w:ilvl w:val="0"/>
          <w:numId w:val="10"/>
        </w:numPr>
        <w:suppressAutoHyphens w:val="0"/>
        <w:spacing w:after="0" w:line="240" w:lineRule="auto"/>
        <w:ind w:left="2063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</w:t>
      </w:r>
    </w:p>
    <w:p w14:paraId="3303EE2D" w14:textId="77777777" w:rsidR="002F38DA" w:rsidRPr="002F38DA" w:rsidRDefault="002F38DA" w:rsidP="002F38DA">
      <w:pPr>
        <w:numPr>
          <w:ilvl w:val="0"/>
          <w:numId w:val="10"/>
        </w:numPr>
        <w:suppressAutoHyphens w:val="0"/>
        <w:spacing w:after="0" w:line="240" w:lineRule="auto"/>
        <w:ind w:left="2063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осуществляющей 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 </w:t>
      </w:r>
    </w:p>
    <w:p w14:paraId="38D506F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ПМПК, ИПР. </w:t>
      </w:r>
    </w:p>
    <w:p w14:paraId="5F7A258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Этапы реализации программы коррекционной работы: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6BFE6B0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1. 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14:paraId="1A5DEF1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Этап планирования, организации, координации 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14:paraId="20A9707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3. 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14:paraId="1F4C406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4. Этап регуляции и корректировки 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14:paraId="4B505C1B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Логопедическая и </w:t>
      </w:r>
      <w:proofErr w:type="spellStart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психокоррекционная</w:t>
      </w:r>
      <w:proofErr w:type="spellEnd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 работа </w:t>
      </w:r>
    </w:p>
    <w:p w14:paraId="64EA4EB9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BDB0406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Логопедические занятия</w:t>
      </w:r>
    </w:p>
    <w:p w14:paraId="6C36147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речи. </w:t>
      </w:r>
    </w:p>
    <w:p w14:paraId="71BC4BEF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Основными направлениями логопедической работы является:</w:t>
      </w:r>
    </w:p>
    <w:p w14:paraId="5FB9F1E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-диагностика и коррекция звукопроизношения (постановка, автоматизация и дифференциация звуков речи);</w:t>
      </w:r>
    </w:p>
    <w:p w14:paraId="7B82224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-диагностика и коррекция лексической стороны речи (обогащение словаря, его расширение и уточнение);</w:t>
      </w:r>
    </w:p>
    <w:p w14:paraId="4A69E53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14:paraId="5B8A7C1D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14:paraId="6AC8534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-коррекция нарушений чтения и письма; </w:t>
      </w:r>
    </w:p>
    <w:p w14:paraId="222FB67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-расширение представлений об окружающей действительности; </w:t>
      </w:r>
    </w:p>
    <w:p w14:paraId="1B77CDD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-развитие познавательной сферы (мышления, памяти, внимания и др. познавательных процессов).</w:t>
      </w:r>
    </w:p>
    <w:p w14:paraId="5E1FBBE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Программа коррекционной работы, составленная в соответствии с Федеральным государственным образовательным стандартом, направлена на реализацию системы логопедической помощи детям с речевыми нарушениями в освоении основной образовательной программы начального общего образования, коррекцию недостатков в речевом развитии обучающихся, их социальную адаптацию.</w:t>
      </w:r>
    </w:p>
    <w:p w14:paraId="0278FCE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Программа обеспечивает сопровождение детей с речевым недоразвитием, обучающихся в общеобразовательной школе, на логопедическом пункте (подразделении общеобразовательного учреждения, оказывающем помощь обучающимся, имеющим отклонения в развитии устной и письменной речи первичного характера, в освоении общеобразовательных программ, особенно по родному языку). Продолжительность коррекционно-развивающего обучения составляет от одного года до четырех лет. </w:t>
      </w:r>
    </w:p>
    <w:p w14:paraId="768B6EF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Подробное содержание логопедической работы отражено в Рабочей программе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коррекционно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- логопедической работы учителя - логопеда.</w:t>
      </w:r>
    </w:p>
    <w:p w14:paraId="5E2D621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E18BABD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spellStart"/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</w:rPr>
        <w:t>Психокоррекционная</w:t>
      </w:r>
      <w:proofErr w:type="spellEnd"/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работа</w:t>
      </w:r>
    </w:p>
    <w:p w14:paraId="65C0A8D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          Цель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психокорреционных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14:paraId="2B1A4B8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Основные направления работы: </w:t>
      </w:r>
    </w:p>
    <w:p w14:paraId="2AD114F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 диагностика и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 познавательной сферы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целенаправленное формирование ВПФ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(формирование учебной мотивации, активизация сенсорно-перцептивной,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мнемической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мыслительной деятельности,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развития пространственно-временных представлений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); </w:t>
      </w:r>
    </w:p>
    <w:p w14:paraId="321E698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 диагностика и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 эмоционально-личностной сферы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коррекция ее недостатков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(гармонизация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пихоэмоционального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создание ситуации успешной деятельности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); </w:t>
      </w:r>
    </w:p>
    <w:p w14:paraId="53C2338F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диагностика и развитие коммуникативной сферы и социальная интеграции (развитие способности к эмпатии, сопереживанию); </w:t>
      </w:r>
    </w:p>
    <w:p w14:paraId="5C40C98B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 формирование продуктивных видов взаимодействия с окружающими (в семье, классе), повышение социального статуса, обучающегося в коллективе, формирование и развитие навыков социального поведения (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правил и норм поведения в группе, адекватное понимание социальных ролей в значимых ситуациях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);</w:t>
      </w:r>
    </w:p>
    <w:p w14:paraId="3C80B61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 формирование произвольной регуляции деятельности и поведения (развитие произвольной регуляции деятельности и поведения, формирование способности к планированию и контролю). </w:t>
      </w:r>
    </w:p>
    <w:p w14:paraId="30D7172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Подробное содержание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психокоррекционной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работы отражено в Рабочей программе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психокоррекционной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работы педагога – психолога.</w:t>
      </w:r>
    </w:p>
    <w:p w14:paraId="469F275A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62B583C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Программа коррекционной работы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включает взаимосвязанные направления, которые отражают её содержание:</w:t>
      </w:r>
    </w:p>
    <w:p w14:paraId="688D728F" w14:textId="77777777" w:rsidR="002F38DA" w:rsidRPr="002F38DA" w:rsidRDefault="002F38DA" w:rsidP="002F38D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диагностическая работа; </w:t>
      </w:r>
    </w:p>
    <w:p w14:paraId="1570CF2A" w14:textId="77777777" w:rsidR="002F38DA" w:rsidRPr="002F38DA" w:rsidRDefault="002F38DA" w:rsidP="002F38D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работа; </w:t>
      </w:r>
    </w:p>
    <w:p w14:paraId="23C8315C" w14:textId="77777777" w:rsidR="002F38DA" w:rsidRPr="002F38DA" w:rsidRDefault="002F38DA" w:rsidP="002F38D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консультативная работа; </w:t>
      </w:r>
    </w:p>
    <w:p w14:paraId="521A6B9D" w14:textId="77777777" w:rsidR="002F38DA" w:rsidRPr="002F38DA" w:rsidRDefault="002F38DA" w:rsidP="002F38D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информационно-просветительская работа. </w:t>
      </w:r>
    </w:p>
    <w:p w14:paraId="5A9F540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(План реализации программы коррекционной работы в Приложении 1.) </w:t>
      </w:r>
    </w:p>
    <w:p w14:paraId="2D67834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Диагностическая работа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обеспечивает своевременное выявление проблем у слабовидящих обучающихся, проведение их комплексного обследования и подготовку рекомендаций по оказанию им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психолого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- педагогической помощи в условиях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7723585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Диагностическая работа включает: </w:t>
      </w:r>
    </w:p>
    <w:p w14:paraId="2200C18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раннюю (с первых дней пребывания обучающегося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 диагностику отклонений в развитии и анализ причин трудностей адаптации; </w:t>
      </w:r>
    </w:p>
    <w:p w14:paraId="120CE2E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комплексный сбор сведений об обучающемся на основании диагностической информации от специалистов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</w:t>
      </w:r>
    </w:p>
    <w:p w14:paraId="1369C51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определение уровня актуального и зоны ближайшего развития обучающегося указанной категории обучающихся с ограниченными возможностями здоровья, выявление его резервных возможностей; </w:t>
      </w:r>
    </w:p>
    <w:p w14:paraId="5BBA988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изучение развития эмоционально-волевой сферы и личностных особенностей обучающихся;</w:t>
      </w:r>
    </w:p>
    <w:p w14:paraId="207B8F4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изучение социальной ситуации развития и условий семейного воспитания ребёнка; 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изучение адаптивных возможностей и уровня социализации обучающегося указанной категории обучающихся с ограниченными возможностями здоровья; </w:t>
      </w:r>
    </w:p>
    <w:p w14:paraId="3F353F4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системный разносторонний контроль специалистов за уровнем и динамикой развития ребёнка; </w:t>
      </w:r>
    </w:p>
    <w:p w14:paraId="78C9A3D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анализ успешности коррекционно-развивающей работы. </w:t>
      </w:r>
    </w:p>
    <w:p w14:paraId="6A9F648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Коррекционно-развивающая работа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обеспечивает своевременную специализированную помощь (поддержку) в освоении базового содержания образования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 Коррекционно-развивающая работа включает: </w:t>
      </w:r>
    </w:p>
    <w:p w14:paraId="7FE00E1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приёмов обучения в соответствии с его особыми образовательными потребностями; </w:t>
      </w:r>
    </w:p>
    <w:p w14:paraId="5188948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 </w:t>
      </w:r>
    </w:p>
    <w:p w14:paraId="7FB66CF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14:paraId="147FE20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коррекцию и развитие высших психических функций; </w:t>
      </w:r>
    </w:p>
    <w:p w14:paraId="090E0DE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развитие эмоционально-волевой и личностной сфер указанной категории обучающихся с ограниченными возможностями здоровья и психокоррекцию его поведения; </w:t>
      </w:r>
    </w:p>
    <w:p w14:paraId="7B38A3C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 </w:t>
      </w:r>
    </w:p>
    <w:p w14:paraId="46EFADA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Консультативная работа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включает:</w:t>
      </w:r>
    </w:p>
    <w:p w14:paraId="73E4FD6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выработку совместных обоснованных рекомендаций по основным направлениям работы с обучающимся, единых для всех участников образовательного процесса; </w:t>
      </w:r>
    </w:p>
    <w:p w14:paraId="32DB868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консультирование специалистами педагогов по выбору индивидуально-ориентированных методов и приёмов работы с обучающимся; </w:t>
      </w:r>
    </w:p>
    <w:p w14:paraId="2AC3F46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консультативную помощь семье в вопросах выбора стратегии воспитания и приёмов коррекционного обучения ребёнка. </w:t>
      </w:r>
    </w:p>
    <w:p w14:paraId="3A830E3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Информационно-просветительская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работа 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Информационно-просветительская работа предусматривает: </w:t>
      </w:r>
    </w:p>
    <w:p w14:paraId="50C46FA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 </w:t>
      </w:r>
    </w:p>
    <w:p w14:paraId="1AFC2B3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 с ограниченными возможностями здоровья. </w:t>
      </w:r>
    </w:p>
    <w:p w14:paraId="5711C24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обеспечивается наличием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специалистов разного профиля (педагогов-психологов, учителей-логопедов) и школьного психолого-педагогического консилиума (далее –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ППк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), которые входят в его постоянный состав. </w:t>
      </w:r>
    </w:p>
    <w:p w14:paraId="5F560E1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Школьный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ППк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является основным механизмом взаимодействия специалистов. </w:t>
      </w:r>
    </w:p>
    <w:p w14:paraId="036706A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Основные требования к условиям реализации программы: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227647E0" w14:textId="77777777" w:rsidR="002F38DA" w:rsidRPr="002F38DA" w:rsidRDefault="002F38DA" w:rsidP="002F38D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обеспечение;</w:t>
      </w:r>
    </w:p>
    <w:p w14:paraId="2EB019BE" w14:textId="77777777" w:rsidR="002F38DA" w:rsidRPr="002F38DA" w:rsidRDefault="002F38DA" w:rsidP="002F38D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программно-методическое обеспечение;</w:t>
      </w:r>
    </w:p>
    <w:p w14:paraId="34D85ECC" w14:textId="77777777" w:rsidR="002F38DA" w:rsidRPr="002F38DA" w:rsidRDefault="002F38DA" w:rsidP="002F38D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обеспечение; </w:t>
      </w:r>
    </w:p>
    <w:p w14:paraId="6BB98A9A" w14:textId="77777777" w:rsidR="002F38DA" w:rsidRPr="002F38DA" w:rsidRDefault="002F38DA" w:rsidP="002F38D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обеспечение. </w:t>
      </w:r>
    </w:p>
    <w:p w14:paraId="4807359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Психолого-педагогическое обеспечение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57A1026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14:paraId="56E5397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14:paraId="32DAC8E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</w:t>
      </w:r>
    </w:p>
    <w:p w14:paraId="0E5AEA2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обеспечение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здоровьесберегающих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14:paraId="50D529D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</w:t>
      </w:r>
    </w:p>
    <w:p w14:paraId="1CB2F0E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развитие системы обучения и воспитания детей, имеющих сложные нарушения психического и (или) физического развития. </w:t>
      </w:r>
    </w:p>
    <w:p w14:paraId="17CF9E1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Программно-методическое обеспечение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12EF99B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процессе реализации Программы коррекционной работы используются: </w:t>
      </w:r>
    </w:p>
    <w:p w14:paraId="0CE9BDE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адаптированные основные общеобразовательные программы начального общего образования, </w:t>
      </w:r>
    </w:p>
    <w:p w14:paraId="7E27236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коррекционно-развивающие программы, диагностический и коррекционно-развивающий инструментарий, необходимый для осуществления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профессиональной  деятельности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учителя, педагога-психолога, учителя-логопеда,</w:t>
      </w:r>
    </w:p>
    <w:p w14:paraId="3E851F9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 </w:t>
      </w:r>
    </w:p>
    <w:p w14:paraId="141AF97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69E0465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Кадровое обеспечение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5BF7F6E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</w:t>
      </w:r>
    </w:p>
    <w:p w14:paraId="52C7368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штатное расписание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введены ставки учителя-логопеда, педагога-психолога. Уровень квалификации работников образовательного учреждения соответствует квалификационным характеристикам по соответствующей должности. </w:t>
      </w:r>
    </w:p>
    <w:p w14:paraId="3F83F7F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Для этого обеспечено повышение квалификации работников образовательных учреждений, занимающихся решением вопросов образования детей с ОВЗ. </w:t>
      </w:r>
    </w:p>
    <w:p w14:paraId="44CCA28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Материально-техническое обеспечение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7984398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организацию их пребывания, обучения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а также позволяющих обеспечить адаптивную и коррекционно-развивающую среды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14:paraId="609F24F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наличие кабинета для занятий с педагогом-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психологом(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1) </w:t>
      </w:r>
    </w:p>
    <w:p w14:paraId="5459F19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наличие кабинета для логопедических занятий (2) </w:t>
      </w:r>
    </w:p>
    <w:p w14:paraId="19953FB7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DBA028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Информационное обеспечение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33FF037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Необходимым условием реализации программы является создание информационной образовательной среды с использованием современных информационно-коммуникационных технологий. </w:t>
      </w:r>
    </w:p>
    <w:p w14:paraId="593444E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14:paraId="4543D12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Планируемые результаты Программы коррекционной работы: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55BC3F8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 Положительная динамика в освоении обучающимися базового уровня содержания образования – достижение личностных, мета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предметных, предметных результатов АООП НОО. </w:t>
      </w:r>
    </w:p>
    <w:p w14:paraId="31DD0C6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Максимально возможная коррекция недостатков физического и/или психического развития. </w:t>
      </w:r>
    </w:p>
    <w:p w14:paraId="0830E14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3.Социальная адаптация обучающихся. </w:t>
      </w:r>
    </w:p>
    <w:p w14:paraId="563DF8F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284F5B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Планируемыми результатами (целевыми ориентирами) освоения программы коррекционной работы выступают:</w:t>
      </w:r>
    </w:p>
    <w:p w14:paraId="61D37373" w14:textId="77777777" w:rsidR="002F38DA" w:rsidRPr="002F38DA" w:rsidRDefault="002F38D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800FA4B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освоение образовательной среды, повышение возможностей в пространственной и социально-бытовой ориентировке; </w:t>
      </w:r>
    </w:p>
    <w:p w14:paraId="288EB7DC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совершенствование навыков ориентировки в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микропространстве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формирование умений в ориентировке в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макропространстве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; </w:t>
      </w:r>
    </w:p>
    <w:p w14:paraId="063037A3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расширение круга предметно-практических умений и навыков; </w:t>
      </w:r>
    </w:p>
    <w:p w14:paraId="02D30AFC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использование в учебной деятельности и повседневной жизни всех анализаторов, средств оптической коррекции и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тифлотехнических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средств; </w:t>
      </w:r>
    </w:p>
    <w:p w14:paraId="755923CF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использование освоенных ориентировочных умений и навыков в новых (нестандартных) ситуациях; </w:t>
      </w:r>
    </w:p>
    <w:p w14:paraId="77BFBA3A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умения адекватно оценивать свои зрительные возможности и учитывать их в учебно-познавательной деятельности и повседневной жизни; </w:t>
      </w:r>
    </w:p>
    <w:p w14:paraId="115847EC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осуществление учебно-познавательной деятельности с учетом имеющихся противопоказаний и ограничений; </w:t>
      </w:r>
    </w:p>
    <w:p w14:paraId="02CBDE2A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эффективными компенсаторными способами учебно- познавательной и предметно-практической деятельности; </w:t>
      </w:r>
    </w:p>
    <w:p w14:paraId="621691ED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самостоятельности в учебной деятельности и повседневной жизни; </w:t>
      </w:r>
    </w:p>
    <w:p w14:paraId="16E9126F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повышение познавательной и социальной активности; </w:t>
      </w:r>
    </w:p>
    <w:p w14:paraId="0674F4EF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навыков сотрудничества со взрослыми и сверстниками, не имеющими ограничений по возможностям здоровья, в различных социальных ситуациях; </w:t>
      </w:r>
    </w:p>
    <w:p w14:paraId="4FE528AD" w14:textId="77777777" w:rsidR="002F38DA" w:rsidRPr="002F38DA" w:rsidRDefault="002F38DA" w:rsidP="002F38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вербальными и невербальными средствами общения; </w:t>
      </w:r>
    </w:p>
    <w:p w14:paraId="25564300" w14:textId="77777777" w:rsidR="002F38DA" w:rsidRPr="002F38DA" w:rsidRDefault="002F38D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D8"/>
      </w:r>
      <w:r w:rsidRPr="002F38DA">
        <w:rPr>
          <w:rFonts w:ascii="Wingdings" w:eastAsia="Times New Roman" w:hAnsi="Wingdings" w:cs="Times New Roman"/>
          <w:color w:val="000000"/>
          <w:kern w:val="0"/>
          <w:sz w:val="24"/>
          <w:szCs w:val="24"/>
          <w:lang w:eastAsia="ru-RU"/>
        </w:rPr>
        <w:sym w:font="Wingdings" w:char="F020"/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расширение представлений о широком социуме; освоение педагогическими работниками, родителями (законными представителями) знаний о консультативной помощи по вопросам обучения и воспитания слепых и слабовидящих </w:t>
      </w:r>
    </w:p>
    <w:p w14:paraId="79551BC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5117BE1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6E5657C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7972FEB1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4BA1B26D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1546EF9E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5D634914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44F76573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61FBB6CE" w14:textId="77777777" w:rsid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</w:pPr>
    </w:p>
    <w:p w14:paraId="10A0E85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>Коррекционно-развивающая область. Коррекционные курсы</w:t>
      </w:r>
    </w:p>
    <w:p w14:paraId="07FEDE0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579771E7" w14:textId="77777777" w:rsidR="002F38DA" w:rsidRPr="002F38DA" w:rsidRDefault="002F38DA" w:rsidP="002F38D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Программа  «</w:t>
      </w:r>
      <w:proofErr w:type="gramEnd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Развитие коммуникативной деятельности»,</w:t>
      </w:r>
    </w:p>
    <w:p w14:paraId="67F984D4" w14:textId="77777777" w:rsidR="002F38DA" w:rsidRPr="002F38DA" w:rsidRDefault="002F38DA" w:rsidP="002F38D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Программа  «</w:t>
      </w:r>
      <w:proofErr w:type="gramEnd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Коррекция устной и письменной речи»,</w:t>
      </w:r>
    </w:p>
    <w:p w14:paraId="6A69B804" w14:textId="77777777" w:rsidR="002F38DA" w:rsidRPr="002F38DA" w:rsidRDefault="002F38DA" w:rsidP="002F38D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 xml:space="preserve">Программа </w:t>
      </w:r>
      <w:proofErr w:type="gramStart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« Пространственная</w:t>
      </w:r>
      <w:proofErr w:type="gramEnd"/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 xml:space="preserve"> ориентировка»,  </w:t>
      </w:r>
    </w:p>
    <w:p w14:paraId="74C56D15" w14:textId="77777777" w:rsidR="002F38DA" w:rsidRPr="002F38DA" w:rsidRDefault="002F38DA" w:rsidP="002F38D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Программа «Развитие зрительного восприятия».</w:t>
      </w:r>
    </w:p>
    <w:p w14:paraId="54F6B39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754968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</w:rPr>
        <w:t> 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Рабочие программы курсов коррекционно-развивающих занятий АООП НОО вынесены в Приложение 3.</w:t>
      </w:r>
    </w:p>
    <w:p w14:paraId="231F776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933C93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2BBEC7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E6AAF9A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6. Программа внеурочной деятельности</w:t>
      </w:r>
    </w:p>
    <w:p w14:paraId="7DDF66C8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E76FD9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Целью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организации внеурочной деятельности является создание условий для достижения слабовидящим обучающимся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особенностей. </w:t>
      </w:r>
    </w:p>
    <w:p w14:paraId="35EA87B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Задачами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организации внеурочной деятельности является: </w:t>
      </w:r>
    </w:p>
    <w:p w14:paraId="0164F11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обеспечение адаптации слабовидящего обучающегося к школьному обучению; </w:t>
      </w:r>
    </w:p>
    <w:p w14:paraId="1882AE8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оптимизация учебной нагрузки, учет возрастных и индивидуальных особенностей, особых образовательных потребностей слабовидящих обучающихся; </w:t>
      </w:r>
    </w:p>
    <w:p w14:paraId="686DD4A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улучшение условий для развития слабовидящего обучающегося; содействие развитию индивидуальности обучающегося; нравственного, эмоционального, волевого компонентов мировоззрения; познавательного интереса; потребности к самообразованию и творчеству; целеустремленности, аккуратности; </w:t>
      </w:r>
    </w:p>
    <w:p w14:paraId="5883A95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 слабовидящего обучающегося потребности в продуктивной, социально-одобряемой деятельности, положительной «Я - концепции», которая характеризуется: уверенностью в доброжелательном отношении к ним других людей, убеждённостью в успешном овладении ими тем или иным видом деятельности, чувством собственной значимости; </w:t>
      </w:r>
    </w:p>
    <w:p w14:paraId="4E04B6F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личности обучающихся, коррекция нарушений развития и профилактика возникновения вторичных отклонений. </w:t>
      </w:r>
    </w:p>
    <w:p w14:paraId="25EBF05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Внеурочная деятельность должна способствовать социальной интеграции обучающегося путем организации и проведения мероприятий, в которых предусмотрена совместная деятельность с обучающимися, не имеющими ограничений по возможностям здоровья, с представителями различных организаций. </w:t>
      </w:r>
    </w:p>
    <w:p w14:paraId="676FB51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общеинтеллектуальное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общекультурное. </w:t>
      </w:r>
    </w:p>
    <w:p w14:paraId="4383D0E8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Спортивно-оздоровительное направление предполагает: </w:t>
      </w:r>
    </w:p>
    <w:p w14:paraId="32F2370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чувства сопричастности и гордости за спортивные достижения наших соотечественников; </w:t>
      </w:r>
    </w:p>
    <w:p w14:paraId="11363D8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ориентацию на понимание причин успеха/неуспеха в спортивно-оздоровительной деятельности, на понимание оценок учителей, сверстников, родителей; </w:t>
      </w:r>
    </w:p>
    <w:p w14:paraId="68E3DF3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ценностного отношения к здоровью и здоровому образу жизни; </w:t>
      </w:r>
    </w:p>
    <w:p w14:paraId="08F6A25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стремление к максимально возможной физической, социально-бытовой активности и независимости; стремление к физическому совершенствованию; </w:t>
      </w:r>
    </w:p>
    <w:p w14:paraId="78BE8BE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стремление к проявлению волевых усилий, к преодолению трудностей, к достижению конкретного результата; </w:t>
      </w:r>
    </w:p>
    <w:p w14:paraId="410A8592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стремление к реализации основ здорового образа жизни, к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здоровьесберегающему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поведению. </w:t>
      </w:r>
    </w:p>
    <w:p w14:paraId="4BB30BB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Духовно-нравственное направление предполагает: </w:t>
      </w:r>
    </w:p>
    <w:p w14:paraId="2ED5C8A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умения давать нравственную оценку своим и чужим поступкам, стремления к выполнению моральных норм; </w:t>
      </w:r>
    </w:p>
    <w:p w14:paraId="5A8029C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трудолюбия, положительного отношения к учению, труду, жизни; </w:t>
      </w:r>
    </w:p>
    <w:p w14:paraId="01CE9E9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воспитание положительного отношения к природе, окружающей среде, любознательности и бережного отношения к живой и неживой природе; </w:t>
      </w:r>
    </w:p>
    <w:p w14:paraId="6EA6D9A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эстетических потребностей и чувств; </w:t>
      </w:r>
    </w:p>
    <w:p w14:paraId="11F8AA7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способность к оценке своего участия во внеурочной деятельности; </w:t>
      </w:r>
    </w:p>
    <w:p w14:paraId="0BB197F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способность к оценке, как собственных поступков, так и поступков окружающих людей; </w:t>
      </w:r>
    </w:p>
    <w:p w14:paraId="3720942F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этических чувств — стыда, вины, совести как регуляторов морального поведения; </w:t>
      </w:r>
    </w:p>
    <w:p w14:paraId="77E1AFA7" w14:textId="77777777" w:rsidR="002F38DA" w:rsidRPr="002F38DA" w:rsidRDefault="002F38DA" w:rsidP="002F38D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понимание чувств других людей и сопереживание им;</w:t>
      </w:r>
    </w:p>
    <w:p w14:paraId="281C9F0B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чувства нового; </w:t>
      </w:r>
    </w:p>
    <w:p w14:paraId="6D0E28C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основ духовно-нравственного отношения к жизни в обществе нормально видящих - развитие личности, стремящейся к активности, самостоятельности, преодолению иждивенчества; </w:t>
      </w:r>
    </w:p>
    <w:p w14:paraId="533E8A6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мотивационной основы внеучебной деятельности, включающей социальные,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познавательные и внешние мотивы; </w:t>
      </w:r>
    </w:p>
    <w:p w14:paraId="2151131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познавательного интереса к внеучебному материалу; </w:t>
      </w:r>
    </w:p>
    <w:p w14:paraId="3E5672F5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ориентация в нравственном содержании и смысле, как собственных поступков, так и поступков окружающих людей; </w:t>
      </w:r>
    </w:p>
    <w:p w14:paraId="158508C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знание основных моральных норм и ориентация на их выполнение. </w:t>
      </w:r>
    </w:p>
    <w:p w14:paraId="2BAEAA1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Социальное направление предполагает: </w:t>
      </w:r>
    </w:p>
    <w:p w14:paraId="66BFE821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внутренней позиции школьника на уровне положительного отношения к школе, ориентацию на содержательные моменты школьной действительности и принятие образца «хорошего ученика»; </w:t>
      </w:r>
    </w:p>
    <w:p w14:paraId="6B39278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навыков организации сотрудничества с педагогами, сверстниками (в том числе и нормально видящими), родителями (законными представителями); </w:t>
      </w:r>
    </w:p>
    <w:p w14:paraId="0AAE7BAE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доброжелательности и эмоциональной отзывчивости, понимания других людей и сопереживания им; </w:t>
      </w:r>
    </w:p>
    <w:p w14:paraId="62CB6BA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воспитание ценностного отношения к своему национальному языку и культуре; </w:t>
      </w:r>
    </w:p>
    <w:p w14:paraId="30ED83F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воспитание потребности в социальных контактах, предметно-практической деятельности; </w:t>
      </w:r>
    </w:p>
    <w:p w14:paraId="22EB76B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адекватное использование компенсаторных способов деятельности, своей сенсорной системы (в том числе нарушенного зрения) для решения различных задач; </w:t>
      </w:r>
    </w:p>
    <w:p w14:paraId="3E360CD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укрепление доверия к другим людям; </w:t>
      </w:r>
    </w:p>
    <w:p w14:paraId="3A9877F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умения адекватно использовать коммуникативные, прежде всего, речевые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 </w:t>
      </w:r>
    </w:p>
    <w:p w14:paraId="063E237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умения договариваться и приходить к общему решению в совместной деятельности, в том числе в ситуации столкновения интересов; построение понятных для партнёра высказываний; формулирование вопросов; </w:t>
      </w:r>
    </w:p>
    <w:p w14:paraId="18E3F1B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использование речевых средств общения для решения различных коммуникативных задач; </w:t>
      </w:r>
    </w:p>
    <w:p w14:paraId="7BBDA12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адекватное использование нарушенного зрения для решения различных коммуникативных задач; </w:t>
      </w:r>
    </w:p>
    <w:p w14:paraId="34DBFF3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использование адекватных средства общения для взаимодействия с партнером. </w:t>
      </w:r>
    </w:p>
    <w:p w14:paraId="76DA43F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spellStart"/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Общеинтеллектуальное</w:t>
      </w:r>
      <w:proofErr w:type="spellEnd"/>
      <w:r w:rsidRPr="002F38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направление предполагает: </w:t>
      </w:r>
    </w:p>
    <w:p w14:paraId="2E6EE91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умения принимать и сохранять учебную задачу; учитывать выделенные учителем ориентиры - действия в новом материале; </w:t>
      </w:r>
    </w:p>
    <w:p w14:paraId="6FF03F2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умения планировать свои действия в соответствии с поставленной задачей и условиями её реализации, в том числе во внутреннем плане; </w:t>
      </w:r>
    </w:p>
    <w:p w14:paraId="6EB4101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учет установленных правил в планировании и контроле способа решения; осуществление итогового и пошагового контроля по результату; </w:t>
      </w:r>
    </w:p>
    <w:p w14:paraId="0CDB0B1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оценку правильности выполнения действия на уровне адекватной ретроспективной оценки соответствия результатов требованиям данной задачи; </w:t>
      </w:r>
    </w:p>
    <w:p w14:paraId="4A445F9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умения адекватно запрашивать и принимать необходимую практическую помощь; </w:t>
      </w:r>
    </w:p>
    <w:p w14:paraId="3C15257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использование компенсаторных способов во внеурочной деятельности; </w:t>
      </w:r>
    </w:p>
    <w:p w14:paraId="124A08E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осуществление алгоритмизации действий как основы компенсации; </w:t>
      </w:r>
    </w:p>
    <w:p w14:paraId="3D43C61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осуществление поиска, записи необходимой информации для выполнения учебных заданий,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14:paraId="6C12D065" w14:textId="77777777" w:rsidR="002F38DA" w:rsidRPr="002F38DA" w:rsidRDefault="002F38D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использование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знаково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символических средств, в том числе, моделей и схем для решения задач</w:t>
      </w:r>
    </w:p>
    <w:p w14:paraId="28D19872" w14:textId="77777777" w:rsidR="002F38DA" w:rsidRPr="002F38DA" w:rsidRDefault="002F38DA" w:rsidP="002F38D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</w:rPr>
        <w:t xml:space="preserve">Общекультурное направление предполагает: </w:t>
      </w:r>
    </w:p>
    <w:p w14:paraId="0BD21AAB" w14:textId="77777777" w:rsidR="002F38DA" w:rsidRPr="002F38DA" w:rsidRDefault="002F38DA" w:rsidP="002F38D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знание правил этики, культуры речи; </w:t>
      </w:r>
    </w:p>
    <w:p w14:paraId="1655D004" w14:textId="77777777" w:rsidR="002F38DA" w:rsidRPr="002F38DA" w:rsidRDefault="002F38DA" w:rsidP="002F38D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развитие интереса к природе, социальным явлениям, расширение опыта взаимодействия с природными и социальными объектами; </w:t>
      </w:r>
    </w:p>
    <w:p w14:paraId="7519DE4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эстетических идеалов, чувства прекрасного, представлений о душевной и физической красоте человека; умение видеть красоту природы, труда и творчества; </w:t>
      </w:r>
    </w:p>
    <w:p w14:paraId="7C7125C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интереса к чтению, произведениям искусства, детским спектаклям, концертам, выставкам, музыке; </w:t>
      </w:r>
    </w:p>
    <w:p w14:paraId="1BC42BC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повышение интереса к занятиям художественным творчеством; </w:t>
      </w:r>
    </w:p>
    <w:p w14:paraId="4FD01FF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отрицательного отношения к некрасивым поступкам и неряшливости; воспитание стремления к опрятному внешнему виду; </w:t>
      </w:r>
    </w:p>
    <w:p w14:paraId="7E67738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предупреждение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вербализма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знаний и речи; установление связи чувственного и логического; </w:t>
      </w:r>
    </w:p>
    <w:p w14:paraId="61C7638C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формирование компенсаторных способов познавательной деятельности. </w:t>
      </w:r>
    </w:p>
    <w:p w14:paraId="3942CE8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Внеурочная деятельность обучающихся объединяет все виды их деятельности (кроме учебной деятельности на уроке), в которых возможно и целесообразно решение задач их воспитания и социализации. </w:t>
      </w:r>
    </w:p>
    <w:p w14:paraId="52FA9EC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Традиционными формами организации внеурочной деятельности слабовидящих обучающихся выступают: экскурсии, кружки, секции, соревнования, праздники, общественно-полезные практики, смотры-конкурсы, викторины, беседы, культпоходы в театр, фестивали, игры (сюжетно-ролевые, подвижные и спортивные игры и др.), творческие мастерские, поисковые исследования, факультативы. </w:t>
      </w:r>
    </w:p>
    <w:p w14:paraId="73AA5B4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качестве нетрадиционных форм организации внеурочной деятельности слабовидящих обучающихся могут выступать: презентации предметов, фактов, явлений, событий; защита проектов; чаепития и др. </w:t>
      </w:r>
    </w:p>
    <w:p w14:paraId="697BF5C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Планируемыми результатами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освоения программы внеурочной деятельности выступают личностные и метапредметные результаты. </w:t>
      </w:r>
    </w:p>
    <w:p w14:paraId="5391990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Личностные результаты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включают готовность и способность слабовидящих обучающихся к освоению АООП НОО, социальному взаимодействию, готовность к вхождению в широкий социум; сформированность положительных личностных свойств и качеств характера; сформированность основ своей гражданской принадлежности, в том числе: </w:t>
      </w:r>
    </w:p>
    <w:p w14:paraId="13A7ABE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саморазвитие, сформированность мотивации к познанию, ценностно-смысловых установок, отражающих индивидуально-личностные позиции, социальные компетенции, личностные качества; </w:t>
      </w:r>
    </w:p>
    <w:p w14:paraId="227AB66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основ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</w:p>
    <w:p w14:paraId="58B36B9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14:paraId="7632B30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уважительного отношения к иному мнению, истории и культуре других народов; </w:t>
      </w:r>
    </w:p>
    <w:p w14:paraId="120BF2F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начальными навыками адаптации к динамично изменяющемуся и развивающемуся миру; </w:t>
      </w:r>
    </w:p>
    <w:p w14:paraId="6F7476F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освоение социальной роли обучающегося, развитие мотивов учебной деятельности и формирование личностного смысла учения; </w:t>
      </w:r>
    </w:p>
    <w:p w14:paraId="620408D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4FD4F64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эстетических потребностей, ценностей и чувств; </w:t>
      </w:r>
    </w:p>
    <w:p w14:paraId="37F9D704" w14:textId="77777777" w:rsidR="002F38DA" w:rsidRPr="002F38DA" w:rsidRDefault="002F38DA" w:rsidP="002F38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06BA95A4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коммуникативными умениями и знание основных норм межличностного взаимоотношения; </w:t>
      </w:r>
    </w:p>
    <w:p w14:paraId="3F0B583F" w14:textId="77777777" w:rsidR="002F38DA" w:rsidRPr="002F38DA" w:rsidRDefault="002F38DA" w:rsidP="002F38D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 компенсаторных умений и навыков;</w:t>
      </w:r>
    </w:p>
    <w:p w14:paraId="31452E0C" w14:textId="77777777" w:rsidR="002F38DA" w:rsidRPr="002F38DA" w:rsidRDefault="002F38DA" w:rsidP="002F38D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46044EF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Метапредметные </w:t>
      </w: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результаты освоения слабовидящими обучающимися программы внеурочной деятельности предполагают: </w:t>
      </w:r>
    </w:p>
    <w:p w14:paraId="2E55191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способностью принимать и сохранять цели и задачи любого вида деятельности, поиска средств ее осуществления; </w:t>
      </w:r>
    </w:p>
    <w:p w14:paraId="11B0614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освоение способов решения проблем творческого и поискового характера; </w:t>
      </w:r>
    </w:p>
    <w:p w14:paraId="36906CB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14:paraId="5DA7310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14:paraId="721081C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14:paraId="7E4F9DE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различными способами поиска (в справочных источниках и открытом учебном информационном пространстве сети Интернет); </w:t>
      </w:r>
    </w:p>
    <w:p w14:paraId="4F68EB33" w14:textId="77777777" w:rsidR="002F38DA" w:rsidRPr="002F38DA" w:rsidRDefault="002F38DA" w:rsidP="002F38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навыками смыслового чтения текстов различных стилей и жанров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формах; </w:t>
      </w:r>
    </w:p>
    <w:p w14:paraId="0713E65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2179214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готовности слушать собеседника и вести диалог,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3EFF648F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сформированность готовности конструктивно разрешать конфликты посредством учета интересов сторон и сотрудничества; </w:t>
      </w:r>
    </w:p>
    <w:p w14:paraId="66C196C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</w:t>
      </w:r>
    </w:p>
    <w:p w14:paraId="2BC1CEB9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14:paraId="452449CD" w14:textId="77777777" w:rsidR="002F38DA" w:rsidRPr="002F38DA" w:rsidRDefault="002F38DA" w:rsidP="002F38D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развитие умения работать в материальной и информационной среде (в том числе с учебными моделями) в соответствии с содержанием конкретного учебного предмета. </w:t>
      </w:r>
    </w:p>
    <w:p w14:paraId="1C3018F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План внеурочной деятельности обеспечивает 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учѐт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индивидуальных особенностей и потребностей слабовидящих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 </w:t>
      </w:r>
    </w:p>
    <w:p w14:paraId="7C3A66E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АООП НОО. </w:t>
      </w:r>
    </w:p>
    <w:p w14:paraId="678A044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Коррекционно-развивающая деятельность направлена на минимизацию негативного влияния особенностей познавательной деятельности слабовидящих обучающихся на освоение ими </w:t>
      </w:r>
      <w:proofErr w:type="gram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АООП  НОО</w:t>
      </w:r>
      <w:proofErr w:type="gram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осуществление индивидуально-ориентированной психолого-</w:t>
      </w:r>
      <w:proofErr w:type="spellStart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медикопедагогической</w:t>
      </w:r>
      <w:proofErr w:type="spellEnd"/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помощи слабовидящим обучающимся с учетом их особых образовательных потребностей. </w:t>
      </w:r>
    </w:p>
    <w:p w14:paraId="34D314B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Коррекционно-развивающая область представлена специальными курсами: </w:t>
      </w:r>
    </w:p>
    <w:p w14:paraId="20CDE900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социально-бытовая ориентировка; </w:t>
      </w:r>
    </w:p>
    <w:p w14:paraId="167073E7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• пространственная ориентировка;</w:t>
      </w:r>
    </w:p>
    <w:p w14:paraId="731B22A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развитие зрительного восприятия; </w:t>
      </w:r>
    </w:p>
    <w:p w14:paraId="730D7AA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пространственная ориентировка; </w:t>
      </w:r>
    </w:p>
    <w:p w14:paraId="6726F045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адаптивная физическая культура; </w:t>
      </w:r>
    </w:p>
    <w:p w14:paraId="5BDC694C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 ритмика; </w:t>
      </w:r>
    </w:p>
    <w:p w14:paraId="31C06778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•индивидуальные коррекционные занятия. </w:t>
      </w:r>
    </w:p>
    <w:p w14:paraId="3D4E3EC9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Внеурочная  деятельность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организуется в таких формах как коррекционно-развивающие занятия, художественные, культурологические, филологические, хоровые студии, сетевые сообщества, секции, конференции, олимпиады, экскурсии, соревнования, поисковые и научные исследования и другие формы на добровольной основе в соответствии с выбором участников образовательных отношений.</w:t>
      </w:r>
    </w:p>
    <w:p w14:paraId="7DCB76D6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учѐтом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занятости обучающихся во второй половине дня. </w:t>
      </w:r>
    </w:p>
    <w:p w14:paraId="019AFD70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Чередование учебной и внеурочной деятельности устанавливается календарным учебным графиком.</w:t>
      </w:r>
    </w:p>
    <w:p w14:paraId="31F95162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Время,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отведѐнное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внеурочную деятельность, не учитывается при определении максимально допустимой недельной нагрузки обучающихся, но учитываются при распределении учебной нагрузки педагогов. </w:t>
      </w:r>
    </w:p>
    <w:p w14:paraId="44B3F013" w14:textId="77777777" w:rsidR="002F38DA" w:rsidRPr="002F38DA" w:rsidRDefault="002F38DA" w:rsidP="002F38DA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Учебный план и план внеурочной деятельности являются основными организационными механизмами реализации адаптированной основной общеобразовательной программы. </w:t>
      </w:r>
    </w:p>
    <w:p w14:paraId="460DD537" w14:textId="77777777" w:rsidR="002F38DA" w:rsidRPr="002F38DA" w:rsidRDefault="002F38DA" w:rsidP="002F38DA">
      <w:pPr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организации внеурочной деятельности используются программы линейных (тематических) курсов. В рамках реализации адаптированной основной образовательной программы начального общего образования предусмотрено проведение тематических мероприятий по направлениям внеурочной деятельности.</w:t>
      </w:r>
    </w:p>
    <w:p w14:paraId="1BB98C14" w14:textId="77777777" w:rsidR="002F38DA" w:rsidRDefault="002F38DA" w:rsidP="002F38DA">
      <w:pPr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83FA0BA" w14:textId="77777777" w:rsidR="002F38DA" w:rsidRPr="002F38DA" w:rsidRDefault="002F38DA" w:rsidP="002F38DA">
      <w:pPr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Содержание работы по направлениям внеурочной деятельности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2F38DA" w:rsidRPr="002F38DA" w14:paraId="3D14A60D" w14:textId="77777777" w:rsidTr="002F38DA">
        <w:trPr>
          <w:tblCellSpacing w:w="0" w:type="dxa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C1A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2BD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Названия</w:t>
            </w:r>
          </w:p>
        </w:tc>
      </w:tr>
      <w:tr w:rsidR="002F38DA" w:rsidRPr="002F38DA" w14:paraId="4578CE13" w14:textId="77777777" w:rsidTr="002F38DA">
        <w:trPr>
          <w:tblCellSpacing w:w="0" w:type="dxa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123E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spellStart"/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C657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Развивающие занятия по математике и русскому языку «Умники и умницы»</w:t>
            </w:r>
          </w:p>
        </w:tc>
      </w:tr>
      <w:tr w:rsidR="002F38DA" w:rsidRPr="002F38DA" w14:paraId="79B649B3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79E8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8C4E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Курс «Основы смыслового чтения. Работа с текстом»</w:t>
            </w:r>
          </w:p>
        </w:tc>
      </w:tr>
      <w:tr w:rsidR="002F38DA" w:rsidRPr="002F38DA" w14:paraId="2466152C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64F29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D0E7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Информатика в 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играх  и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задачах </w:t>
            </w:r>
          </w:p>
        </w:tc>
      </w:tr>
      <w:tr w:rsidR="002F38DA" w:rsidRPr="002F38DA" w14:paraId="6A09DA9D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6F825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A85D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550F55F2" w14:textId="77777777" w:rsidTr="002F38DA">
        <w:trPr>
          <w:tblCellSpacing w:w="0" w:type="dxa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A95B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gramStart"/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Спортивное  направление</w:t>
            </w:r>
            <w:proofErr w:type="gram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1C641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Занятия по ОФП</w:t>
            </w:r>
          </w:p>
        </w:tc>
      </w:tr>
      <w:tr w:rsidR="002F38DA" w:rsidRPr="002F38DA" w14:paraId="635AD64F" w14:textId="77777777" w:rsidTr="002F38DA">
        <w:trPr>
          <w:tblCellSpacing w:w="0" w:type="dxa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16CE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Общекультурное направление 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BA45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Театральная 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студия  «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Основы драматического искусства»</w:t>
            </w:r>
          </w:p>
        </w:tc>
      </w:tr>
      <w:tr w:rsidR="002F38DA" w:rsidRPr="002F38DA" w14:paraId="0AA56EA7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8E76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FEB6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Мастерская «В мире театра»</w:t>
            </w:r>
          </w:p>
        </w:tc>
      </w:tr>
      <w:tr w:rsidR="002F38DA" w:rsidRPr="002F38DA" w14:paraId="4692F8E8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AAAD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768E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Творческая мастерская «Юный художник»</w:t>
            </w:r>
          </w:p>
        </w:tc>
      </w:tr>
      <w:tr w:rsidR="002F38DA" w:rsidRPr="002F38DA" w14:paraId="12811F17" w14:textId="77777777" w:rsidTr="002F38DA">
        <w:trPr>
          <w:tblCellSpacing w:w="0" w:type="dxa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B586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Социальное 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95F7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Внеурочные занятия «Разговор о правильном питании»</w:t>
            </w:r>
          </w:p>
        </w:tc>
      </w:tr>
      <w:tr w:rsidR="002F38DA" w:rsidRPr="002F38DA" w14:paraId="2990A658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80A8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9BED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Курс «Учусь создавать проект»</w:t>
            </w:r>
          </w:p>
        </w:tc>
      </w:tr>
      <w:tr w:rsidR="002F38DA" w:rsidRPr="002F38DA" w14:paraId="54B08A71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503E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1EF0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2F38DA" w:rsidRPr="002F38DA" w14:paraId="1104DE18" w14:textId="77777777" w:rsidTr="002F38DA">
        <w:trPr>
          <w:tblCellSpacing w:w="0" w:type="dxa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062B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Духовно – нравственное 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4F6D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Уроки нравственности «Что такое хорошо и что такое плохо»</w:t>
            </w:r>
          </w:p>
        </w:tc>
      </w:tr>
      <w:tr w:rsidR="002F38DA" w:rsidRPr="002F38DA" w14:paraId="1F32FC08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FBDD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0926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Курс «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Доброта  спасёт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 мир»</w:t>
            </w:r>
          </w:p>
        </w:tc>
      </w:tr>
    </w:tbl>
    <w:p w14:paraId="01FB87D1" w14:textId="77777777" w:rsidR="002F38DA" w:rsidRPr="002F38DA" w:rsidRDefault="002F38DA" w:rsidP="002F38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996064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B7C028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III. ОРГАНИЗАЦИОННЫЙ РАЗДЕЛ АООП НОО</w:t>
      </w:r>
    </w:p>
    <w:p w14:paraId="5F7AB882" w14:textId="77777777" w:rsidR="002F38DA" w:rsidRPr="002F38DA" w:rsidRDefault="002F38DA" w:rsidP="002F38D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205329D" w14:textId="77777777" w:rsidR="002F38DA" w:rsidRPr="002F38DA" w:rsidRDefault="002F38DA" w:rsidP="002F38DA">
      <w:pPr>
        <w:numPr>
          <w:ilvl w:val="0"/>
          <w:numId w:val="11"/>
        </w:numPr>
        <w:suppressAutoHyphens w:val="0"/>
        <w:spacing w:after="0" w:line="240" w:lineRule="auto"/>
        <w:ind w:left="170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Учебный план АООП НОО</w:t>
      </w:r>
    </w:p>
    <w:p w14:paraId="1C736D48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Учебный план АООП НОО (вариант 4.2) разработан на основе следующих нормативно-правовых документов:</w:t>
      </w:r>
    </w:p>
    <w:p w14:paraId="13341823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</w:t>
      </w:r>
    </w:p>
    <w:p w14:paraId="508EAAF0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СанПиН 2.4.2.2821-10 «Санитарно-эпидемиологические требования к условиям обучения и организации обучения в общеобразовательных учреждениях», утвержденными постановлением Главного государственного санитарного врача РФ от 29 декабря 2010 года №189 (с изм. от 29 июня 2011 года, 25 декабря 2013 года, 24 ноября 2015 года); </w:t>
      </w:r>
    </w:p>
    <w:p w14:paraId="0C40AA2F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№1598, </w:t>
      </w:r>
    </w:p>
    <w:p w14:paraId="27CD7D41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образования, утвержденного приказом Минобрнауки России от 6 октября 2009г. №373 (с изм. от 26 ноября 2010 г. № 1241, от 22 сентября 2011 г. № 2357, от 18 декабря 2012 г. № 1060, от 29 декабря 2014 г. № 1643, от 31 декабря 2015 года № 1576, от 18 мая 2015 г. № 507);</w:t>
      </w:r>
    </w:p>
    <w:p w14:paraId="114AF897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приказ Минобрнауки РФ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дополнениями); </w:t>
      </w:r>
    </w:p>
    <w:p w14:paraId="042F6165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с учетом Примерной адаптированной основной общеобразовательной программы начального общего образования слабовидящих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обучающихся ,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одобренной решением федерального учебно-методического объединения по общему образованию (протокол 4/15 от 22.12.2015), </w:t>
      </w:r>
    </w:p>
    <w:p w14:paraId="28B81D6F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с учетом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1/15 от 08.04.2015). </w:t>
      </w:r>
    </w:p>
    <w:p w14:paraId="3A4DF893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14:paraId="5C4603A8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Учебный план состоит обязательной части и части, формируемой участниками образовательных отношений. </w:t>
      </w:r>
    </w:p>
    <w:p w14:paraId="05071F39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Обязательная часть учебного плана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14:paraId="7D45835A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Обязательная часть учебного плана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отражает содержание образования, которое обеспечивает достижение важнейших целей современного НОО: </w:t>
      </w:r>
    </w:p>
    <w:p w14:paraId="6ECD15FE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формирование гражданской идентичности обучающихся, приобщение их к общекультурным, национальным и этнокультурным ценностям; </w:t>
      </w:r>
    </w:p>
    <w:p w14:paraId="4CD1ACAE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готовность обучающихся к продолжению образования на последующих уровнях основного общего образования, их приобщение к информационным технологиям; </w:t>
      </w:r>
    </w:p>
    <w:p w14:paraId="22DA6F59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формирование здорового образа жизни, элементарных правил поведения в экстремальных ситуациях;</w:t>
      </w:r>
    </w:p>
    <w:p w14:paraId="30EE5E88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личностное развитие обучающегося в соответствии с его индивидуальностью. </w:t>
      </w:r>
    </w:p>
    <w:p w14:paraId="43AD5FE6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Часть учебного плана, формируемая участниками образовательных отношений,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обеспечивает реализацию индивидуальных потребностей обучающихся. </w:t>
      </w:r>
    </w:p>
    <w:p w14:paraId="6D44C1E2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Время, отводимое на часть учебного плана, формируемую участниками образовательных отношений, внутри максимально допустимой недельной нагрузки обучающихся использовано на 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развитии. </w:t>
      </w:r>
    </w:p>
    <w:p w14:paraId="01CEF850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Внеурочная деятельность для обучающихся 1-4 классов организуется в объеме до 10 часов в неделю по следующим направлениям: </w:t>
      </w:r>
    </w:p>
    <w:p w14:paraId="7C18B641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спортивно-оздоровительное </w:t>
      </w:r>
    </w:p>
    <w:p w14:paraId="5B14C75C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общекультурное </w:t>
      </w:r>
    </w:p>
    <w:p w14:paraId="47310CFB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общеинтеллектуальное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3FCBDCFD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духовно-нравственное </w:t>
      </w:r>
    </w:p>
    <w:p w14:paraId="0AE9ADA8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социальное. </w:t>
      </w:r>
    </w:p>
    <w:p w14:paraId="41B7AE0B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Для слабовидящих обучающихся обязательной частью внеурочной деятельности является коррекционно-развивающая область. </w:t>
      </w:r>
    </w:p>
    <w:p w14:paraId="3E9CB5B0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Коррекционно-развивающая область поддерживает процесс освоения содержания АООП НОО,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деятельность (в объеме не менее 6 часов), и являются обязательными. </w:t>
      </w:r>
    </w:p>
    <w:p w14:paraId="1CF2E4AD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Содержание коррекционно-развивающей работы определяется на основе рекомендаций ТПМПК, ИПРА. </w:t>
      </w:r>
    </w:p>
    <w:p w14:paraId="2D3B7C1E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обучающихся. </w:t>
      </w:r>
    </w:p>
    <w:p w14:paraId="5E15585F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Чередование учебной и внеурочной деятельности, включая коррекционно-развивающую область, АООП НОО определяет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Школу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73EC2DAB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Время, отводимое на внеурочную деятельность, включая коррекционно-развивающую область (до 10 часов в неделю), составляет до1680 часов за пять лет обучения. </w:t>
      </w:r>
    </w:p>
    <w:p w14:paraId="46A0EE4F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Распределение часов внеурочной деятельности по направлениям (включая коррекционно-развивающую область) с указанием формы организации, названия, количества часов на каждый класс на текущий учебный год в Приложении 2. </w:t>
      </w:r>
    </w:p>
    <w:p w14:paraId="26E329D6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Рабочие программы курсов коррекционно-развивающих занятий АООП НОО вынесены в Приложение 3. </w:t>
      </w:r>
    </w:p>
    <w:p w14:paraId="73C8C81D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Учебный план предусматривает работу школы в режиме:1 классы – 5 дневная рабочая неделя, 2-4 классы 6 дневная рабочая неделя.</w:t>
      </w:r>
    </w:p>
    <w:p w14:paraId="78B1E469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Недельная учебная нагрузка учащихся не превышает максимального объема нагрузки при 5 и 6 дневной учебной неделе.</w:t>
      </w:r>
    </w:p>
    <w:p w14:paraId="5B94954A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Продолжительность учебного года: </w:t>
      </w:r>
    </w:p>
    <w:p w14:paraId="6E302F8A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в 1 классе – 33 учебные недели; </w:t>
      </w:r>
    </w:p>
    <w:p w14:paraId="499CC468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во 2-4 классах – 34 учебные недели. </w:t>
      </w:r>
    </w:p>
    <w:p w14:paraId="1E27AC9D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Продолжительность урока: - в 1-ом классе – 35 минут (1 полугодие), 40 мин (2 полугодие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);   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- во 2-4 классах - 45 минут. </w:t>
      </w:r>
    </w:p>
    <w:p w14:paraId="7315CCE9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Непрерывная зрительная нагрузка в классе составляет 5-20 минут в зависимости от индивидуальных рекомендаций врача офтальмолога, указанных в листах здоровья.</w:t>
      </w:r>
    </w:p>
    <w:p w14:paraId="26630A98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Продолжительность каникул в течение учебного года составляет не менее 30 календарных дней, летом — не менее 8 недель. </w:t>
      </w:r>
    </w:p>
    <w:p w14:paraId="409A3E1D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Для обучающихся в 1 классе устанавливаются в течение года дополнительные недельные каникулы (в феврале). </w:t>
      </w:r>
    </w:p>
    <w:p w14:paraId="784DB0A7" w14:textId="77777777" w:rsid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577EF9DE" w14:textId="77777777" w:rsidR="002F38DA" w:rsidRPr="002F38DA" w:rsidRDefault="002F38DA" w:rsidP="002F38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Учебный план </w:t>
      </w:r>
      <w:proofErr w:type="gramStart"/>
      <w:r w:rsidRPr="002F38D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АООП  (</w:t>
      </w:r>
      <w:proofErr w:type="gramEnd"/>
      <w:r w:rsidRPr="002F38D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вариант 4.2)</w:t>
      </w:r>
    </w:p>
    <w:p w14:paraId="3D449596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623"/>
        <w:gridCol w:w="2306"/>
        <w:gridCol w:w="870"/>
        <w:gridCol w:w="959"/>
        <w:gridCol w:w="837"/>
        <w:gridCol w:w="834"/>
        <w:gridCol w:w="833"/>
        <w:gridCol w:w="767"/>
      </w:tblGrid>
      <w:tr w:rsidR="002F38DA" w:rsidRPr="002F38DA" w14:paraId="119103C8" w14:textId="77777777" w:rsidTr="002F38DA">
        <w:trPr>
          <w:tblCellSpacing w:w="0" w:type="dxa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2B707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637F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1D8AB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Количество часов в неделю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F9114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594D9D1B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2F38DA" w:rsidRPr="002F38DA" w14:paraId="7639BBF9" w14:textId="77777777" w:rsidTr="002F38DA">
        <w:trPr>
          <w:trHeight w:val="44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AC383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B2060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5EE0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  <w:p w14:paraId="4C99434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B6F89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  <w:p w14:paraId="3C6BDE7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1A59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eastAsia="Times New Roman"/>
                <w:kern w:val="0"/>
                <w:sz w:val="18"/>
                <w:szCs w:val="18"/>
                <w:lang w:eastAsia="ru-RU"/>
              </w:rPr>
              <w:t>3</w:t>
            </w:r>
          </w:p>
          <w:p w14:paraId="1E7A541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F8E61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eastAsia="Times New Roman"/>
                <w:kern w:val="0"/>
                <w:sz w:val="18"/>
                <w:szCs w:val="18"/>
                <w:lang w:eastAsia="ru-RU"/>
              </w:rPr>
              <w:t>4</w:t>
            </w:r>
          </w:p>
          <w:p w14:paraId="489F3A1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3B63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eastAsia="Times New Roman"/>
                <w:kern w:val="0"/>
                <w:sz w:val="18"/>
                <w:szCs w:val="18"/>
                <w:lang w:eastAsia="ru-RU"/>
              </w:rPr>
              <w:t>5</w:t>
            </w:r>
          </w:p>
          <w:p w14:paraId="1AF1D7C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00D44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2F38DA" w:rsidRPr="002F38DA" w14:paraId="6879ED20" w14:textId="77777777" w:rsidTr="002F38DA">
        <w:trPr>
          <w:tblCellSpacing w:w="0" w:type="dxa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ED2A3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Обязательная часть</w:t>
            </w:r>
          </w:p>
        </w:tc>
      </w:tr>
      <w:tr w:rsidR="002F38DA" w:rsidRPr="002F38DA" w14:paraId="691C3117" w14:textId="77777777" w:rsidTr="002F38DA">
        <w:trPr>
          <w:trHeight w:val="265"/>
          <w:tblCellSpacing w:w="0" w:type="dxa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AE0B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Филология</w:t>
            </w:r>
          </w:p>
          <w:p w14:paraId="72DB51C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DDFB5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0018B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1E63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9F15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CB89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2BA8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9B551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22</w:t>
            </w:r>
          </w:p>
        </w:tc>
      </w:tr>
      <w:tr w:rsidR="002F38DA" w:rsidRPr="002F38DA" w14:paraId="78165EF6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4221C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D757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BF783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72F19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A855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C96A5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247E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C514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2F38DA" w:rsidRPr="002F38DA" w14:paraId="0ACB9976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60B97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75C0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2268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DB6E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F9BC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820E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E2D7D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F4D7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6</w:t>
            </w:r>
          </w:p>
        </w:tc>
      </w:tr>
      <w:tr w:rsidR="002F38DA" w:rsidRPr="002F38DA" w14:paraId="4BB78302" w14:textId="77777777" w:rsidTr="002F38DA">
        <w:trPr>
          <w:tblCellSpacing w:w="0" w:type="dxa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B056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9C245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2A7C6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3B67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ACEE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D0CAE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04452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E999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20</w:t>
            </w:r>
          </w:p>
        </w:tc>
      </w:tr>
      <w:tr w:rsidR="002F38DA" w:rsidRPr="002F38DA" w14:paraId="109CB967" w14:textId="77777777" w:rsidTr="002F38DA">
        <w:trPr>
          <w:tblCellSpacing w:w="0" w:type="dxa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9CA4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Обществознание и естествознание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2DF5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7FC22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4779E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1C6DF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31E2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8A95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463F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7</w:t>
            </w:r>
          </w:p>
        </w:tc>
      </w:tr>
      <w:tr w:rsidR="002F38DA" w:rsidRPr="002F38DA" w14:paraId="795CB676" w14:textId="77777777" w:rsidTr="002F38DA">
        <w:trPr>
          <w:tblCellSpacing w:w="0" w:type="dxa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816BD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125B7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4BA79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9311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CDBA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D46F0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3A6F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1972F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2F38DA" w:rsidRPr="002F38DA" w14:paraId="60A880D9" w14:textId="77777777" w:rsidTr="002F38DA">
        <w:trPr>
          <w:tblCellSpacing w:w="0" w:type="dxa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D0BE4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1B6D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701D5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348A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746F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5B891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A80DA0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1FA92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309781D2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3FC91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DD2A8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B6684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BF5D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3F95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1B1E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304B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49E9B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2D6CC3BB" w14:textId="77777777" w:rsidTr="002F38DA">
        <w:trPr>
          <w:tblCellSpacing w:w="0" w:type="dxa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C308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F743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Технология (труд)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9C6B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8E31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D0BA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4C9C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DB57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B7EF8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5CDFB76E" w14:textId="77777777" w:rsidTr="002F38DA">
        <w:trPr>
          <w:tblCellSpacing w:w="0" w:type="dxa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DA93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1530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A5E20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49C8C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7EA8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DE443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CE5B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4E270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15</w:t>
            </w:r>
          </w:p>
        </w:tc>
      </w:tr>
      <w:tr w:rsidR="002F38DA" w:rsidRPr="002F38DA" w14:paraId="09143314" w14:textId="77777777" w:rsidTr="002F38DA">
        <w:trPr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CE18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41D4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D5147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7E54D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88DC5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7A16E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E5EB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105</w:t>
            </w:r>
          </w:p>
        </w:tc>
      </w:tr>
      <w:tr w:rsidR="002F38DA" w:rsidRPr="002F38DA" w14:paraId="0B9BF361" w14:textId="77777777" w:rsidTr="002F38DA">
        <w:trPr>
          <w:trHeight w:val="621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F83A57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Часть учебного плана, формируемая участниками образовательного процесса при 5-ти дневной учебной неделе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E2FEA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50782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F4DE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FD9FC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7092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70D0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8</w:t>
            </w:r>
          </w:p>
        </w:tc>
      </w:tr>
      <w:tr w:rsidR="002F38DA" w:rsidRPr="002F38DA" w14:paraId="100D85BE" w14:textId="77777777" w:rsidTr="002F38DA">
        <w:trPr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4934C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Предельно 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допустимая  аудиторная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учебная нагрузка процесса при 5-ти дневной учебной неделе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3BA4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D1BF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6B01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6E48A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5465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C963F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113</w:t>
            </w:r>
          </w:p>
        </w:tc>
      </w:tr>
      <w:tr w:rsidR="002F38DA" w:rsidRPr="002F38DA" w14:paraId="59C9F7AC" w14:textId="77777777" w:rsidTr="002F38DA">
        <w:trPr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074F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Внеурочная деятельность</w:t>
            </w: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3B7E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536ED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FF7F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695C2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0592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69B82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50</w:t>
            </w:r>
          </w:p>
        </w:tc>
      </w:tr>
      <w:tr w:rsidR="002F38DA" w:rsidRPr="002F38DA" w14:paraId="0EEF6DCC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2F5CF9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Коррекционно-развивающая область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E8DF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9A1A4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6AC0A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EC494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8404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45B2F6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25 </w:t>
            </w:r>
          </w:p>
        </w:tc>
      </w:tr>
      <w:tr w:rsidR="002F38DA" w:rsidRPr="002F38DA" w14:paraId="7FFF6CCA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53EA34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Занятия с логопедом по коррекции устной и письменной речи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C7E1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8F2BB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8C53F6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7DC75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5B05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BFCD6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2F38DA" w:rsidRPr="002F38DA" w14:paraId="5A4FEEB4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D736D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Развитие зрительного восприятия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   (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тифлопедагог)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1E1C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7E9C0E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3590FD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813D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D5E4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73884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2F38DA" w:rsidRPr="002F38DA" w14:paraId="0BF84B04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85458F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Социально-бытовая ориентировка 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A5471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6568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367D1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B29BC9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F4635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05577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2F38DA" w:rsidRPr="002F38DA" w14:paraId="12639EDD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629E83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Развитие коммуникативной деятельности 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67DB1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BB5A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83998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A5F18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2F192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438CC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2F38DA" w:rsidRPr="002F38DA" w14:paraId="1CF8B267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D232F8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Пространственная ориентировка 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FA0DC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FD2F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D9D6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D7249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E60E84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7E067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2F38DA" w:rsidRPr="002F38DA" w14:paraId="67746A44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0CAE0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Адаптивная физкультура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D3A25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0852A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56AE98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501B2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EC289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09D67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2F38DA" w:rsidRPr="002F38DA" w14:paraId="41D8BFF8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D9BF9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F5A787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8BA7D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71C16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4D4731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0FC6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D051A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1BD08B16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495A32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Спортивно-оздоровительное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6067C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3801E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56B3CD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3C7C17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71562C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3AB55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3C32D373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48F1B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Духовно – нравственное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A2B68E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244D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700F5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C9A96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33AC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035078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1C6E97F6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E6C40A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FB5E45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5C3E1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C75EC2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B274C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F5AE3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E8CDC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10618478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C86925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7693C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0CD67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4CF98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CD8B4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24D1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4C4E0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2358D844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23A0D3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Общекультурное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D7F17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1774A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A14D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F7152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5B4D79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B8105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F38DA" w:rsidRPr="002F38DA" w14:paraId="4260D109" w14:textId="77777777" w:rsidTr="002F38DA">
        <w:trPr>
          <w:trHeight w:val="200"/>
          <w:tblCellSpacing w:w="0" w:type="dxa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6D74AF" w14:textId="77777777" w:rsidR="002F38DA" w:rsidRPr="002F38DA" w:rsidRDefault="002F38DA" w:rsidP="002F38DA">
            <w:pPr>
              <w:suppressAutoHyphens w:val="0"/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221818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3253D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86ACE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E62BEB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2F89F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CDDB3F" w14:textId="77777777" w:rsidR="002F38DA" w:rsidRPr="002F38DA" w:rsidRDefault="002F38DA" w:rsidP="002F38DA">
            <w:pPr>
              <w:suppressAutoHyphens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163</w:t>
            </w:r>
          </w:p>
        </w:tc>
      </w:tr>
    </w:tbl>
    <w:p w14:paraId="1740153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07BD69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9E474B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 </w:t>
      </w:r>
    </w:p>
    <w:p w14:paraId="4C5E4EBF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Освоение образовательных программ сопровождается промежуточной аттестацией.</w:t>
      </w:r>
    </w:p>
    <w:p w14:paraId="58FFCD20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Промежуточная аттестация проводится по всем предметам учебного плана с административными контрольными работами и без них:</w:t>
      </w:r>
    </w:p>
    <w:p w14:paraId="686D395C" w14:textId="77777777" w:rsidR="002F38DA" w:rsidRPr="002F38DA" w:rsidRDefault="002F38DA" w:rsidP="002F38DA">
      <w:pPr>
        <w:suppressAutoHyphens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промежуточная аттестация с аттестационными испытаниями для обучающихся с ОВЗ проводится по двум предметам: математика и русский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язык,  по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материалам и в условиях, учитывающих индивидуальные особенностей обучающихся в соответствии с «Положением о текущем контроле успеваемости , промежуточной и итоговой аттестации обучающихся с ограниченными возможностями здоровья»;</w:t>
      </w:r>
    </w:p>
    <w:p w14:paraId="413E7E79" w14:textId="77777777" w:rsidR="002F38DA" w:rsidRPr="002F38DA" w:rsidRDefault="002F38DA" w:rsidP="002F38DA">
      <w:pPr>
        <w:suppressAutoHyphens w:val="0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 проведении промежуточной аттестации без административных контрольных работ годовая отметка признается итоговой по учебному предмету. </w:t>
      </w:r>
    </w:p>
    <w:p w14:paraId="1586D20F" w14:textId="77777777" w:rsidR="002F38DA" w:rsidRPr="002F38DA" w:rsidRDefault="002F38D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03544B7" w14:textId="77777777" w:rsidR="002F38DA" w:rsidRPr="002F38DA" w:rsidRDefault="002F38DA" w:rsidP="002F38DA">
      <w:pPr>
        <w:suppressAutoHyphens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 не более двух раз в пределах одного года с момента образования академической задолженности. </w:t>
      </w:r>
    </w:p>
    <w:p w14:paraId="469A1452" w14:textId="77777777" w:rsidR="002F38DA" w:rsidRPr="002F38DA" w:rsidRDefault="002F38DA" w:rsidP="002F38DA">
      <w:pPr>
        <w:suppressAutoHyphens w:val="0"/>
        <w:spacing w:line="240" w:lineRule="auto"/>
        <w:ind w:left="709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Сроки прохождения промежуточной аттестации а также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сроки  ликвидации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академической задолженности  по промежуточной аттестации определяются приказом директора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основании решения педагогического совета. В указанный период не включается время болезни обучающихся. </w:t>
      </w:r>
    </w:p>
    <w:p w14:paraId="200A60BD" w14:textId="77777777" w:rsidR="002F38DA" w:rsidRPr="002F38DA" w:rsidRDefault="002F38DA" w:rsidP="002F38DA">
      <w:pPr>
        <w:suppressAutoHyphens w:val="0"/>
        <w:spacing w:after="0" w:line="240" w:lineRule="auto"/>
        <w:ind w:left="627" w:firstLine="50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92DE90F" w14:textId="77777777" w:rsidR="002F38DA" w:rsidRPr="002F38DA" w:rsidRDefault="002F38DA" w:rsidP="002F38DA">
      <w:pPr>
        <w:numPr>
          <w:ilvl w:val="0"/>
          <w:numId w:val="13"/>
        </w:numPr>
        <w:suppressAutoHyphens w:val="0"/>
        <w:spacing w:after="0" w:line="240" w:lineRule="auto"/>
        <w:ind w:left="1707" w:hanging="36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Календарный учебный график</w:t>
      </w:r>
    </w:p>
    <w:p w14:paraId="0152B95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Календарный учебный график соответствуют календарному учебному графику ООП НОО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5D9D3717" w14:textId="77777777" w:rsidR="002F38DA" w:rsidRPr="002F38DA" w:rsidRDefault="002F38D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3574A31" w14:textId="77777777" w:rsidR="002F38DA" w:rsidRPr="002F38DA" w:rsidRDefault="002F38DA" w:rsidP="002F38DA">
      <w:pPr>
        <w:numPr>
          <w:ilvl w:val="0"/>
          <w:numId w:val="15"/>
        </w:numPr>
        <w:suppressAutoHyphens w:val="0"/>
        <w:spacing w:after="0" w:line="240" w:lineRule="auto"/>
        <w:ind w:left="1707" w:hanging="36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Система условий реализации АООП НОО</w:t>
      </w:r>
    </w:p>
    <w:p w14:paraId="76C62120" w14:textId="77777777" w:rsidR="002F38DA" w:rsidRPr="002F38DA" w:rsidRDefault="002F38DA" w:rsidP="002F38DA">
      <w:pPr>
        <w:suppressAutoHyphens w:val="0"/>
        <w:spacing w:after="0" w:line="240" w:lineRule="auto"/>
        <w:ind w:left="98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9F1B50C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8BB60E8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7816C11" w14:textId="77777777" w:rsid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B1B7C1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Нормативные условия</w:t>
      </w:r>
    </w:p>
    <w:p w14:paraId="3874C69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2F2695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Разработана и реализуется программа мониторинга метапредметных универсальных учебных действий (УУД) на уровне начального общего образования (данную работу проводит педагог-психолог совместно с учителями начальных классов). </w:t>
      </w:r>
    </w:p>
    <w:p w14:paraId="58BFFF1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Разработаны и реализуются рабочие программы на ступень обучения по учебным предметам, курсам внеурочной деятельности, курсам коррекционно-развивающей области. </w:t>
      </w:r>
    </w:p>
    <w:p w14:paraId="58A97F6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98963C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Организационно-содержательные условия</w:t>
      </w:r>
    </w:p>
    <w:p w14:paraId="26C6204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19D0892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рамках работы кафедры учителей начальных классов на заседаниях рассматриваются различные вопросы реализации АООП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НОО ,работа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самообразованию педагогов планируется с учетом необходимости реализации коррекционной направленности учебно-воспитательного процесса. </w:t>
      </w:r>
    </w:p>
    <w:p w14:paraId="702961D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личностно-ориентированного, деятельностного, дифференцированного подходов в обучении, ИКТ технологий. </w:t>
      </w:r>
    </w:p>
    <w:p w14:paraId="7E9B97C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Формируется электронная база методических материалов, виртуальный методический кабинет с рабочими программами на ступень обучения и календарно-тематическим планированием по учебным предметам, курсам внеурочной деятельности, курсам коррекционно-развивающей области. </w:t>
      </w:r>
    </w:p>
    <w:p w14:paraId="321A6DF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учителя-логопеды, педагог-психолог и др.), происходит оптимизация внутренних ресурсов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14:paraId="3AF9208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262A52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Кадровые условия</w:t>
      </w:r>
    </w:p>
    <w:p w14:paraId="1D67950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9CCF3A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Учителя начальной школы, учителя-предметники, специалисты имеют высшее профессиональное образование,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планово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поэтапно проходят курсовую переподготовку на базе ИРО. </w:t>
      </w:r>
    </w:p>
    <w:p w14:paraId="36AD254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Ежегодно организуется психолого-педагогическое сопровождение участников образовательных отношений на уровне начального общего образования в рамках школьного </w:t>
      </w:r>
      <w:proofErr w:type="spell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ППк</w:t>
      </w:r>
      <w:proofErr w:type="spell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в постоянный состав которого входят учителя-логопеды, педагоги-психологи. </w:t>
      </w:r>
    </w:p>
    <w:p w14:paraId="2B7C61E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Организовано взаимодействие со специалистами ТПМПК (на договорной основе). </w:t>
      </w:r>
    </w:p>
    <w:p w14:paraId="5DC3879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3136AFE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Материально-технические условия</w:t>
      </w:r>
    </w:p>
    <w:p w14:paraId="1A074C9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513347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организацию их пребывания, обучения в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Школе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(архитектурная среда для обучающихся с ОВЗ), также позволяющих обеспечить адаптивную и коррекционно-развивающую среды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14:paraId="6CD0CF1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наличие кабинета для занятий с педагогом-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психологом(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1) </w:t>
      </w:r>
    </w:p>
    <w:p w14:paraId="21A563A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наличие кабинета для логопедических занятий (2) </w:t>
      </w:r>
    </w:p>
    <w:p w14:paraId="60EBA28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Symbol" w:eastAsia="Times New Roman" w:hAnsi="Symbol" w:cs="Times New Roman"/>
          <w:kern w:val="0"/>
          <w:sz w:val="24"/>
          <w:szCs w:val="24"/>
          <w:lang w:eastAsia="ru-RU"/>
        </w:rPr>
        <w:t>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наличие спортивного зала для занятий ритмикой (1) </w:t>
      </w:r>
    </w:p>
    <w:p w14:paraId="4AC5FD3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Реализация АООП НОО требует обеспечение оснащенности учебного процесса и 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(приказ Министерства образования и науки РФ от 04 октября 2010г. №986). </w:t>
      </w:r>
    </w:p>
    <w:p w14:paraId="2890E6D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Реализация данного направления определяет необходимость укомплектования начальной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 видео- и графическим сопровождением (компьютер, проектор, интерактивная доска и т.п.), возможность осуществления информационного взаимодействия в локальных и 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 </w:t>
      </w:r>
    </w:p>
    <w:p w14:paraId="59F4FCE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Поэтапно проводится оснащение подобным оборудованием кабинетов начальной школы. </w:t>
      </w:r>
    </w:p>
    <w:p w14:paraId="26981818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Интерактивной доской, принтерами оборудовано два кабинета начальных классов (№24, 41); оснащены ноутбуками, проекторами 9 кабинетов начальной </w:t>
      </w:r>
      <w:proofErr w:type="gramStart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 ,</w:t>
      </w:r>
      <w:proofErr w:type="gramEnd"/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принтером – 1 кабинет (№40). Данное оборудование используется педагогами для учащихся 1-4-х классов для проведения уроков с применением образовательных ИКТ (использованием электронных приложений к учебникам, осуществления проектной деятельности и т.п.). </w:t>
      </w:r>
    </w:p>
    <w:p w14:paraId="33E11E3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Все кабинеты начальных классов оборудованы безопасным доступом в Интернет с целью использования электронных образовательных ресурсов федеральных и региональных центрах информационно-образовательных ресурсов. </w:t>
      </w:r>
    </w:p>
    <w:p w14:paraId="5E5036F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Кабинет педагогов-психологов оборудован ноутбуком.</w:t>
      </w:r>
    </w:p>
    <w:p w14:paraId="46594A3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Необходимо продолжить оборудование всех кабинетов начальной школы (в том числе, за счет оказания платных услуг педагогами НОО).</w:t>
      </w:r>
    </w:p>
    <w:p w14:paraId="6A8016E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EFCC68F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Информационные условия</w:t>
      </w:r>
    </w:p>
    <w:p w14:paraId="525A3FD4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6B4F86B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Особенности организации учебного процесса по АООП НОО размещаются на сайте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; рассматриваются в ежегодном публичном отчете </w:t>
      </w:r>
      <w:r w:rsidR="008161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</w:t>
      </w:r>
      <w:r w:rsidRPr="002F38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</w:t>
      </w:r>
    </w:p>
    <w:p w14:paraId="64F057D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36613CA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E1219E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779888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5C770D9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5E521BD2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F0234B0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62ABFEE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7B5EE23E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21A6E2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B01350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85BF303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A867DAD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490298B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49968F3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3001030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31DDF96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BB61121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02BBEC9E" w14:textId="16FF13E0" w:rsidR="002F38DA" w:rsidRDefault="002F38D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52AA4939" w14:textId="69C7E92B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3549122E" w14:textId="4F4B3657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13709A53" w14:textId="61DD1926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7A1AAD14" w14:textId="6C6ED625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731A2946" w14:textId="4DAE488E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32225F9B" w14:textId="6BBA85FD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6DB31C17" w14:textId="0B498ED4" w:rsidR="00E60A4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1FF900DB" w14:textId="77777777" w:rsidR="00E60A4A" w:rsidRPr="002F38DA" w:rsidRDefault="00E60A4A" w:rsidP="002F38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14:paraId="7E7123C4" w14:textId="77777777" w:rsidR="002F38DA" w:rsidRPr="002F38DA" w:rsidRDefault="002F38DA" w:rsidP="002F38DA">
      <w:pPr>
        <w:tabs>
          <w:tab w:val="left" w:pos="6603"/>
        </w:tabs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ab/>
      </w:r>
    </w:p>
    <w:p w14:paraId="55760326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ПРИЛОЖЕНИЯ</w:t>
      </w:r>
    </w:p>
    <w:p w14:paraId="2B63BDC5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14:paraId="2C73F6CC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Приложение 1.</w:t>
      </w:r>
    </w:p>
    <w:p w14:paraId="77CFCDD7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План реализации программы коррекционной работы</w:t>
      </w:r>
    </w:p>
    <w:p w14:paraId="7A18BA39" w14:textId="77777777" w:rsidR="002F38DA" w:rsidRPr="002F38DA" w:rsidRDefault="002F38DA" w:rsidP="002F38DA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F38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2648"/>
        <w:gridCol w:w="1769"/>
        <w:gridCol w:w="1553"/>
        <w:gridCol w:w="1671"/>
      </w:tblGrid>
      <w:tr w:rsidR="002F38DA" w:rsidRPr="002F38DA" w14:paraId="35239EC4" w14:textId="77777777" w:rsidTr="002F38DA">
        <w:trPr>
          <w:tblCellSpacing w:w="0" w:type="dxa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062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0FB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Содержание деятельности </w:t>
            </w:r>
          </w:p>
          <w:p w14:paraId="405465E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00D7006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37F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Формы и методы работы </w:t>
            </w:r>
          </w:p>
          <w:p w14:paraId="086A388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4A6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A74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2F38DA" w:rsidRPr="002F38DA" w14:paraId="21FCF740" w14:textId="77777777" w:rsidTr="002F38DA">
        <w:trPr>
          <w:tblCellSpacing w:w="0" w:type="dxa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8E8E7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Диагностическое направление</w:t>
            </w:r>
          </w:p>
        </w:tc>
      </w:tr>
      <w:tr w:rsidR="002F38DA" w:rsidRPr="002F38DA" w14:paraId="1AE4073F" w14:textId="77777777" w:rsidTr="002F38DA">
        <w:trPr>
          <w:tblCellSpacing w:w="0" w:type="dxa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21A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Своевременное выявление обучающихся с ОВЗ для создания специальных условий получения образования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B20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Выявления обучающихся с особыми образовательными потребностями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A72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Стартовая диагностика, обследование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5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C63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</w:t>
            </w:r>
          </w:p>
        </w:tc>
      </w:tr>
      <w:tr w:rsidR="002F38DA" w:rsidRPr="002F38DA" w14:paraId="7FBCE693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B881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04A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Направление на ТПМПК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D5C8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Подготовка необходимой документации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893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Сентябрь, май и/или по необходимости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678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учителя, ведущие коррекционные занятия, классный руководитель</w:t>
            </w:r>
          </w:p>
        </w:tc>
      </w:tr>
      <w:tr w:rsidR="002F38DA" w:rsidRPr="002F38DA" w14:paraId="453F2B25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9B61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830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Мониторинг динамики развития обучающихся, успешности освоения программы </w:t>
            </w:r>
            <w:proofErr w:type="gramStart"/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обучения</w:t>
            </w:r>
            <w:proofErr w:type="gramEnd"/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По четвертям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64C2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Анализ результатов деятельности обучающихся, успеваемости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5F3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По итогам 1,2 полугодия в рамках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ППк</w:t>
            </w:r>
            <w:proofErr w:type="spellEnd"/>
          </w:p>
          <w:p w14:paraId="760696A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75CE694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 четвертям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605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учителя, ведущие коррекционные занятия Классный руководитель</w:t>
            </w:r>
          </w:p>
        </w:tc>
      </w:tr>
      <w:tr w:rsidR="002F38DA" w:rsidRPr="002F38DA" w14:paraId="382C7405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0B1A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A40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Проектирование и корректировка коррекционных мероприятий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B57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Анализ результатов обследования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137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Сентябрь, май и/или по необходимости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542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69948784" w14:textId="77777777" w:rsidTr="002F38DA">
        <w:trPr>
          <w:tblCellSpacing w:w="0" w:type="dxa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6BAB3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Коррекционно-развивающее направление</w:t>
            </w:r>
          </w:p>
        </w:tc>
      </w:tr>
      <w:tr w:rsidR="002F38DA" w:rsidRPr="002F38DA" w14:paraId="47AE6589" w14:textId="77777777" w:rsidTr="002F38DA">
        <w:trPr>
          <w:tblCellSpacing w:w="0" w:type="dxa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BCA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Организация мероприятий, способствующих личностному развитию обучающихся, коррекции недостатков устной речи, профилактика и коррекция нарушений чтения и письма, освоению базового содержания </w:t>
            </w:r>
            <w:proofErr w:type="spellStart"/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образовани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1E0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Составление программы сопровождения обучающегося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C81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Программа сопровождения (перечень курсов коррекционно-развивающей области)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B58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DFF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531F18E2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2711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790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Разработка групповых и индивидуальных коррекционных программ (курсов коррекционно-развивающей области) в соответствии с особыми образовательными потребностями обучающихся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418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Программы занятий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F000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EFC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171632D4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A83B8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201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Проведение индивидуальных и групповых коррекционно-развивающих занятий, необходимых для преодоления нарушений развития и трудностей обучения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9163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289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 течение учебного года в соответствии с учебным планом (обязательные курсы коррекционно-развивающих занятий)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E96A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0489B70A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89E4C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94B0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Социальное сопровождение обучающегося в случае неблагоприятных условий жизни при психотравмирующих обстоятельствах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DFDE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Занятия, наблюдение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4CB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8CE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Классный руководитель</w:t>
            </w:r>
          </w:p>
          <w:p w14:paraId="7F1448E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483D3DE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707C901F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75B1E0D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440C2B7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  <w:p w14:paraId="21EC627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2F38DA" w:rsidRPr="002F38DA" w14:paraId="4EB4091B" w14:textId="77777777" w:rsidTr="002F38DA">
        <w:trPr>
          <w:tblCellSpacing w:w="0" w:type="dxa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FA54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Консультативное направление</w:t>
            </w:r>
          </w:p>
        </w:tc>
      </w:tr>
      <w:tr w:rsidR="002F38DA" w:rsidRPr="002F38DA" w14:paraId="1743052F" w14:textId="77777777" w:rsidTr="002F38DA">
        <w:trPr>
          <w:tblCellSpacing w:w="0" w:type="dxa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E1DC2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Непрерывность специального сопровождения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8A3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Выработка совместных обоснованных рекомендаций по основным направлениям работы с обучающимся, единых для всех участников образовательных отношений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B722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Ознакомление с рекомендациями по результатам диагностики, обследования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9DB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Сентябрь и/или по необходимости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A0A89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15222F00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A6A2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3E10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Консультирование специалистами педагогов по решению проблем в развитии и обучении, поведении и межличностном взаимодействии обучающихся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C1E8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 запросам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BB4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 течение учебного года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25A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1D69ACC2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C71C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076E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Консультативная помощь семье в вопросах решения конкретных вопросов воспитания и оказания возможной помощи обучающемуся в освоении программы обучения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F8C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Беседы с родителями (законными представителями) обучающихся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85A5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 течение учебного года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C9E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1FC05A96" w14:textId="77777777" w:rsidTr="002F38DA">
        <w:trPr>
          <w:tblCellSpacing w:w="0" w:type="dxa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15573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Информационно-просветительское направление</w:t>
            </w:r>
          </w:p>
        </w:tc>
      </w:tr>
      <w:tr w:rsidR="002F38DA" w:rsidRPr="002F38DA" w14:paraId="51393E65" w14:textId="77777777" w:rsidTr="002F38DA">
        <w:trPr>
          <w:tblCellSpacing w:w="0" w:type="dxa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F28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Разъяснительная деятельности в отношении педагогов и родителей (законных представителей)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DEB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Рассмотрение вопросов, связанных с особенностями образовательного процесса и сопровождения обучающихся с ограниченными возможностями здоровья; индивидуально-типологических особенностей обучающихся с ограниченными возможностями здоровья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137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Беседы, тематические выступления на родительских собраниях, КНО, ПС, сайт, информационные стенды, печатные материалы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0DBB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 течение учебного года по запросам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93AE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Специалисты, учителя</w:t>
            </w:r>
          </w:p>
        </w:tc>
      </w:tr>
      <w:tr w:rsidR="002F38DA" w:rsidRPr="002F38DA" w14:paraId="430AE0E1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8DC6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99AD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Психологическое просвещение педагогов с целью повышения их психологической компетентности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7D4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Тематические выступления на КНО, ПС, информационные стенды, сайт, печатные материалы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006AC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 течение учебного года по запросам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C914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2F38DA" w:rsidRPr="002F38DA" w14:paraId="3E5F6E99" w14:textId="77777777" w:rsidTr="002F38D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DEB3" w14:textId="77777777" w:rsidR="002F38DA" w:rsidRPr="002F38DA" w:rsidRDefault="002F38DA" w:rsidP="002F38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2D07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Психологическое просвещение родителей с целью формирования у них элементарной психолого-педагогической компетентности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41A1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Беседы, тематические выступления на родительских собраниях, информационные стенды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FA066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 течение учебного года по запросам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138A" w14:textId="77777777" w:rsidR="002F38DA" w:rsidRPr="002F38DA" w:rsidRDefault="002F38DA" w:rsidP="002F38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2F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Педагог-психолог</w:t>
            </w:r>
          </w:p>
        </w:tc>
      </w:tr>
    </w:tbl>
    <w:p w14:paraId="6E22B8C6" w14:textId="77777777" w:rsidR="002F38DA" w:rsidRPr="002F38DA" w:rsidRDefault="002F38DA" w:rsidP="002F38DA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14:paraId="451771ED" w14:textId="77777777" w:rsidR="0073076B" w:rsidRDefault="0073076B" w:rsidP="0073076B">
      <w:pPr>
        <w:jc w:val="center"/>
        <w:rPr>
          <w:rFonts w:ascii="Times New Roman" w:eastAsia="Times New Roman" w:hAnsi="Times New Roman" w:cs="Times New Roman"/>
          <w:bCs/>
          <w:i/>
          <w:color w:val="auto"/>
          <w:kern w:val="0"/>
          <w:sz w:val="28"/>
          <w:szCs w:val="23"/>
          <w:lang w:eastAsia="ru-RU"/>
        </w:rPr>
      </w:pPr>
    </w:p>
    <w:p w14:paraId="2F7A5D73" w14:textId="77777777" w:rsidR="002F38DA" w:rsidRDefault="002F38DA" w:rsidP="0073076B">
      <w:pPr>
        <w:jc w:val="center"/>
        <w:rPr>
          <w:rFonts w:ascii="Times New Roman" w:eastAsia="Times New Roman" w:hAnsi="Times New Roman" w:cs="Times New Roman"/>
          <w:bCs/>
          <w:i/>
          <w:color w:val="auto"/>
          <w:kern w:val="0"/>
          <w:sz w:val="28"/>
          <w:szCs w:val="23"/>
          <w:lang w:eastAsia="ru-RU"/>
        </w:rPr>
      </w:pPr>
    </w:p>
    <w:p w14:paraId="045FE224" w14:textId="77777777" w:rsidR="002F38DA" w:rsidRDefault="002F38DA" w:rsidP="0073076B">
      <w:pPr>
        <w:jc w:val="center"/>
        <w:rPr>
          <w:rFonts w:ascii="Times New Roman" w:eastAsia="Times New Roman" w:hAnsi="Times New Roman" w:cs="Times New Roman"/>
          <w:bCs/>
          <w:i/>
          <w:color w:val="auto"/>
          <w:kern w:val="0"/>
          <w:sz w:val="28"/>
          <w:szCs w:val="23"/>
          <w:lang w:eastAsia="ru-RU"/>
        </w:rPr>
      </w:pPr>
    </w:p>
    <w:p w14:paraId="6D733EFD" w14:textId="77777777" w:rsidR="00667FD6" w:rsidRDefault="00667FD6" w:rsidP="002F38DA">
      <w:pPr>
        <w:rPr>
          <w:rFonts w:ascii="Times New Roman" w:hAnsi="Times New Roman" w:cs="Times New Roman"/>
          <w:b/>
        </w:rPr>
      </w:pPr>
    </w:p>
    <w:p w14:paraId="79446DC9" w14:textId="77777777" w:rsidR="0034605D" w:rsidRDefault="0034605D" w:rsidP="003460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</w:p>
    <w:p w14:paraId="5134BE37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 ЦЕЛЕВОЙ РАЗДЕЛ АООП НОО</w:t>
      </w:r>
    </w:p>
    <w:p w14:paraId="6F722A1B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63DC1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обучающимися адаптированной основной общеобразовательной программы начального общего образования………………………. </w:t>
      </w:r>
      <w:r w:rsidR="00667FD6">
        <w:rPr>
          <w:rFonts w:ascii="Times New Roman" w:hAnsi="Times New Roman" w:cs="Times New Roman"/>
          <w:b/>
          <w:sz w:val="24"/>
          <w:szCs w:val="24"/>
        </w:rPr>
        <w:t>.9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3BD6FA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Система оценки достижения планируемых результатов освоения адаптированной основной общеобразовательной программы начального общего образования……………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338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01B3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4F170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СОДЕРЖАТЕЛЬНЫЙ РАЗДЕЛ АООП НОО</w:t>
      </w:r>
    </w:p>
    <w:p w14:paraId="56BF457B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1.Программа формирования универсальных учебных действий ………….........................</w:t>
      </w:r>
      <w:r w:rsidR="00A3338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959D4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Рабочие программы учебных предметов, курсов …………………………........................</w:t>
      </w:r>
      <w:r w:rsidR="00A3338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7BAD5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Программа духовно-нравственного развития, воспитания обучающихся ………………</w:t>
      </w:r>
      <w:r w:rsidR="00A33381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76CA7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Программа формирования экологической культуры, здорового и безопасного образа жизни……………………………………………………………………………………………</w:t>
      </w:r>
      <w:r w:rsidR="00A33381">
        <w:rPr>
          <w:rFonts w:ascii="Times New Roman" w:hAnsi="Times New Roman" w:cs="Times New Roman"/>
          <w:b/>
          <w:sz w:val="24"/>
          <w:szCs w:val="24"/>
        </w:rPr>
        <w:t>21</w:t>
      </w:r>
    </w:p>
    <w:p w14:paraId="51000308" w14:textId="77777777" w:rsidR="0034605D" w:rsidRDefault="0034605D" w:rsidP="003460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Программа коррекционной работы…………………………………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667FD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……..................</w:t>
      </w:r>
      <w:r>
        <w:t xml:space="preserve"> </w:t>
      </w:r>
      <w:r w:rsidR="00A33381">
        <w:rPr>
          <w:rFonts w:ascii="Times New Roman" w:hAnsi="Times New Roman" w:cs="Times New Roman"/>
          <w:b/>
          <w:sz w:val="24"/>
          <w:szCs w:val="24"/>
        </w:rPr>
        <w:t>21</w:t>
      </w:r>
    </w:p>
    <w:p w14:paraId="088124DF" w14:textId="77777777" w:rsidR="000B28C2" w:rsidRPr="000B28C2" w:rsidRDefault="000B28C2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Программа внеурочной деятельности………………………………………………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B28C2">
        <w:rPr>
          <w:rFonts w:ascii="Times New Roman" w:hAnsi="Times New Roman" w:cs="Times New Roman"/>
          <w:b/>
          <w:sz w:val="24"/>
          <w:szCs w:val="24"/>
        </w:rPr>
        <w:t>29</w:t>
      </w:r>
    </w:p>
    <w:p w14:paraId="5D70461E" w14:textId="77777777" w:rsidR="00C46D34" w:rsidRDefault="00C46D34" w:rsidP="0034605D">
      <w:pPr>
        <w:pStyle w:val="a3"/>
      </w:pPr>
    </w:p>
    <w:p w14:paraId="373ED533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5D960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ОРГАНИЗАЦИОННЫЙ РАЗДЕЛ АООП НОО</w:t>
      </w:r>
    </w:p>
    <w:p w14:paraId="29F0F52B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Учебный план ……………………………...........................................................................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34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E734F">
        <w:rPr>
          <w:rFonts w:ascii="Times New Roman" w:hAnsi="Times New Roman" w:cs="Times New Roman"/>
          <w:sz w:val="24"/>
          <w:szCs w:val="24"/>
        </w:rPr>
        <w:t>34</w:t>
      </w:r>
    </w:p>
    <w:p w14:paraId="1BFA3C6E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Календарный учебный график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667FD6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D03B7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Система условий реализации адаптированной основной общеобразовательной программы ……………………………………………………………………………………...</w:t>
      </w:r>
      <w:r w:rsidR="00667FD6">
        <w:rPr>
          <w:rFonts w:ascii="Times New Roman" w:hAnsi="Times New Roman" w:cs="Times New Roman"/>
          <w:b/>
          <w:sz w:val="24"/>
          <w:szCs w:val="24"/>
        </w:rPr>
        <w:t>37</w:t>
      </w:r>
    </w:p>
    <w:p w14:paraId="44B46B12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C5CC4" w14:textId="77777777" w:rsidR="0034605D" w:rsidRDefault="0034605D" w:rsidP="00346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14:paraId="35FFB321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  <w:r>
        <w:rPr>
          <w:rFonts w:ascii="Times New Roman" w:hAnsi="Times New Roman" w:cs="Times New Roman"/>
          <w:sz w:val="24"/>
          <w:szCs w:val="24"/>
        </w:rPr>
        <w:t xml:space="preserve"> План реализации программы коррекционной работы </w:t>
      </w:r>
    </w:p>
    <w:p w14:paraId="2D87D05B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 xml:space="preserve"> Учебный план, план внеурочной деятельности на учебный год </w:t>
      </w: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  <w:r>
        <w:rPr>
          <w:rFonts w:ascii="Times New Roman" w:hAnsi="Times New Roman" w:cs="Times New Roman"/>
          <w:sz w:val="24"/>
          <w:szCs w:val="24"/>
        </w:rPr>
        <w:t xml:space="preserve"> Рабочие программы учебных предметов, внеурочной деятельности, курсов коррекционно-развивающей области </w:t>
      </w:r>
    </w:p>
    <w:p w14:paraId="4E5104F4" w14:textId="77777777" w:rsidR="0034605D" w:rsidRDefault="0034605D" w:rsidP="003460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4.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учебный график</w:t>
      </w:r>
    </w:p>
    <w:p w14:paraId="1537F2F0" w14:textId="77777777" w:rsidR="0034605D" w:rsidRDefault="0034605D" w:rsidP="0034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FA30D" w14:textId="77777777" w:rsidR="0034605D" w:rsidRDefault="0034605D" w:rsidP="0034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F69A" w14:textId="77777777" w:rsidR="0034605D" w:rsidRDefault="0034605D" w:rsidP="0034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7335C" w14:textId="77777777" w:rsidR="00AC7238" w:rsidRDefault="00AC7238"/>
    <w:p w14:paraId="13DA19DB" w14:textId="77777777" w:rsidR="0034605D" w:rsidRDefault="0034605D"/>
    <w:p w14:paraId="311E9A56" w14:textId="77777777" w:rsidR="0034605D" w:rsidRDefault="0034605D"/>
    <w:p w14:paraId="7E139C6C" w14:textId="77777777" w:rsidR="0034605D" w:rsidRDefault="0034605D"/>
    <w:p w14:paraId="5164CA81" w14:textId="77777777" w:rsidR="0034605D" w:rsidRDefault="0034605D" w:rsidP="0034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986AA" w14:textId="77777777" w:rsidR="0034605D" w:rsidRPr="00BF45DF" w:rsidRDefault="0034605D" w:rsidP="00346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022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45DF">
        <w:rPr>
          <w:rFonts w:ascii="Times New Roman" w:hAnsi="Times New Roman" w:cs="Times New Roman"/>
          <w:b/>
          <w:sz w:val="24"/>
          <w:szCs w:val="24"/>
        </w:rPr>
        <w:t>ЦЕЛЕВОЙ РАЗДЕЛ АООП НОО</w:t>
      </w:r>
    </w:p>
    <w:p w14:paraId="426FEC64" w14:textId="77777777" w:rsidR="0034605D" w:rsidRPr="00BF45DF" w:rsidRDefault="0034605D" w:rsidP="00346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5DF">
        <w:rPr>
          <w:rFonts w:ascii="Times New Roman" w:hAnsi="Times New Roman" w:cs="Times New Roman"/>
          <w:b/>
          <w:sz w:val="24"/>
          <w:szCs w:val="24"/>
          <w:u w:val="single"/>
        </w:rPr>
        <w:t>1.Пояснительная записка</w:t>
      </w:r>
    </w:p>
    <w:p w14:paraId="5ACCA0DA" w14:textId="77777777" w:rsidR="0034605D" w:rsidRPr="00BF45DF" w:rsidRDefault="0034605D" w:rsidP="003460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(далее – АООП) начального общего образования (далее - НОО) </w:t>
      </w:r>
      <w:r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r w:rsidRPr="00BF45DF">
        <w:rPr>
          <w:rFonts w:ascii="Times New Roman" w:hAnsi="Times New Roman" w:cs="Times New Roman"/>
          <w:sz w:val="24"/>
          <w:szCs w:val="24"/>
        </w:rPr>
        <w:t xml:space="preserve">обучающихся (вариант </w:t>
      </w:r>
      <w:r>
        <w:rPr>
          <w:rFonts w:ascii="Times New Roman" w:hAnsi="Times New Roman" w:cs="Times New Roman"/>
          <w:sz w:val="24"/>
          <w:szCs w:val="24"/>
        </w:rPr>
        <w:t>4.2</w:t>
      </w:r>
      <w:r w:rsidRPr="00BF45DF">
        <w:rPr>
          <w:rFonts w:ascii="Times New Roman" w:hAnsi="Times New Roman" w:cs="Times New Roman"/>
          <w:sz w:val="24"/>
          <w:szCs w:val="24"/>
        </w:rPr>
        <w:t xml:space="preserve">) муниципального бюджетного общеобразовательного учреждения </w:t>
      </w:r>
      <w:r w:rsidR="003C0693">
        <w:rPr>
          <w:rFonts w:ascii="Times New Roman" w:hAnsi="Times New Roman" w:cs="Times New Roman"/>
          <w:sz w:val="24"/>
          <w:szCs w:val="24"/>
        </w:rPr>
        <w:t xml:space="preserve">школа №25 г. Орла </w:t>
      </w:r>
      <w:r w:rsidRPr="00BF45DF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r w:rsidRPr="00BF45DF">
        <w:rPr>
          <w:rFonts w:ascii="Times New Roman" w:hAnsi="Times New Roman" w:cs="Times New Roman"/>
          <w:sz w:val="24"/>
          <w:szCs w:val="24"/>
        </w:rPr>
        <w:t xml:space="preserve">обучающихся с учетом образовательных потребностей и запросов участников образовательных отношений. </w:t>
      </w:r>
    </w:p>
    <w:p w14:paraId="7743B3F1" w14:textId="77777777" w:rsidR="0034605D" w:rsidRPr="00BF45DF" w:rsidRDefault="0034605D" w:rsidP="0034605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5DF">
        <w:rPr>
          <w:rFonts w:ascii="Times New Roman" w:hAnsi="Times New Roman" w:cs="Times New Roman"/>
          <w:b/>
          <w:sz w:val="24"/>
          <w:szCs w:val="24"/>
        </w:rPr>
        <w:t xml:space="preserve">АООП НОО (вариант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F45D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 w:rsidR="003C0693">
        <w:rPr>
          <w:rFonts w:ascii="Times New Roman" w:hAnsi="Times New Roman" w:cs="Times New Roman"/>
          <w:b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b/>
          <w:sz w:val="24"/>
          <w:szCs w:val="24"/>
        </w:rPr>
        <w:t xml:space="preserve">  разработана</w:t>
      </w:r>
      <w:proofErr w:type="gramEnd"/>
      <w:r w:rsidRPr="00BF45DF">
        <w:rPr>
          <w:rFonts w:ascii="Times New Roman" w:hAnsi="Times New Roman" w:cs="Times New Roman"/>
          <w:b/>
          <w:sz w:val="24"/>
          <w:szCs w:val="24"/>
        </w:rPr>
        <w:t xml:space="preserve"> в соответствии со следующими нормативными документами:</w:t>
      </w:r>
    </w:p>
    <w:p w14:paraId="7B5B2234" w14:textId="77777777" w:rsidR="0034605D" w:rsidRPr="00BF45DF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Законом РФ «Об образовании в Российской Федерации» от 29.12.2012 №273- ФЗ, </w:t>
      </w:r>
    </w:p>
    <w:p w14:paraId="723C1641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СанПи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F45DF"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 </w:t>
      </w:r>
    </w:p>
    <w:p w14:paraId="062EB513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 </w:t>
      </w:r>
    </w:p>
    <w:p w14:paraId="48E55E50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31.12.2015), </w:t>
      </w:r>
    </w:p>
    <w:p w14:paraId="225FF6AF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№1598, </w:t>
      </w:r>
    </w:p>
    <w:p w14:paraId="56876653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Уставом </w:t>
      </w:r>
      <w:proofErr w:type="spellStart"/>
      <w:r w:rsidR="003C0693">
        <w:rPr>
          <w:rFonts w:ascii="Times New Roman" w:hAnsi="Times New Roman" w:cs="Times New Roman"/>
          <w:sz w:val="24"/>
          <w:szCs w:val="24"/>
        </w:rPr>
        <w:t>шклы</w:t>
      </w:r>
      <w:proofErr w:type="spellEnd"/>
      <w:r w:rsidRPr="00BF45DF">
        <w:rPr>
          <w:rFonts w:ascii="Times New Roman" w:hAnsi="Times New Roman" w:cs="Times New Roman"/>
          <w:sz w:val="24"/>
          <w:szCs w:val="24"/>
        </w:rPr>
        <w:t>,</w:t>
      </w:r>
    </w:p>
    <w:p w14:paraId="236D5452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 учетом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1/15 от 08.04.2015), </w:t>
      </w:r>
    </w:p>
    <w:p w14:paraId="3448A349" w14:textId="77777777" w:rsidR="0034605D" w:rsidRDefault="0034605D" w:rsidP="003460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 учетом Примерной адаптированной основной общеобразовательной программы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для слабовидящих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F45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одобренной решением федерального учебно-методического объединения по общему образованию (протокол 4/15 от 22.12.2015). </w:t>
      </w:r>
    </w:p>
    <w:p w14:paraId="61ACE4A9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АООП НОО (вариант </w:t>
      </w:r>
      <w:r>
        <w:rPr>
          <w:rFonts w:ascii="Times New Roman" w:hAnsi="Times New Roman" w:cs="Times New Roman"/>
          <w:sz w:val="24"/>
          <w:szCs w:val="24"/>
        </w:rPr>
        <w:t>4.2</w:t>
      </w:r>
      <w:r w:rsidRPr="00BF45D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C0693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собой систему взаимосвязанных программ, каждая из которых является самостоятельным звеном, обеспечивающим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нравственное, социальное, интеллектуальное и общекультурное личностное направления развития обучающихся при получении НОО. </w:t>
      </w:r>
    </w:p>
    <w:p w14:paraId="40CD09A0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АООП НОО (вариант </w:t>
      </w:r>
      <w:r>
        <w:rPr>
          <w:rFonts w:ascii="Times New Roman" w:hAnsi="Times New Roman" w:cs="Times New Roman"/>
          <w:sz w:val="24"/>
          <w:szCs w:val="24"/>
        </w:rPr>
        <w:t>4.2</w:t>
      </w:r>
      <w:r w:rsidRPr="00BF45DF">
        <w:rPr>
          <w:rFonts w:ascii="Times New Roman" w:hAnsi="Times New Roman" w:cs="Times New Roman"/>
          <w:sz w:val="24"/>
          <w:szCs w:val="24"/>
        </w:rPr>
        <w:t xml:space="preserve">) предусматривает создание специальных условий обучения и воспитания, позволяющих учитывать особые образовательные потребности, особенности психофизического развития, индивидуальные возможности, обеспечивает коррекцию нарушения развития и социальную адаптацию </w:t>
      </w:r>
      <w:r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r w:rsidRPr="00BF45DF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14:paraId="14F71DFD" w14:textId="77777777" w:rsidR="006E761F" w:rsidRPr="004710C2" w:rsidRDefault="006E761F" w:rsidP="006E761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624BC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  <w:b/>
          <w:bCs/>
        </w:rPr>
        <w:t>Цель реализации</w:t>
      </w:r>
      <w:r w:rsidRPr="004710C2">
        <w:rPr>
          <w:b/>
          <w:bCs/>
        </w:rPr>
        <w:t xml:space="preserve"> </w:t>
      </w:r>
      <w:r w:rsidRPr="004710C2">
        <w:rPr>
          <w:rFonts w:ascii="Times New Roman" w:hAnsi="Times New Roman" w:cs="Times New Roman"/>
        </w:rPr>
        <w:t xml:space="preserve">АООП НОО обучающихся с нарушениями зрения: </w:t>
      </w:r>
    </w:p>
    <w:p w14:paraId="08FC387C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  <w:b/>
          <w:bCs/>
          <w:i/>
          <w:iCs/>
        </w:rPr>
        <w:t>- для слабовидящих обучающихся</w:t>
      </w:r>
      <w:r w:rsidRPr="004710C2">
        <w:rPr>
          <w:b/>
          <w:bCs/>
          <w:i/>
          <w:iCs/>
        </w:rPr>
        <w:t xml:space="preserve"> </w:t>
      </w:r>
      <w:r w:rsidRPr="004710C2">
        <w:rPr>
          <w:rFonts w:ascii="Times New Roman" w:hAnsi="Times New Roman" w:cs="Times New Roman"/>
        </w:rPr>
        <w:t xml:space="preserve">- создание условий выполнения требований ФГОС ОВЗ через обеспечение личностного развития данной группы обучающихся, достижения ими планируемых результатов освоения адаптированной основной общеобразовательной программы, обеспечение социальной адаптации и интеграции. </w:t>
      </w:r>
    </w:p>
    <w:p w14:paraId="4F0FAE02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  <w:b/>
          <w:bCs/>
        </w:rPr>
        <w:t>Достижение поставленных целей</w:t>
      </w:r>
      <w:r w:rsidRPr="004710C2">
        <w:rPr>
          <w:b/>
          <w:bCs/>
        </w:rPr>
        <w:t xml:space="preserve"> </w:t>
      </w:r>
      <w:r w:rsidRPr="004710C2">
        <w:rPr>
          <w:rFonts w:ascii="Times New Roman" w:hAnsi="Times New Roman" w:cs="Times New Roman"/>
        </w:rPr>
        <w:t xml:space="preserve">при реализации адаптированной основной общеобразовательной программы начального общего образования </w:t>
      </w:r>
      <w:r w:rsidRPr="004710C2">
        <w:rPr>
          <w:rFonts w:ascii="Times New Roman" w:hAnsi="Times New Roman" w:cs="Times New Roman"/>
          <w:b/>
          <w:bCs/>
        </w:rPr>
        <w:t>предусматривает решение следующих основных задач</w:t>
      </w:r>
      <w:r w:rsidRPr="004710C2">
        <w:rPr>
          <w:rFonts w:ascii="Times New Roman" w:hAnsi="Times New Roman" w:cs="Times New Roman"/>
        </w:rPr>
        <w:t xml:space="preserve">: </w:t>
      </w:r>
    </w:p>
    <w:p w14:paraId="27936F13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</w:rPr>
        <w:t xml:space="preserve">•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обучающихся; </w:t>
      </w:r>
    </w:p>
    <w:p w14:paraId="5E18F867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</w:rPr>
        <w:t xml:space="preserve">• обеспечение планируемых результатов по освоению слабовидящими обучающимися целевых установок, приобретению знаний, умений, навыков, компетенций и компетентностей, определяемых личностными, особыми образовательными потребностями; </w:t>
      </w:r>
    </w:p>
    <w:p w14:paraId="7EFE72B6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</w:rPr>
        <w:t xml:space="preserve">• достижение планируемых результатов освоения АООП НОО слабовидящими </w:t>
      </w:r>
      <w:proofErr w:type="gramStart"/>
      <w:r w:rsidRPr="004710C2">
        <w:rPr>
          <w:rFonts w:ascii="Times New Roman" w:hAnsi="Times New Roman" w:cs="Times New Roman"/>
        </w:rPr>
        <w:t xml:space="preserve">обучаю- </w:t>
      </w:r>
      <w:proofErr w:type="spellStart"/>
      <w:r w:rsidRPr="004710C2">
        <w:rPr>
          <w:rFonts w:ascii="Times New Roman" w:hAnsi="Times New Roman" w:cs="Times New Roman"/>
        </w:rPr>
        <w:t>щимися</w:t>
      </w:r>
      <w:proofErr w:type="spellEnd"/>
      <w:proofErr w:type="gramEnd"/>
      <w:r w:rsidRPr="004710C2">
        <w:rPr>
          <w:rFonts w:ascii="Times New Roman" w:hAnsi="Times New Roman" w:cs="Times New Roman"/>
        </w:rPr>
        <w:t xml:space="preserve">; </w:t>
      </w:r>
    </w:p>
    <w:p w14:paraId="0283B485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</w:rPr>
        <w:t xml:space="preserve">• развитие личности слабовидящих обучающихся в их индивидуальности, самобытности, уникальности и неповторимости с обеспечением преодоления ими возможных трудностей сенсорно-перцептивного, коммуникативного, двигательного, личностного развития, обусловленных негативным влиянием патогенного фактора, их успешной социальной адаптации и интеграции; </w:t>
      </w:r>
    </w:p>
    <w:p w14:paraId="11B1044C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</w:rPr>
        <w:t xml:space="preserve">• осуществление коррекционной работы, обеспечивающей минимизацию негативного влияния особенностей познавательной деятельности слабовидящих обучающихся на  освоение ими АООП НОО, сохранение и поддержание их физического и психического здоровья, профилактику и коррекцию вторичных нарушений, оптимизацию социальной адаптации и интеграции; </w:t>
      </w:r>
    </w:p>
    <w:p w14:paraId="4EFE9102" w14:textId="77777777" w:rsidR="006E761F" w:rsidRPr="004710C2" w:rsidRDefault="006E761F" w:rsidP="006E761F">
      <w:pPr>
        <w:pStyle w:val="Default"/>
        <w:jc w:val="both"/>
        <w:rPr>
          <w:rFonts w:ascii="Times New Roman" w:hAnsi="Times New Roman" w:cs="Times New Roman"/>
        </w:rPr>
      </w:pPr>
      <w:r w:rsidRPr="004710C2">
        <w:rPr>
          <w:rFonts w:ascii="Times New Roman" w:hAnsi="Times New Roman" w:cs="Times New Roman"/>
        </w:rPr>
        <w:t xml:space="preserve">• выявление и развитие способностей слабовидящих обучающихся, в том числе одарённых детей, через систему клубов, секций, студий и кружков, организацию общественно полезной деятельности; </w:t>
      </w:r>
    </w:p>
    <w:p w14:paraId="170DC974" w14:textId="77777777" w:rsidR="006E761F" w:rsidRPr="006E761F" w:rsidRDefault="006E761F" w:rsidP="006E76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• организация интеллектуальных и творческих соревнований, научно-технического творчества и проектно-исследовательской деятельности, физкультурно-оздоровительной деятельности; </w:t>
      </w:r>
    </w:p>
    <w:p w14:paraId="06F624CF" w14:textId="77777777" w:rsidR="006E761F" w:rsidRPr="006E761F" w:rsidRDefault="006E761F" w:rsidP="006E76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• участие слабовидящих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 </w:t>
      </w:r>
    </w:p>
    <w:p w14:paraId="2BEEDF7C" w14:textId="77777777" w:rsidR="006E761F" w:rsidRPr="006E761F" w:rsidRDefault="006E761F" w:rsidP="006E76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• использование в образовательном процессе современных образовательных технологий деятельностного типа, определяющих пути и способы достижения ими социально желаемого уровня (результата) личностного и познавательного развития с учетом их особых образовательных потребностей; </w:t>
      </w:r>
    </w:p>
    <w:p w14:paraId="06005A10" w14:textId="77777777" w:rsidR="006E761F" w:rsidRPr="006E761F" w:rsidRDefault="006E761F" w:rsidP="006E76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• предоставление слабовидящим обучающимся возможности накопления опыта </w:t>
      </w:r>
      <w:proofErr w:type="spellStart"/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самостоя</w:t>
      </w:r>
      <w:proofErr w:type="spellEnd"/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-тельности и активности в реализации освоенных умений и навыков в урочной и внеурочной деятельности; </w:t>
      </w:r>
    </w:p>
    <w:p w14:paraId="568BCC43" w14:textId="77777777" w:rsidR="006E761F" w:rsidRPr="004710C2" w:rsidRDefault="006E761F" w:rsidP="006E76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• включение слабовидящих обучающихся в процессы познания и преобразования </w:t>
      </w:r>
      <w:proofErr w:type="gramStart"/>
      <w:r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вне-</w:t>
      </w:r>
      <w:r w:rsidRPr="004710C2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4710C2">
        <w:rPr>
          <w:rFonts w:ascii="Times New Roman" w:hAnsi="Times New Roman" w:cs="Times New Roman"/>
          <w:sz w:val="24"/>
          <w:szCs w:val="24"/>
        </w:rPr>
        <w:t xml:space="preserve"> социальной среды города.</w:t>
      </w:r>
    </w:p>
    <w:p w14:paraId="4C2805DF" w14:textId="77777777" w:rsidR="006E761F" w:rsidRPr="006E761F" w:rsidRDefault="006E761F" w:rsidP="006E76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</w:rPr>
      </w:pPr>
    </w:p>
    <w:p w14:paraId="36762C8E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3BBD">
        <w:rPr>
          <w:rFonts w:ascii="Times New Roman" w:hAnsi="Times New Roman" w:cs="Times New Roman"/>
          <w:b/>
          <w:sz w:val="24"/>
          <w:szCs w:val="24"/>
        </w:rPr>
        <w:t>Задачи, реализуемые при получении НОО: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16AE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становление основ гражданской идентичности и ми</w:t>
      </w:r>
      <w:r>
        <w:rPr>
          <w:rFonts w:ascii="Times New Roman" w:hAnsi="Times New Roman" w:cs="Times New Roman"/>
          <w:sz w:val="24"/>
          <w:szCs w:val="24"/>
        </w:rPr>
        <w:t xml:space="preserve">ровоззрения обучающихся; </w:t>
      </w:r>
    </w:p>
    <w:p w14:paraId="5BAAFBE8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14:paraId="498EE64C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формирование желания и основ умения учиться, способности к организации своей деятельности, выявление и развитие возможностей и способностей обучающихся с учетом их индивидуальных особенностей; </w:t>
      </w:r>
    </w:p>
    <w:p w14:paraId="0A25C47C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создание условий для охраны и укрепления физического, психического здоровья обучающихся, формирование ценностей здорового образа жизни и регуляция своего поведения в соответствии с ними; </w:t>
      </w:r>
    </w:p>
    <w:p w14:paraId="65EF7879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формирование опыта этически и экологически обоснованного поведения в природной и социальной среде, ценностного отношения к человеку, к природе, к миру, к знаниям, обучение навыкам общения и сотрудничества; </w:t>
      </w:r>
    </w:p>
    <w:p w14:paraId="2EEDB956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основного общего образования.</w:t>
      </w:r>
    </w:p>
    <w:p w14:paraId="70EBE9FC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3BBD">
        <w:rPr>
          <w:rFonts w:ascii="Times New Roman" w:hAnsi="Times New Roman" w:cs="Times New Roman"/>
          <w:b/>
          <w:sz w:val="24"/>
          <w:szCs w:val="24"/>
        </w:rPr>
        <w:t xml:space="preserve">В основу формирования АООП НОО (вариант </w:t>
      </w:r>
      <w:r w:rsidR="006326E7">
        <w:rPr>
          <w:rFonts w:ascii="Times New Roman" w:hAnsi="Times New Roman" w:cs="Times New Roman"/>
          <w:b/>
          <w:sz w:val="24"/>
          <w:szCs w:val="24"/>
        </w:rPr>
        <w:t>4.2</w:t>
      </w:r>
      <w:r w:rsidRPr="00F23BBD">
        <w:rPr>
          <w:rFonts w:ascii="Times New Roman" w:hAnsi="Times New Roman" w:cs="Times New Roman"/>
          <w:b/>
          <w:sz w:val="24"/>
          <w:szCs w:val="24"/>
        </w:rPr>
        <w:t>) положены следующие принципы</w:t>
      </w:r>
      <w:r w:rsidRPr="00BF45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7C6F45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общедоступность образования, адаптивность системы образования к уровням и особенностям развития и подготовки обучающихся; </w:t>
      </w:r>
    </w:p>
    <w:p w14:paraId="31C57452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учет типологических и индивидуальных образовательных потребностей обучающихся; </w:t>
      </w:r>
    </w:p>
    <w:p w14:paraId="7F0C47D9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коррекционная направленность образовательной деятельности; </w:t>
      </w:r>
    </w:p>
    <w:p w14:paraId="152D5CC6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развивающая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 потребностей обучающегося; </w:t>
      </w:r>
    </w:p>
    <w:p w14:paraId="084CE509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онтогенетический принцип; </w:t>
      </w:r>
    </w:p>
    <w:p w14:paraId="08FB3A3A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 обучающихся; </w:t>
      </w:r>
    </w:p>
    <w:p w14:paraId="28F58023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принцип преемственности; </w:t>
      </w:r>
    </w:p>
    <w:p w14:paraId="6D4199FA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принцип целостности содержания образования (в основе содержания образования не понятие предмета, а понятие предметной области); </w:t>
      </w:r>
    </w:p>
    <w:p w14:paraId="08BCEECE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принцип направленности на формирование деятельности, обеспечивает возможность овладения </w:t>
      </w:r>
      <w:r w:rsidR="00E91BE7"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слабовидящими</w:t>
      </w:r>
      <w:r w:rsidR="00E91BE7" w:rsidRPr="006E761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обучающи</w:t>
      </w:r>
      <w:r w:rsidR="00E91BE7"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мися</w:t>
      </w:r>
      <w:r w:rsidR="00E91BE7"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14:paraId="5322065D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• переноса усвоенных знаний, умений, и </w:t>
      </w:r>
      <w:proofErr w:type="gramStart"/>
      <w:r w:rsidRPr="00BF45DF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14:paraId="5B5AFA18" w14:textId="77777777" w:rsidR="0034605D" w:rsidRDefault="0034605D" w:rsidP="0034605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• принцип сотрудничества с семьей. </w:t>
      </w:r>
    </w:p>
    <w:p w14:paraId="4C396287" w14:textId="77777777" w:rsidR="00E91BE7" w:rsidRDefault="00E91BE7" w:rsidP="00E91BE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3BBD">
        <w:rPr>
          <w:rFonts w:ascii="Times New Roman" w:hAnsi="Times New Roman" w:cs="Times New Roman"/>
          <w:b/>
          <w:sz w:val="24"/>
          <w:szCs w:val="24"/>
        </w:rPr>
        <w:t xml:space="preserve">АООП НОО (вариант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F23BBD">
        <w:rPr>
          <w:rFonts w:ascii="Times New Roman" w:hAnsi="Times New Roman" w:cs="Times New Roman"/>
          <w:b/>
          <w:sz w:val="24"/>
          <w:szCs w:val="24"/>
        </w:rPr>
        <w:t xml:space="preserve"> разработана с учетом психолого-педагогической характеристики </w:t>
      </w:r>
      <w:r>
        <w:rPr>
          <w:rFonts w:ascii="Times New Roman" w:hAnsi="Times New Roman" w:cs="Times New Roman"/>
          <w:b/>
          <w:sz w:val="24"/>
          <w:szCs w:val="24"/>
        </w:rPr>
        <w:t>слабовидящих обучающихся.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5BFE4" w14:textId="77777777" w:rsidR="00E91BE7" w:rsidRDefault="00E91BE7" w:rsidP="00E91BE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1F686B" w14:textId="77777777" w:rsidR="0034605D" w:rsidRDefault="00E91BE7" w:rsidP="00E91B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BE7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Психолого-педагогическая характеристика обучающихся с нарушениями зрения</w:t>
      </w:r>
    </w:p>
    <w:p w14:paraId="6DF59B7F" w14:textId="77777777" w:rsidR="00E91BE7" w:rsidRPr="00E91BE7" w:rsidRDefault="00E91BE7" w:rsidP="00E91BE7">
      <w:pPr>
        <w:pStyle w:val="Default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  <w:b/>
          <w:bCs/>
        </w:rPr>
        <w:t xml:space="preserve">Слабовидящие обучающиеся. </w:t>
      </w:r>
    </w:p>
    <w:p w14:paraId="025B540C" w14:textId="77777777" w:rsidR="00E91BE7" w:rsidRPr="00E91BE7" w:rsidRDefault="00E91BE7" w:rsidP="00E91BE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</w:rPr>
        <w:t xml:space="preserve">Слабовидение связано со значительным нарушением функционирования зрительной системы вследствие её поражения. Слабовидение характеризуется, прежде всего, показателями остроты зрения лучше видящего глаза в условиях оптической коррекции от 0,05-0,4. Так же слабовидение может быть обусловлено нарушением другой базовой зрительной функции - поля зрения. </w:t>
      </w:r>
    </w:p>
    <w:p w14:paraId="04B3FC0C" w14:textId="77777777" w:rsidR="00E91BE7" w:rsidRPr="00E91BE7" w:rsidRDefault="00E91BE7" w:rsidP="00E91BE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</w:rPr>
        <w:t xml:space="preserve">Общим признаком у всех слабовидящих обучающихся выступает недоразвитие сферы чувственного познания, что приводит к определённым изменениям в психическом и физическом развитии, трудностям становления личности, к затруднениям предметно-пространственной и социальной адаптации. </w:t>
      </w:r>
    </w:p>
    <w:p w14:paraId="07D907DF" w14:textId="77777777" w:rsidR="00E91BE7" w:rsidRPr="00E91BE7" w:rsidRDefault="00E91BE7" w:rsidP="00E91BE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</w:rPr>
        <w:t xml:space="preserve">Категория слабовидящих обучающихся представляет собой чрезвычайно неоднородную группу, различающуюся по своим зрительным возможностям, детерминированным состоянием зрительных функций и характером глазной патологии. Выделяются степени слабовидения: тяжелая, средняя, слабая. </w:t>
      </w:r>
    </w:p>
    <w:p w14:paraId="2C0FA043" w14:textId="77777777" w:rsidR="00E91BE7" w:rsidRPr="00E91BE7" w:rsidRDefault="00E91BE7" w:rsidP="00E91BE7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  <w:i/>
          <w:iCs/>
        </w:rPr>
        <w:t xml:space="preserve">Группу слабовидения тяжелой степени </w:t>
      </w:r>
      <w:r w:rsidRPr="00E91BE7">
        <w:rPr>
          <w:rFonts w:ascii="Times New Roman" w:hAnsi="Times New Roman" w:cs="Times New Roman"/>
        </w:rPr>
        <w:t xml:space="preserve">составляют обучающиеся с остротой зрения, находящейся в пределах от 0,05 до 0,09 на лучше видящем глазу в условиях оптической коррекции. </w:t>
      </w:r>
    </w:p>
    <w:p w14:paraId="6E840601" w14:textId="77777777" w:rsidR="00E91BE7" w:rsidRPr="00E91BE7" w:rsidRDefault="00E91BE7" w:rsidP="00E91BE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</w:rPr>
        <w:t xml:space="preserve">Состояние зрительных функций у данной подгруппы обучающихся чрезвычайно неустойчивое и во многом зависит от условий, в которых осуществляется учебно-познавательная деятельность: в неблагоприятных условиях состояние зрительных функций может существенно снижаться. Обучающиеся, входящих в данную группу, имеющие неблагоприятный зрительный прогноз, наряду с овладением традиционной системой письма и чтения, должны параллельно обучаться рельефно-точечной системе письма и чтения. </w:t>
      </w:r>
    </w:p>
    <w:p w14:paraId="59E73B3D" w14:textId="77777777" w:rsidR="00E91BE7" w:rsidRPr="00E91BE7" w:rsidRDefault="00E91BE7" w:rsidP="00E91BE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  <w:i/>
          <w:iCs/>
        </w:rPr>
        <w:t xml:space="preserve">Группу слабовидения средней степени </w:t>
      </w:r>
      <w:r w:rsidRPr="00E91BE7">
        <w:rPr>
          <w:rFonts w:ascii="Times New Roman" w:hAnsi="Times New Roman" w:cs="Times New Roman"/>
        </w:rPr>
        <w:t xml:space="preserve">составляют обучающиеся с остротой зрения от 0,1 до 0,2 на лучше видящем глазу в условиях оптической коррекции. При этих показателях остроты зрения имеют место искажения зрительных образов и трудности зрительного контроля при передвижении в пространстве, для большинства обучающихся характерен монокулярный характер зрения. В данную группу входят так же обучающиеся, у которых, наряду со снижением остроты зрения, могут иметь место нарушения (отдельные или в сочетании) других зрительных функций (поля зрения, </w:t>
      </w:r>
      <w:proofErr w:type="spellStart"/>
      <w:r w:rsidRPr="00E91BE7">
        <w:rPr>
          <w:rFonts w:ascii="Times New Roman" w:hAnsi="Times New Roman" w:cs="Times New Roman"/>
        </w:rPr>
        <w:t>светоощущения</w:t>
      </w:r>
      <w:proofErr w:type="spellEnd"/>
      <w:r w:rsidRPr="00E91BE7">
        <w:rPr>
          <w:rFonts w:ascii="Times New Roman" w:hAnsi="Times New Roman" w:cs="Times New Roman"/>
        </w:rPr>
        <w:t xml:space="preserve">, пространственной контрастной чувствительности, цветоразличения, глазодвигательные функции и др.). </w:t>
      </w:r>
    </w:p>
    <w:p w14:paraId="16D87C23" w14:textId="77777777" w:rsidR="00E91BE7" w:rsidRPr="00E91BE7" w:rsidRDefault="00E91BE7" w:rsidP="00E91BE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E7">
        <w:rPr>
          <w:rFonts w:ascii="Times New Roman" w:hAnsi="Times New Roman" w:cs="Times New Roman"/>
          <w:i/>
          <w:iCs/>
        </w:rPr>
        <w:t xml:space="preserve">Группу слабовидения слабой степени </w:t>
      </w:r>
      <w:r w:rsidRPr="00E91BE7">
        <w:rPr>
          <w:rFonts w:ascii="Times New Roman" w:hAnsi="Times New Roman" w:cs="Times New Roman"/>
        </w:rPr>
        <w:t xml:space="preserve">составляют обучающиеся с остротой зрения от 0,3 до 0,4 на лучше видящем глазу в условиях оптической коррекции. Несмотря на то,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объекта, тем не менее, данная группа обучающихся испытывает определенные трудности как в процессе восприятия окружающего мира, так и в процессе учебно-познавательной деятельности. Сочетание снижения остроты зрения с нарушениями других функций, также часто осложняется наличием вторичных зрительных осложнений в виде амблиопии (стойкое снижение центрального зрения) и/или косоглазия, что усугубляет трудности зрительного восприятия слабовидящих обучающихся. </w:t>
      </w:r>
    </w:p>
    <w:p w14:paraId="0A1F108D" w14:textId="77777777" w:rsidR="00E91BE7" w:rsidRPr="00E91BE7" w:rsidRDefault="00E91BE7" w:rsidP="00E91B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Неоднородность группы слабовидящих также определяется возрастом, в котором произошло нарушение (или ухудшение) зрения. Значение данного фактора определяется тем, что время нарушения (ухудшения) зрения оказывает существенное влияние не только на психофизическое развитие обучающегося, но и на развитие у него компенсаторных процессов. </w:t>
      </w:r>
    </w:p>
    <w:p w14:paraId="64CAAFC9" w14:textId="77777777" w:rsidR="00E91BE7" w:rsidRPr="00E91BE7" w:rsidRDefault="00E91BE7" w:rsidP="00E91B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Обучающимся данной группы характерно: снижение общей и зрительной работоспособности; замедленное формирование предметно-практических действий; замедленное овладение письмом и чтением, что обусловливается нарушением взаимодействия зрительной и глазодвигательной систем, снижением координации движений, их точности, замедленным темпом формирования зрительного образа буквы. В условиях слабовидения наблюдается </w:t>
      </w:r>
      <w:proofErr w:type="spellStart"/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обедненность</w:t>
      </w:r>
      <w:proofErr w:type="spellEnd"/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чувственного опыта. </w:t>
      </w:r>
    </w:p>
    <w:p w14:paraId="4EC6A58F" w14:textId="77777777" w:rsidR="00E91BE7" w:rsidRPr="00E91BE7" w:rsidRDefault="00E91BE7" w:rsidP="00E91B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У слабовидящих наблюдается снижение двигательной активности, своеобразие физического развития (нарушение координации, точности, объема движений, нарушение </w:t>
      </w:r>
      <w:proofErr w:type="spellStart"/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сочетани</w:t>
      </w:r>
      <w:proofErr w:type="spellEnd"/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движений глаз, головы, тела, рук и др.), в том числе трудности формирования двигательных навыков. При слабовидении наблюдается своеобразие становления и протекания познавательных процессов, что проявляется в: снижении скорости и точности зрительного восприятия, замедленности становления зрительного образа, сокращении и ослаблении ряда свойств зрительного восприятия (объем, целостность, константность, обобщенность, избирательность и др.). </w:t>
      </w:r>
    </w:p>
    <w:p w14:paraId="35CA3C3C" w14:textId="77777777" w:rsidR="00E91BE7" w:rsidRPr="00E91BE7" w:rsidRDefault="00E91BE7" w:rsidP="00E91B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Слабовидящим характерны затруднения: в овладении пространственными представлениями, в процессе микро- и </w:t>
      </w:r>
      <w:proofErr w:type="spellStart"/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макроориентировки</w:t>
      </w:r>
      <w:proofErr w:type="spellEnd"/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, в словесном обозначении пространственных отношений; в формировании представлений о форме, величине, простран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ственном местоположении предме</w:t>
      </w: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тов. </w:t>
      </w:r>
    </w:p>
    <w:p w14:paraId="2A75A91B" w14:textId="77777777" w:rsidR="00E91BE7" w:rsidRPr="00E91BE7" w:rsidRDefault="00E91BE7" w:rsidP="00E91B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Слабовидящим характерно своеобразие речевого развития, проявляющееся в некотором снижении динамики и накопления языковых средств, выразительных движений, слабой связи речи с предметным содержанием. У них наблюдаются особенности формирования речевых навыков, недостаточный запас слов, обозначающих признаки предметов и пространственные отношения; трудности вербализации зрительных впечатлений, овладения языковыми (фонематический состав, словарный запас, грамматический строй) и неязыковыми (мимика, пантомимика, интонация) средствами общения, осуществления коммуникативной деятельности (трудности восприятия, интерпретации, продуцирования средств общения). </w:t>
      </w:r>
    </w:p>
    <w:p w14:paraId="7EE54C71" w14:textId="77777777" w:rsidR="00E91BE7" w:rsidRDefault="00E91BE7" w:rsidP="00E91B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У части обучающихся данной группы слабовидение сочетается с другими поражениями (заболеваниями) детского организма, что снижает их общую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выносливость, психоэмоциональ</w:t>
      </w: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ное состояние, двигательную активность, обуславливая особе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нности их психофизического раз</w:t>
      </w:r>
      <w:r w:rsidRPr="00E91BE7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вития.</w:t>
      </w:r>
    </w:p>
    <w:p w14:paraId="3DB290E0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3DCA">
        <w:rPr>
          <w:rFonts w:ascii="Times New Roman" w:hAnsi="Times New Roman" w:cs="Times New Roman"/>
          <w:b/>
          <w:sz w:val="24"/>
          <w:szCs w:val="24"/>
        </w:rPr>
        <w:t xml:space="preserve">В основу реализации АООП НОО (вариант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FB3DCA">
        <w:rPr>
          <w:rFonts w:ascii="Times New Roman" w:hAnsi="Times New Roman" w:cs="Times New Roman"/>
          <w:b/>
          <w:sz w:val="24"/>
          <w:szCs w:val="24"/>
        </w:rPr>
        <w:t>) заложены дифференцированный и деятельностный и системный подходы.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CA4BD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Деятельностный подход обеспечивает создание условий для общекультурного и личностного развития на основе формирования универсальных учебных действий, успешного усвоения системы научных знаний, умений и навыков, позволяющих продолжить образование на следующей ступени, социальной компетенции, составляющей основу социальной успешности.</w:t>
      </w:r>
    </w:p>
    <w:p w14:paraId="10F8A574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Дифференцированный подход предполагает учет особых образовательных потребностей </w:t>
      </w:r>
      <w:r>
        <w:rPr>
          <w:rFonts w:ascii="Times New Roman" w:hAnsi="Times New Roman" w:cs="Times New Roman"/>
          <w:sz w:val="24"/>
          <w:szCs w:val="24"/>
        </w:rPr>
        <w:t>слабовидящих обучающихся.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00EDC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Выделяют общие образовательные потребности для всех обучающихся с ограниченными возможностями здоровья (далее - ОВЗ) и особые для </w:t>
      </w:r>
      <w:r>
        <w:rPr>
          <w:rFonts w:ascii="Times New Roman" w:hAnsi="Times New Roman" w:cs="Times New Roman"/>
          <w:sz w:val="24"/>
          <w:szCs w:val="24"/>
        </w:rPr>
        <w:t>слабовидящих обучающихся.</w:t>
      </w:r>
    </w:p>
    <w:p w14:paraId="6D76DED8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3DCA">
        <w:rPr>
          <w:rFonts w:ascii="Times New Roman" w:hAnsi="Times New Roman" w:cs="Times New Roman"/>
          <w:b/>
          <w:sz w:val="24"/>
          <w:szCs w:val="24"/>
        </w:rPr>
        <w:t>К общим образовательным потребностям разных категорий обучающихся с ОВЗ относятся</w:t>
      </w:r>
      <w:r w:rsidRPr="00BF45DF">
        <w:rPr>
          <w:rFonts w:ascii="Times New Roman" w:hAnsi="Times New Roman" w:cs="Times New Roman"/>
          <w:sz w:val="24"/>
          <w:szCs w:val="24"/>
        </w:rPr>
        <w:t>:</w:t>
      </w:r>
    </w:p>
    <w:p w14:paraId="044FE4E8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получение специальной помощи средствами образования сразу же после выявления первичного нарушения развития; </w:t>
      </w:r>
    </w:p>
    <w:p w14:paraId="080D4312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получение НОО в условиях ш</w:t>
      </w:r>
      <w:r w:rsidRPr="00BF45DF">
        <w:rPr>
          <w:rFonts w:ascii="Times New Roman" w:hAnsi="Times New Roman" w:cs="Times New Roman"/>
          <w:sz w:val="24"/>
          <w:szCs w:val="24"/>
        </w:rPr>
        <w:t xml:space="preserve">колы, адекватного образовательным потребностям обучающегося и степени выраженности его речевого недоразвития; </w:t>
      </w:r>
    </w:p>
    <w:p w14:paraId="7FD2B226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 </w:t>
      </w:r>
    </w:p>
    <w:p w14:paraId="510946E0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сопровождение, оптимизирующее взаимодействие ребенка с педагогами и соучениками; </w:t>
      </w:r>
    </w:p>
    <w:p w14:paraId="6BF0EEF1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сопровождение, направленное на устан</w:t>
      </w:r>
      <w:r>
        <w:rPr>
          <w:rFonts w:ascii="Times New Roman" w:hAnsi="Times New Roman" w:cs="Times New Roman"/>
          <w:sz w:val="24"/>
          <w:szCs w:val="24"/>
        </w:rPr>
        <w:t>овление взаимодействия семьи и ш</w:t>
      </w:r>
      <w:r w:rsidRPr="00BF45DF">
        <w:rPr>
          <w:rFonts w:ascii="Times New Roman" w:hAnsi="Times New Roman" w:cs="Times New Roman"/>
          <w:sz w:val="24"/>
          <w:szCs w:val="24"/>
        </w:rPr>
        <w:t xml:space="preserve">колы; </w:t>
      </w:r>
    </w:p>
    <w:p w14:paraId="150B7F27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постепенное расширение образовательного пространства, выходящего за пределы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>.</w:t>
      </w:r>
    </w:p>
    <w:p w14:paraId="7519A859" w14:textId="77777777" w:rsidR="00E91B5C" w:rsidRDefault="00E91B5C" w:rsidP="005850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5C4C79" w14:textId="77777777" w:rsidR="005850EE" w:rsidRDefault="005850EE" w:rsidP="005850E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850EE">
        <w:rPr>
          <w:rFonts w:ascii="Times New Roman" w:hAnsi="Times New Roman" w:cs="Times New Roman"/>
          <w:b/>
          <w:bCs/>
        </w:rPr>
        <w:t>Особые образовательные потребности слабовидящих обучающихся</w:t>
      </w:r>
    </w:p>
    <w:p w14:paraId="13EEBEC3" w14:textId="77777777" w:rsidR="00E91B5C" w:rsidRPr="005850EE" w:rsidRDefault="00E91B5C" w:rsidP="005850EE">
      <w:pPr>
        <w:pStyle w:val="Default"/>
        <w:jc w:val="center"/>
        <w:rPr>
          <w:rFonts w:ascii="Times New Roman" w:hAnsi="Times New Roman" w:cs="Times New Roman"/>
        </w:rPr>
      </w:pPr>
    </w:p>
    <w:p w14:paraId="4918FB9B" w14:textId="77777777" w:rsidR="005850EE" w:rsidRPr="005850EE" w:rsidRDefault="005850EE" w:rsidP="0044672A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>К особым образовательным потребностям, характерным для</w:t>
      </w:r>
      <w:r w:rsidR="0044672A">
        <w:rPr>
          <w:rFonts w:ascii="Times New Roman" w:hAnsi="Times New Roman" w:cs="Times New Roman"/>
        </w:rPr>
        <w:t xml:space="preserve"> слабовидящих обучающихся отно</w:t>
      </w:r>
      <w:r w:rsidRPr="005850EE">
        <w:rPr>
          <w:rFonts w:ascii="Times New Roman" w:hAnsi="Times New Roman" w:cs="Times New Roman"/>
        </w:rPr>
        <w:t xml:space="preserve">сятся: </w:t>
      </w:r>
    </w:p>
    <w:p w14:paraId="5E794F0F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целенаправленное обогащение (коррекция) чувственного опыта за счет развития всех анализаторов и зрительного восприятия; </w:t>
      </w:r>
    </w:p>
    <w:p w14:paraId="6EDAE5E9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целенаправленное руководство зрительным восприятием; </w:t>
      </w:r>
    </w:p>
    <w:p w14:paraId="5EB31853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расширение, обогащение и коррекция предметных и пространственных представлений, формирование и расширение понятий; </w:t>
      </w:r>
    </w:p>
    <w:p w14:paraId="17B90B96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целенаправленное развитие сенсорно-перцептивной деятельности; </w:t>
      </w:r>
    </w:p>
    <w:p w14:paraId="30FE2E65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упорядочивание и организация зрительной работы с множеством объектов восприятия; </w:t>
      </w:r>
    </w:p>
    <w:p w14:paraId="2246954F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развитие познавательной деятельности слабовидящих как основы компенсации, коррекции и </w:t>
      </w:r>
      <w:proofErr w:type="gramStart"/>
      <w:r w:rsidRPr="005850EE">
        <w:rPr>
          <w:rFonts w:ascii="Times New Roman" w:hAnsi="Times New Roman" w:cs="Times New Roman"/>
        </w:rPr>
        <w:t>профилактики нарушений</w:t>
      </w:r>
      <w:proofErr w:type="gramEnd"/>
      <w:r w:rsidRPr="005850EE">
        <w:rPr>
          <w:rFonts w:ascii="Times New Roman" w:hAnsi="Times New Roman" w:cs="Times New Roman"/>
        </w:rPr>
        <w:t xml:space="preserve"> имеющихся у данной группы обучающихся; </w:t>
      </w:r>
    </w:p>
    <w:p w14:paraId="08DACF85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использование специальных приемов организации учебно-познавательной деятельности слабовидящих обучающихся (алгоритмизация и др.); </w:t>
      </w:r>
    </w:p>
    <w:p w14:paraId="4D57D04C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систематическое и целенаправленное развитие логических приемов переработки учебной информации; </w:t>
      </w:r>
    </w:p>
    <w:p w14:paraId="3CDEC92E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обеспечение доступности учебной информации для зрительного восприятия слабовидящими обучающимися; </w:t>
      </w:r>
    </w:p>
    <w:p w14:paraId="49D8ADD2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строгий учет в организации обучения и воспитания слабовидящего обучающегося: зрительного диагноза (основного и дополнительного), возраста и времени нарушения зрения, состояния основных зрительных функций, возможности коррекции зрения с помощью оптических средств и приборов, режима зрительной и физической нагрузок; </w:t>
      </w:r>
    </w:p>
    <w:p w14:paraId="18912F67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преимущественное использование индивидуальных пособий, выполненных с учетом степени и характера нарушенного зрения, клинической картины зрительного нарушения; </w:t>
      </w:r>
    </w:p>
    <w:p w14:paraId="14D43B4B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учет темпа учебной работы слабовидящих обучающихся; </w:t>
      </w:r>
    </w:p>
    <w:p w14:paraId="2CF35A8E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увеличение времени на выполнение практических работ; </w:t>
      </w:r>
    </w:p>
    <w:p w14:paraId="0EE5B6CE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введение в структурное построение урока (курса) пропедевтических (подготовительных) этапов; введение в содержание образования коррекционно-развивающих курсов; </w:t>
      </w:r>
    </w:p>
    <w:p w14:paraId="1DA2BFAD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постановка и реализация на общеобразовательных уроках и внеклассных мероприятиях целевых установок, направленных на коррекцию отклонений в развитии и профилактику возникновения вторичных отклонений; </w:t>
      </w:r>
    </w:p>
    <w:p w14:paraId="07A0043A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активное использование в учебно-познавательном процессе речи как средства компенсации нарушенных функций, осуществление специальной работы по коррекции речевых нарушений; </w:t>
      </w:r>
    </w:p>
    <w:p w14:paraId="20CED746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развитие и коррекция коммуникативной деятельности; </w:t>
      </w:r>
    </w:p>
    <w:p w14:paraId="3A2566BB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целенаправленное формирование умений и навыков зрительной ориентировки в микро и </w:t>
      </w:r>
      <w:proofErr w:type="spellStart"/>
      <w:r w:rsidRPr="005850EE">
        <w:rPr>
          <w:rFonts w:ascii="Times New Roman" w:hAnsi="Times New Roman" w:cs="Times New Roman"/>
        </w:rPr>
        <w:t>макропространстве</w:t>
      </w:r>
      <w:proofErr w:type="spellEnd"/>
      <w:r w:rsidRPr="005850EE">
        <w:rPr>
          <w:rFonts w:ascii="Times New Roman" w:hAnsi="Times New Roman" w:cs="Times New Roman"/>
        </w:rPr>
        <w:t xml:space="preserve">; </w:t>
      </w:r>
    </w:p>
    <w:p w14:paraId="47E2E6A7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целенаправленное формирование умений и навыков социально-бытовой ориентировки; </w:t>
      </w:r>
    </w:p>
    <w:p w14:paraId="66B782E3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• физическое развития слабовидящих с учетом его своеобразия и противопоказаний при определенных заболеваниях; </w:t>
      </w:r>
    </w:p>
    <w:p w14:paraId="29251FB9" w14:textId="77777777" w:rsidR="005850EE" w:rsidRPr="005850EE" w:rsidRDefault="005850EE" w:rsidP="005850EE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>• целенаправленное развитие регуляторных (самоконтроль, самооценка) и рефлексивных (</w:t>
      </w:r>
      <w:proofErr w:type="spellStart"/>
      <w:r w:rsidRPr="005850EE">
        <w:rPr>
          <w:rFonts w:ascii="Times New Roman" w:hAnsi="Times New Roman" w:cs="Times New Roman"/>
        </w:rPr>
        <w:t>самоотношение</w:t>
      </w:r>
      <w:proofErr w:type="spellEnd"/>
      <w:r w:rsidRPr="005850EE">
        <w:rPr>
          <w:rFonts w:ascii="Times New Roman" w:hAnsi="Times New Roman" w:cs="Times New Roman"/>
        </w:rPr>
        <w:t xml:space="preserve">) образований; </w:t>
      </w:r>
    </w:p>
    <w:p w14:paraId="103ECD35" w14:textId="77777777" w:rsidR="005850EE" w:rsidRPr="005850EE" w:rsidRDefault="005850EE" w:rsidP="00CE43F8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 xml:space="preserve">Особые образовательные потребности слабовидящих обучающихся включают необходимость: </w:t>
      </w:r>
    </w:p>
    <w:p w14:paraId="54532B4A" w14:textId="77777777" w:rsidR="005850EE" w:rsidRPr="005850EE" w:rsidRDefault="005850EE" w:rsidP="00230824">
      <w:pPr>
        <w:pStyle w:val="Default"/>
        <w:jc w:val="both"/>
        <w:rPr>
          <w:rFonts w:ascii="Times New Roman" w:hAnsi="Times New Roman" w:cs="Times New Roman"/>
        </w:rPr>
      </w:pPr>
      <w:r w:rsidRPr="005850EE">
        <w:rPr>
          <w:rFonts w:ascii="Times New Roman" w:hAnsi="Times New Roman" w:cs="Times New Roman"/>
        </w:rPr>
        <w:t>- учета в организации обучения и воспитания слабовидящего определенных факторов: зрительного диагноза (основного и дополнительного), возраста и времени жизнедеятельности в условиях нарушенного зрения, состояния основных зрительных функ</w:t>
      </w:r>
      <w:r w:rsidR="00230824">
        <w:rPr>
          <w:rFonts w:ascii="Times New Roman" w:hAnsi="Times New Roman" w:cs="Times New Roman"/>
        </w:rPr>
        <w:t>ций, возможности коррекции зре</w:t>
      </w:r>
      <w:r w:rsidRPr="005850EE">
        <w:rPr>
          <w:rFonts w:ascii="Times New Roman" w:hAnsi="Times New Roman" w:cs="Times New Roman"/>
        </w:rPr>
        <w:t xml:space="preserve">ния с помощью оптических приспособлений, рекомендуемой оптической коррекции и приборов для улучшения зрения, режима зрительной и (или) тактильной, физической нагрузки; </w:t>
      </w:r>
    </w:p>
    <w:p w14:paraId="15B0A933" w14:textId="77777777" w:rsidR="005850EE" w:rsidRPr="005850EE" w:rsidRDefault="005850EE" w:rsidP="005850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5850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целенаправленного обогащения (коррекции) чувственного опыта за счет развития сохранных анализаторов и формирования компенсаторных способов деятельности; </w:t>
      </w:r>
    </w:p>
    <w:p w14:paraId="3557D1E9" w14:textId="77777777" w:rsidR="005850EE" w:rsidRDefault="005850EE" w:rsidP="0023082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5850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- широкого использования специальных приемов организации учебно-практической деятельности (алгоритмизация, работа по инструкции и др.);</w:t>
      </w:r>
    </w:p>
    <w:p w14:paraId="051C9CF5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3DCA">
        <w:rPr>
          <w:rFonts w:ascii="Times New Roman" w:hAnsi="Times New Roman" w:cs="Times New Roman"/>
          <w:b/>
          <w:sz w:val="24"/>
          <w:szCs w:val="24"/>
        </w:rPr>
        <w:t xml:space="preserve">АООП НОО (вариант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FB3DCA">
        <w:rPr>
          <w:rFonts w:ascii="Times New Roman" w:hAnsi="Times New Roman" w:cs="Times New Roman"/>
          <w:b/>
          <w:sz w:val="24"/>
          <w:szCs w:val="24"/>
        </w:rPr>
        <w:t>) содержит обязательную часть и часть, формируемую участниками образовательного процесса.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E1728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Обязательная часть составляет 80%, часть, формируемая участниками образовательных отношений– 20% от общего объема. </w:t>
      </w:r>
    </w:p>
    <w:p w14:paraId="588B1D31" w14:textId="77777777" w:rsidR="00E91B5C" w:rsidRDefault="00816168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Школу</w:t>
      </w:r>
      <w:r w:rsidR="00E91B5C" w:rsidRPr="00BF45DF">
        <w:rPr>
          <w:rFonts w:ascii="Times New Roman" w:hAnsi="Times New Roman" w:cs="Times New Roman"/>
          <w:sz w:val="24"/>
          <w:szCs w:val="24"/>
        </w:rPr>
        <w:t xml:space="preserve"> знакомит родителей (законных представителей) обучающихся (участников образовательных отношений): </w:t>
      </w:r>
    </w:p>
    <w:p w14:paraId="6BEBBB76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 Уставом и другими документами, регламентирующими осуществление образовательного процесса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 w:rsidRPr="00BF45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8395D4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 их правами и обязанностями в части формирования и реализации АООП НОО, установленными законодательством Российской Федерации и Уставом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17B883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3DCA">
        <w:rPr>
          <w:rFonts w:ascii="Times New Roman" w:hAnsi="Times New Roman" w:cs="Times New Roman"/>
          <w:b/>
          <w:sz w:val="24"/>
          <w:szCs w:val="24"/>
        </w:rPr>
        <w:t xml:space="preserve">Нормативный срок освоения АООП НОО (вариант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FB3DCA">
        <w:rPr>
          <w:rFonts w:ascii="Times New Roman" w:hAnsi="Times New Roman" w:cs="Times New Roman"/>
          <w:b/>
          <w:sz w:val="24"/>
          <w:szCs w:val="24"/>
        </w:rPr>
        <w:t>)</w:t>
      </w:r>
      <w:r w:rsidRPr="00BF45D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пять лет.</w:t>
      </w:r>
      <w:r w:rsidRPr="00BF45DF">
        <w:rPr>
          <w:rFonts w:ascii="Times New Roman" w:hAnsi="Times New Roman" w:cs="Times New Roman"/>
          <w:sz w:val="24"/>
          <w:szCs w:val="24"/>
        </w:rPr>
        <w:t xml:space="preserve"> Нормативный срок освоения программы может быть увеличен с учетом особенностей психофизического развития и индивидуальных возможностей обучающихся (в соответствии с рекомендациями ПМПК). </w:t>
      </w:r>
    </w:p>
    <w:p w14:paraId="450E52E8" w14:textId="77777777" w:rsidR="00E91B5C" w:rsidRDefault="00E91B5C" w:rsidP="00E91B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8F558A" w14:textId="77777777" w:rsidR="00E91B5C" w:rsidRDefault="00E91B5C" w:rsidP="00E91B5C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B3DCA">
        <w:rPr>
          <w:rFonts w:ascii="Times New Roman" w:hAnsi="Times New Roman" w:cs="Times New Roman"/>
          <w:b/>
          <w:sz w:val="24"/>
          <w:szCs w:val="24"/>
          <w:u w:val="single"/>
        </w:rPr>
        <w:t>. Планируемые результаты освоения обучающимися АООП НОО</w:t>
      </w:r>
    </w:p>
    <w:p w14:paraId="02D15F03" w14:textId="77777777" w:rsidR="00E91B5C" w:rsidRPr="00E91B5C" w:rsidRDefault="00E91B5C" w:rsidP="00CE43F8">
      <w:pPr>
        <w:pStyle w:val="Default"/>
        <w:jc w:val="center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  <w:b/>
          <w:bCs/>
        </w:rPr>
        <w:t>Общие положения</w:t>
      </w:r>
      <w:r w:rsidRPr="00E91B5C">
        <w:rPr>
          <w:rFonts w:ascii="Times New Roman" w:hAnsi="Times New Roman" w:cs="Times New Roman"/>
        </w:rPr>
        <w:t>.</w:t>
      </w:r>
    </w:p>
    <w:p w14:paraId="35369B55" w14:textId="77777777" w:rsidR="00E91B5C" w:rsidRPr="00E91B5C" w:rsidRDefault="00E91B5C" w:rsidP="00E91B5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Обучаясь по адаптированной основной образовательной программе начального общего образования, обучающийся с нарушением зрения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</w:t>
      </w:r>
    </w:p>
    <w:p w14:paraId="0AF1C9ED" w14:textId="77777777" w:rsidR="00E91B5C" w:rsidRPr="00E91B5C" w:rsidRDefault="00E91B5C" w:rsidP="00E91B5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В основе достижений планируемых результатов обучающимися с нарушениями зрения заложена необходимость коррекционной направленности обучения и пролонгированный срок освоения образовательной программы, поскольку образовательные потребности данной категории детей отличаются количественными и качественными показателями, а также временными затратами на их предупреждение и коррекцию. </w:t>
      </w:r>
    </w:p>
    <w:p w14:paraId="78DC3C7F" w14:textId="77777777" w:rsidR="00E91B5C" w:rsidRPr="00E91B5C" w:rsidRDefault="00E91B5C" w:rsidP="00E91B5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Таким образом, планируемые результаты освоения адаптированной основной образовательной программы начального общего образования (далее — планируемые результаты) являются одним из важнейших механизмов реализации требований ФГОС НОО к результатам обучающихся с нарушениями зрения, освоивших основную образовательную программу.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 </w:t>
      </w:r>
    </w:p>
    <w:p w14:paraId="3409C534" w14:textId="77777777" w:rsidR="00E91B5C" w:rsidRPr="00E91B5C" w:rsidRDefault="00E91B5C" w:rsidP="00E91B5C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Система планируемых результатов даёт представление о том, какими именно действиями– познавательными, личностными, регулятивными, коммуникативными, преломлёнными через специфику содержания того или иного предмета – овладеют обучающиеся в ходе образовательной деятельности. В системе планируемых результатов особо выделяется учебный материал, имеющий опорный характер, т. е. служащий основой для последующего обучения. </w:t>
      </w:r>
    </w:p>
    <w:p w14:paraId="75DF3979" w14:textId="77777777" w:rsidR="00E91B5C" w:rsidRPr="00E91B5C" w:rsidRDefault="00E91B5C" w:rsidP="00E91B5C">
      <w:pPr>
        <w:pStyle w:val="Default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  <w:b/>
          <w:bCs/>
        </w:rPr>
        <w:t xml:space="preserve">Структура планируемых результатов учитывает необходимость: </w:t>
      </w:r>
    </w:p>
    <w:p w14:paraId="0FACD224" w14:textId="77777777" w:rsidR="00E91B5C" w:rsidRPr="00E91B5C" w:rsidRDefault="00E91B5C" w:rsidP="00E91B5C">
      <w:pPr>
        <w:pStyle w:val="Default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- определения динамики развития обучающихся на основе выделения достигнутого уровня развития и ближайшей перспективы — зоны ближайшего развития ребёнка; </w:t>
      </w:r>
    </w:p>
    <w:p w14:paraId="74067A3A" w14:textId="77777777" w:rsidR="00E91B5C" w:rsidRPr="00E91B5C" w:rsidRDefault="00E91B5C" w:rsidP="00E91B5C">
      <w:pPr>
        <w:pStyle w:val="Default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- определения возможностей овладения обучающимися с нарушениями зрения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 </w:t>
      </w:r>
    </w:p>
    <w:p w14:paraId="378C0A64" w14:textId="77777777" w:rsidR="00E91B5C" w:rsidRPr="00E91B5C" w:rsidRDefault="00E91B5C" w:rsidP="00E91B5C">
      <w:pPr>
        <w:pStyle w:val="Default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</w:rPr>
        <w:t xml:space="preserve">- 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 </w:t>
      </w:r>
    </w:p>
    <w:p w14:paraId="127779F8" w14:textId="77777777" w:rsidR="00E91B5C" w:rsidRPr="00E91B5C" w:rsidRDefault="00E91B5C" w:rsidP="00E91B5C">
      <w:pPr>
        <w:pStyle w:val="Default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  <w:b/>
          <w:bCs/>
          <w:i/>
          <w:iCs/>
        </w:rPr>
        <w:t xml:space="preserve">В структуре планируемых результатов </w:t>
      </w:r>
      <w:r w:rsidRPr="00E91B5C">
        <w:rPr>
          <w:rFonts w:ascii="Times New Roman" w:hAnsi="Times New Roman" w:cs="Times New Roman"/>
        </w:rPr>
        <w:t xml:space="preserve">выделяются: </w:t>
      </w:r>
    </w:p>
    <w:p w14:paraId="0C8ED831" w14:textId="77777777" w:rsidR="00E91B5C" w:rsidRDefault="00E91B5C" w:rsidP="00CE43F8">
      <w:pPr>
        <w:pStyle w:val="Default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</w:rPr>
      </w:pPr>
      <w:r w:rsidRPr="00E91B5C">
        <w:rPr>
          <w:rFonts w:ascii="Times New Roman" w:hAnsi="Times New Roman" w:cs="Times New Roman"/>
          <w:b/>
          <w:bCs/>
          <w:i/>
          <w:iCs/>
        </w:rPr>
        <w:t xml:space="preserve">Ведущие целевые установки и основные ожидаемые результаты </w:t>
      </w:r>
      <w:r w:rsidRPr="00E91B5C">
        <w:rPr>
          <w:rFonts w:ascii="Times New Roman" w:hAnsi="Times New Roman" w:cs="Times New Roman"/>
        </w:rPr>
        <w:t xml:space="preserve">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 представлены в первом, общецелевом блоке, предваряющем планируемые результаты по отдельным разделам учебной программы. Оценка достижения этих целей ведется в ходе процедур, допускающих предоставление и использование исключительно </w:t>
      </w:r>
      <w:proofErr w:type="spellStart"/>
      <w:r w:rsidRPr="00E91B5C">
        <w:rPr>
          <w:rFonts w:ascii="Times New Roman" w:hAnsi="Times New Roman" w:cs="Times New Roman"/>
        </w:rPr>
        <w:t>неперсонифицированной</w:t>
      </w:r>
      <w:proofErr w:type="spellEnd"/>
      <w:r w:rsidRPr="00E91B5C">
        <w:rPr>
          <w:rFonts w:ascii="Times New Roman" w:hAnsi="Times New Roman" w:cs="Times New Roman"/>
        </w:rPr>
        <w:t xml:space="preserve"> информации, а полученные результаты характеризуют деятельность системы образования. </w:t>
      </w:r>
    </w:p>
    <w:p w14:paraId="5F089303" w14:textId="77777777" w:rsidR="00B4236D" w:rsidRDefault="00B4236D" w:rsidP="00B4236D">
      <w:pPr>
        <w:pStyle w:val="Default"/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FCB14E" w14:textId="77777777" w:rsidR="00B4236D" w:rsidRPr="00E91B5C" w:rsidRDefault="00B4236D" w:rsidP="00B4236D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2AE7AA" w14:textId="77777777" w:rsidR="00E91B5C" w:rsidRPr="00E91B5C" w:rsidRDefault="00E91B5C" w:rsidP="00E91B5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2. Планируемые результаты освоения учебных и междисциплинарных программ</w:t>
      </w:r>
      <w:r w:rsidRPr="00E91B5C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</w:p>
    <w:p w14:paraId="14060E92" w14:textId="77777777" w:rsidR="00B4236D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Эти результаты приводятся в блоках </w:t>
      </w:r>
      <w:r w:rsidRPr="00E91B5C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</w:rPr>
        <w:t xml:space="preserve">«Выпускник научится» 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и </w:t>
      </w:r>
      <w:r w:rsidRPr="00E91B5C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</w:rPr>
        <w:t xml:space="preserve">«Выпускник получит возможность научиться» 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 </w:t>
      </w:r>
    </w:p>
    <w:p w14:paraId="4769B827" w14:textId="77777777" w:rsidR="00E91B5C" w:rsidRPr="00E91B5C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Планируемые результаты, отнесённые к </w:t>
      </w:r>
      <w:r w:rsidRPr="00E91B5C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блоку «Выпускник научится»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, ориентируют выпускников на достижение уровней освоения учебных действий. Критериями отбора данных результатов служат их значимость для решения основных </w:t>
      </w:r>
    </w:p>
    <w:p w14:paraId="3DCA8417" w14:textId="77777777" w:rsidR="00B4236D" w:rsidRDefault="00E91B5C" w:rsidP="00E91B5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задач образования на данной ступени и необходимость для последующего обучения, а также </w:t>
      </w:r>
      <w:r w:rsidRPr="00E91B5C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потенциальная возможность их достижения большинством обучающихся с нарушениями зрения 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— как минимум, на уровне, характеризующем исполнительскую компетентность обучающихся. </w:t>
      </w:r>
    </w:p>
    <w:p w14:paraId="1D3A2A9E" w14:textId="77777777" w:rsidR="00E91B5C" w:rsidRPr="00E91B5C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В этот блок включен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</w:t>
      </w:r>
      <w:r w:rsidRPr="00E91B5C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которые в принципе могут быть освоены подавляющим большинством обучающихся 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с нарушениями зрения при условии коррекционной направленности обучения (использовании наглядности и технических средств) и дифференцированном подходе, специальной системной работы учителя. </w:t>
      </w:r>
    </w:p>
    <w:p w14:paraId="5B81B515" w14:textId="77777777" w:rsidR="00E91B5C" w:rsidRPr="00E91B5C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Достижение планируемых результатов, отнесённых к блоку «Выпускник научится», </w:t>
      </w:r>
      <w:r w:rsidRPr="00E91B5C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</w:rPr>
        <w:t>выносится на итоговую оценку,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которая осуществляется как в ходе обучения (с помощью накопленной оценки или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</w:t>
      </w:r>
      <w:r w:rsidRPr="00E91B5C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</w:rPr>
        <w:t>заданий базового уровня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, а на уровне действий, составляющих зону ближайшего развития отдельных обучающихся, — с помощью </w:t>
      </w:r>
      <w:r w:rsidRPr="00E91B5C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</w:rPr>
        <w:t>заданий повышенного уровня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. </w:t>
      </w:r>
      <w:r w:rsidRPr="00E91B5C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 </w:t>
      </w:r>
    </w:p>
    <w:p w14:paraId="1A0CBDA0" w14:textId="77777777" w:rsidR="00B4236D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В блоках </w:t>
      </w:r>
      <w:r w:rsidRPr="00E91B5C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</w:rPr>
        <w:t xml:space="preserve">«Выпускник получит возможность научиться» 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учебного. Уровень достижений, соответствующий планируемым результатам этой группы, могут продемонстр</w:t>
      </w:r>
      <w:r w:rsidR="00B4236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ировать только отдельные мотиви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рованные и способные обучающиеся.</w:t>
      </w:r>
    </w:p>
    <w:p w14:paraId="75D3522D" w14:textId="77777777" w:rsidR="00E91B5C" w:rsidRPr="00E91B5C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Оценка достижения этих целей ведётся преимущественно в ходе процедур, допускающих предоставление и использование исключительно </w:t>
      </w:r>
      <w:proofErr w:type="spellStart"/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неперсонифицированной</w:t>
      </w:r>
      <w:proofErr w:type="spellEnd"/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информации.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достижений/ портфолио) и учитывать при определении итоговой оценки. При этом </w:t>
      </w:r>
      <w:r w:rsidRPr="00E91B5C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невыполнение обучающимися заданий, с помощью которых ведется оценка достижения планируемых результатов этой группы, не является препятствием для перехода на следующую ступень обучения </w:t>
      </w:r>
    </w:p>
    <w:p w14:paraId="47048B3F" w14:textId="77777777" w:rsidR="00E91B5C" w:rsidRPr="00E91B5C" w:rsidRDefault="00E91B5C" w:rsidP="00E91B5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 xml:space="preserve">На ступени начального общего образования 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устанавливаются планируемые результаты освоения: </w:t>
      </w:r>
    </w:p>
    <w:p w14:paraId="145ED651" w14:textId="77777777" w:rsidR="00E91B5C" w:rsidRPr="00E91B5C" w:rsidRDefault="00E91B5C" w:rsidP="00B423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• программы «Формирование УУД», а также ее разделов «Чте</w:t>
      </w:r>
      <w:r w:rsidR="00CE43F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ние. Работа с текстом» и «Форми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рование ИКТ-компетентности учащихся»; </w:t>
      </w:r>
    </w:p>
    <w:p w14:paraId="1550A085" w14:textId="77777777" w:rsidR="00B4236D" w:rsidRPr="00B4236D" w:rsidRDefault="00E91B5C" w:rsidP="00B4236D">
      <w:pPr>
        <w:jc w:val="both"/>
        <w:rPr>
          <w:rFonts w:ascii="Times New Roman" w:hAnsi="Times New Roman" w:cs="Times New Roman"/>
          <w:sz w:val="24"/>
          <w:szCs w:val="24"/>
        </w:rPr>
      </w:pP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• программ по всем учебным предметам — «Русский язык», «Литературное чтение», «Иностранный язык», «Математика», «Окружающий мир (человек, природа, общество)», «Основы религиозных культур и светской этики», «Изобразительное искусство</w:t>
      </w:r>
      <w:r w:rsidR="00B4236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»</w:t>
      </w:r>
      <w:r w:rsidRPr="00E91B5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. «Музыка», «Технология (труд)», «Физическая культура»</w:t>
      </w:r>
      <w:r w:rsidR="00B4236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,</w:t>
      </w:r>
      <w:r w:rsidRPr="00E91B5C">
        <w:rPr>
          <w:rFonts w:ascii="Times New Roman" w:hAnsi="Times New Roman" w:cs="Times New Roman"/>
          <w:sz w:val="24"/>
          <w:szCs w:val="24"/>
        </w:rPr>
        <w:t xml:space="preserve"> программ коррекционных курсов:</w:t>
      </w:r>
      <w:r w:rsidR="00B4236D">
        <w:rPr>
          <w:rFonts w:ascii="Times New Roman" w:hAnsi="Times New Roman" w:cs="Times New Roman"/>
          <w:sz w:val="24"/>
          <w:szCs w:val="24"/>
        </w:rPr>
        <w:t xml:space="preserve"> «</w:t>
      </w:r>
      <w:r w:rsidR="00B4236D" w:rsidRPr="00B4236D">
        <w:rPr>
          <w:rFonts w:ascii="Times New Roman" w:hAnsi="Times New Roman" w:cs="Times New Roman"/>
          <w:sz w:val="24"/>
          <w:szCs w:val="24"/>
        </w:rPr>
        <w:t>Развитие коммуникативной деятельности</w:t>
      </w:r>
      <w:r w:rsidR="00B4236D">
        <w:rPr>
          <w:rFonts w:ascii="Times New Roman" w:hAnsi="Times New Roman" w:cs="Times New Roman"/>
          <w:sz w:val="24"/>
          <w:szCs w:val="24"/>
        </w:rPr>
        <w:t>», «Коррекция</w:t>
      </w:r>
      <w:r w:rsidR="00B4236D" w:rsidRPr="00B4236D">
        <w:rPr>
          <w:rFonts w:ascii="Times New Roman" w:hAnsi="Times New Roman" w:cs="Times New Roman"/>
          <w:sz w:val="24"/>
          <w:szCs w:val="24"/>
        </w:rPr>
        <w:t xml:space="preserve"> устной и письменной речи</w:t>
      </w:r>
      <w:r w:rsidR="00B4236D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B4236D">
        <w:rPr>
          <w:rFonts w:ascii="Times New Roman" w:hAnsi="Times New Roman" w:cs="Times New Roman"/>
          <w:sz w:val="24"/>
          <w:szCs w:val="24"/>
        </w:rPr>
        <w:t>«</w:t>
      </w:r>
      <w:r w:rsidR="00B4236D" w:rsidRPr="00B4236D">
        <w:rPr>
          <w:rFonts w:ascii="Times New Roman" w:hAnsi="Times New Roman" w:cs="Times New Roman"/>
          <w:sz w:val="24"/>
          <w:szCs w:val="24"/>
        </w:rPr>
        <w:t xml:space="preserve"> Пространственная</w:t>
      </w:r>
      <w:proofErr w:type="gramEnd"/>
      <w:r w:rsidR="00B4236D" w:rsidRPr="00B4236D">
        <w:rPr>
          <w:rFonts w:ascii="Times New Roman" w:hAnsi="Times New Roman" w:cs="Times New Roman"/>
          <w:sz w:val="24"/>
          <w:szCs w:val="24"/>
        </w:rPr>
        <w:t xml:space="preserve"> ориентировка</w:t>
      </w:r>
      <w:r w:rsidR="00B4236D">
        <w:rPr>
          <w:rFonts w:ascii="Times New Roman" w:hAnsi="Times New Roman" w:cs="Times New Roman"/>
          <w:sz w:val="24"/>
          <w:szCs w:val="24"/>
        </w:rPr>
        <w:t xml:space="preserve">», </w:t>
      </w:r>
      <w:r w:rsidR="00B4236D" w:rsidRPr="00B4236D">
        <w:rPr>
          <w:rFonts w:ascii="Times New Roman" w:hAnsi="Times New Roman" w:cs="Times New Roman"/>
          <w:sz w:val="24"/>
          <w:szCs w:val="24"/>
        </w:rPr>
        <w:t xml:space="preserve"> </w:t>
      </w:r>
      <w:r w:rsidR="00B4236D">
        <w:rPr>
          <w:rFonts w:ascii="Times New Roman" w:hAnsi="Times New Roman" w:cs="Times New Roman"/>
          <w:sz w:val="24"/>
          <w:szCs w:val="24"/>
        </w:rPr>
        <w:t>«</w:t>
      </w:r>
      <w:r w:rsidR="00B4236D" w:rsidRPr="00B4236D">
        <w:rPr>
          <w:rFonts w:ascii="Times New Roman" w:hAnsi="Times New Roman" w:cs="Times New Roman"/>
          <w:sz w:val="24"/>
          <w:szCs w:val="24"/>
        </w:rPr>
        <w:t>Развитие зрительного восприятия</w:t>
      </w:r>
      <w:r w:rsidR="00B4236D">
        <w:rPr>
          <w:rFonts w:ascii="Times New Roman" w:hAnsi="Times New Roman" w:cs="Times New Roman"/>
          <w:sz w:val="24"/>
          <w:szCs w:val="24"/>
        </w:rPr>
        <w:t>».</w:t>
      </w:r>
    </w:p>
    <w:p w14:paraId="512ABF8B" w14:textId="77777777" w:rsidR="005F75B6" w:rsidRPr="005F75B6" w:rsidRDefault="005F75B6" w:rsidP="00CE43F8">
      <w:pPr>
        <w:pStyle w:val="Default"/>
        <w:jc w:val="center"/>
        <w:rPr>
          <w:rFonts w:ascii="Times New Roman" w:hAnsi="Times New Roman" w:cs="Times New Roman"/>
        </w:rPr>
      </w:pPr>
      <w:r w:rsidRPr="005F75B6">
        <w:rPr>
          <w:rFonts w:ascii="Times New Roman" w:hAnsi="Times New Roman" w:cs="Times New Roman"/>
          <w:b/>
          <w:bCs/>
        </w:rPr>
        <w:t>Формирование универсальных учебных действий</w:t>
      </w:r>
    </w:p>
    <w:p w14:paraId="70031E4C" w14:textId="77777777" w:rsidR="00B4236D" w:rsidRPr="005F75B6" w:rsidRDefault="005F75B6" w:rsidP="005F75B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F75B6">
        <w:rPr>
          <w:rFonts w:ascii="Times New Roman" w:hAnsi="Times New Roman" w:cs="Times New Roman"/>
        </w:rPr>
        <w:t xml:space="preserve">В результате изучения всех без исключения предметов начальной школы у выпускников будут сформированы </w:t>
      </w:r>
      <w:r w:rsidRPr="005F75B6">
        <w:rPr>
          <w:rFonts w:ascii="Times New Roman" w:hAnsi="Times New Roman" w:cs="Times New Roman"/>
          <w:b/>
          <w:bCs/>
          <w:i/>
          <w:iCs/>
        </w:rPr>
        <w:t xml:space="preserve">личностные, регулятивные, коммуникативные и познавательные универсальные учебные действия, как основа умения учиться, </w:t>
      </w:r>
      <w:r w:rsidRPr="005F75B6">
        <w:rPr>
          <w:rFonts w:ascii="Times New Roman" w:hAnsi="Times New Roman" w:cs="Times New Roman"/>
        </w:rPr>
        <w:t xml:space="preserve">а в результате изучения всех без исключения предметов основной школы дальнейшее развитие получат </w:t>
      </w:r>
      <w:r w:rsidRPr="005F75B6">
        <w:rPr>
          <w:rFonts w:ascii="Times New Roman" w:hAnsi="Times New Roman" w:cs="Times New Roman"/>
          <w:b/>
          <w:bCs/>
          <w:i/>
          <w:iCs/>
        </w:rPr>
        <w:t>все УУД, учебная (общая и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F75B6">
        <w:rPr>
          <w:rFonts w:ascii="Times New Roman" w:hAnsi="Times New Roman" w:cs="Times New Roman"/>
          <w:b/>
          <w:bCs/>
          <w:i/>
          <w:iCs/>
        </w:rPr>
        <w:t xml:space="preserve">предметная) и </w:t>
      </w:r>
      <w:proofErr w:type="spellStart"/>
      <w:r w:rsidRPr="005F75B6">
        <w:rPr>
          <w:rFonts w:ascii="Times New Roman" w:hAnsi="Times New Roman" w:cs="Times New Roman"/>
          <w:b/>
          <w:bCs/>
          <w:i/>
          <w:iCs/>
        </w:rPr>
        <w:t>общепользовательская</w:t>
      </w:r>
      <w:proofErr w:type="spellEnd"/>
      <w:r w:rsidRPr="005F75B6">
        <w:rPr>
          <w:rFonts w:ascii="Times New Roman" w:hAnsi="Times New Roman" w:cs="Times New Roman"/>
          <w:b/>
          <w:bCs/>
          <w:i/>
          <w:iCs/>
        </w:rPr>
        <w:t xml:space="preserve"> ИКТ-компетентность обучающихся, </w:t>
      </w:r>
      <w:r w:rsidRPr="005F75B6">
        <w:rPr>
          <w:rFonts w:ascii="Times New Roman" w:hAnsi="Times New Roman" w:cs="Times New Roman"/>
        </w:rPr>
        <w:t>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</w:t>
      </w:r>
      <w:r>
        <w:rPr>
          <w:rFonts w:ascii="Times New Roman" w:hAnsi="Times New Roman" w:cs="Times New Roman"/>
        </w:rPr>
        <w:t>лнению, переносу и инте</w:t>
      </w:r>
      <w:r w:rsidRPr="005F75B6">
        <w:rPr>
          <w:rFonts w:ascii="Times New Roman" w:hAnsi="Times New Roman" w:cs="Times New Roman"/>
        </w:rPr>
        <w:t>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и рефлексии обучающихся с нарушениями речи.</w:t>
      </w:r>
    </w:p>
    <w:p w14:paraId="42AE2B8A" w14:textId="77777777" w:rsidR="00B4236D" w:rsidRDefault="00B4236D" w:rsidP="00B4236D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3"/>
        <w:gridCol w:w="7122"/>
      </w:tblGrid>
      <w:tr w:rsidR="005F75B6" w14:paraId="4FBE10BD" w14:textId="77777777" w:rsidTr="005F75B6">
        <w:tc>
          <w:tcPr>
            <w:tcW w:w="1951" w:type="dxa"/>
            <w:vMerge w:val="restart"/>
          </w:tcPr>
          <w:p w14:paraId="2EC9368F" w14:textId="77777777" w:rsidR="005F75B6" w:rsidRPr="005F75B6" w:rsidRDefault="005F75B6" w:rsidP="005F75B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УУД </w:t>
            </w:r>
          </w:p>
          <w:p w14:paraId="783ED53A" w14:textId="77777777" w:rsidR="005F75B6" w:rsidRPr="005F75B6" w:rsidRDefault="005F75B6" w:rsidP="005F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Личностные </w:t>
            </w:r>
          </w:p>
        </w:tc>
        <w:tc>
          <w:tcPr>
            <w:tcW w:w="7513" w:type="dxa"/>
          </w:tcPr>
          <w:p w14:paraId="1D8704A3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Планируемые результаты </w:t>
            </w:r>
          </w:p>
          <w:p w14:paraId="5FC9B0B6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выпускника будут сформированы: </w:t>
            </w:r>
          </w:p>
          <w:p w14:paraId="578D2B9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внутренняя позиция школьника на уровне положительного отношения к школе и принятия образца «хорошего ученика»; </w:t>
            </w:r>
          </w:p>
          <w:p w14:paraId="5DCEABF4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>- широкая мотивационная основа учебной деятельности, включающая социальные, учебно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познавательные и внешние мотивы; </w:t>
            </w:r>
          </w:p>
          <w:p w14:paraId="5CA796E4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>- учебно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познавательный интерес к новому учебному материалу и способам решения новой задачи; </w:t>
            </w:r>
          </w:p>
          <w:p w14:paraId="24548E3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ориентация на понимание причин успеха в учебной деятельности, в том числе на частичный самоанализ и самоконтроль результата, на понимание оценок учителей, товарищей, родителей и других людей; </w:t>
            </w:r>
          </w:p>
          <w:p w14:paraId="5AE057E0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способность к оценке своей учебной деятельности; </w:t>
            </w:r>
          </w:p>
          <w:p w14:paraId="6B98174C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      </w:r>
          </w:p>
          <w:p w14:paraId="44C2A02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ориентация в нравственном содержании и смысле как собственных поступков, так и поступков окружающих людей; </w:t>
            </w:r>
          </w:p>
          <w:p w14:paraId="79875846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знание основных моральных норм и ориентация на их выполнение; </w:t>
            </w:r>
          </w:p>
          <w:p w14:paraId="585280A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развитие этических чувств — стыда, вины, совести как регуляторов морального поведения; понимание чувств других людей и сопереживание им; </w:t>
            </w:r>
          </w:p>
          <w:p w14:paraId="701E26A9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установка на поддержание </w:t>
            </w:r>
            <w:proofErr w:type="spellStart"/>
            <w:r w:rsidRPr="005F75B6">
              <w:rPr>
                <w:rFonts w:ascii="Times New Roman" w:hAnsi="Times New Roman" w:cs="Times New Roman"/>
                <w:sz w:val="23"/>
                <w:szCs w:val="23"/>
              </w:rPr>
              <w:t>здоровьесбережения</w:t>
            </w:r>
            <w:proofErr w:type="spellEnd"/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, охрану нарушенного зрения, на безопасный, здоровый образ жизни </w:t>
            </w:r>
          </w:p>
        </w:tc>
      </w:tr>
      <w:tr w:rsidR="005F75B6" w14:paraId="2F52BC85" w14:textId="77777777" w:rsidTr="005F75B6">
        <w:tc>
          <w:tcPr>
            <w:tcW w:w="1951" w:type="dxa"/>
            <w:vMerge/>
          </w:tcPr>
          <w:p w14:paraId="4994F980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3349158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получит возможность для формирования: </w:t>
            </w:r>
          </w:p>
          <w:p w14:paraId="42B8C1BF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внутренней позиции обучающегося на уровне положительного отношения к образовательной организации, понимания необходимо- </w:t>
            </w:r>
          </w:p>
          <w:p w14:paraId="44EDA210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сти</w:t>
            </w:r>
            <w:proofErr w:type="spellEnd"/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учения; </w:t>
            </w:r>
          </w:p>
          <w:p w14:paraId="6B6F2C4E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- выраженной устойчивой учебно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-</w:t>
            </w: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познавательной мотивации учения; </w:t>
            </w:r>
          </w:p>
          <w:p w14:paraId="2303AD24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адекватного понимания причин успешности/неуспешности учебной деятельности; </w:t>
            </w:r>
          </w:p>
          <w:p w14:paraId="5F15FAD8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осознанных устойчивых эстетических предпочтений и ориентации на искусство как значимую сферу человеческой жизни; </w:t>
            </w:r>
          </w:p>
          <w:p w14:paraId="69451638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эмпатии как осознанного понимания чувств других людей и сопереживания им, выражающихся в поступках, направленных на по- </w:t>
            </w:r>
          </w:p>
          <w:p w14:paraId="1A7255D0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мощь другим и обеспечение их благополучия </w:t>
            </w:r>
          </w:p>
        </w:tc>
      </w:tr>
      <w:tr w:rsidR="005F75B6" w14:paraId="44F704E2" w14:textId="77777777" w:rsidTr="005F75B6">
        <w:tc>
          <w:tcPr>
            <w:tcW w:w="1951" w:type="dxa"/>
            <w:vMerge w:val="restart"/>
          </w:tcPr>
          <w:p w14:paraId="1416F763" w14:textId="77777777" w:rsidR="005F75B6" w:rsidRPr="005F75B6" w:rsidRDefault="005F75B6" w:rsidP="005F75B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Регулятивные </w:t>
            </w:r>
          </w:p>
          <w:p w14:paraId="501D45DD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0E124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научится: </w:t>
            </w:r>
          </w:p>
          <w:p w14:paraId="4CDF928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принимать и сохранять учебную задачу; </w:t>
            </w:r>
          </w:p>
          <w:p w14:paraId="3804CDA9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учитывать выделенные учителем ориентиры действия в новом учебном материале в сотрудничестве и с помощью учителя; </w:t>
            </w:r>
          </w:p>
          <w:p w14:paraId="2B52A1F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планировать свои действия в соответствии с поставленной задачей и условиями её реализации; </w:t>
            </w:r>
          </w:p>
          <w:p w14:paraId="1C1C44D8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осуществлять итоговый и пошаговый контроль по результату; </w:t>
            </w:r>
          </w:p>
          <w:p w14:paraId="0389CA38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оценивать правильность выполнения действия на уровне адекватной ретроспективной оценки соответствия результатов требованиям данной задачи; товарищей, родителей и других людей; </w:t>
            </w:r>
          </w:p>
          <w:p w14:paraId="581F7F3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различать способ и результат действия; </w:t>
            </w:r>
          </w:p>
          <w:p w14:paraId="4B6035A6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вносить необходимые коррективы в действие после его завершения на основе его оценки и учёта характера сделанных ошибок, использовать запись в цифровой форме хода и результатов решения задачи, собственной звучащей речи. </w:t>
            </w:r>
          </w:p>
        </w:tc>
      </w:tr>
      <w:tr w:rsidR="005F75B6" w14:paraId="5DC1A2EC" w14:textId="77777777" w:rsidTr="005F75B6">
        <w:tc>
          <w:tcPr>
            <w:tcW w:w="1951" w:type="dxa"/>
            <w:vMerge/>
          </w:tcPr>
          <w:p w14:paraId="53833B4D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C86D3B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получит возможность научиться: </w:t>
            </w:r>
          </w:p>
          <w:p w14:paraId="0B74C5B0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в сотрудничестве с учителем ставить новые учебные задачи; </w:t>
            </w:r>
          </w:p>
          <w:p w14:paraId="19D0990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самостоятельно учитывать выделенные учителем ориентиры действия в новом учебном материале; </w:t>
            </w:r>
          </w:p>
          <w:p w14:paraId="728B5BD6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самостоятельно оценивать правильность выполнения действия и вносить необходимые коррективы в исполнение как по ходу </w:t>
            </w:r>
          </w:p>
          <w:p w14:paraId="674F06B8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его реализации, так и в конце действия. </w:t>
            </w:r>
          </w:p>
        </w:tc>
      </w:tr>
      <w:tr w:rsidR="005F75B6" w14:paraId="33730C28" w14:textId="77777777" w:rsidTr="005F75B6">
        <w:tc>
          <w:tcPr>
            <w:tcW w:w="1951" w:type="dxa"/>
            <w:vMerge w:val="restart"/>
          </w:tcPr>
          <w:p w14:paraId="68942F05" w14:textId="77777777" w:rsidR="005F75B6" w:rsidRPr="005F75B6" w:rsidRDefault="005F75B6" w:rsidP="005F75B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Коммуникативные </w:t>
            </w:r>
          </w:p>
          <w:p w14:paraId="17DCB340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8D56F53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научится: </w:t>
            </w:r>
          </w:p>
          <w:p w14:paraId="7F1C8B28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по возможности адекватно использовать коммуникативные, прежде всего речевые, средства для решения различных коммуникативных задач, строить небольшое монологическое высказывание, владеть диалогической формой коммуникации; </w:t>
            </w:r>
          </w:p>
          <w:p w14:paraId="05136CB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      </w:r>
          </w:p>
          <w:p w14:paraId="553EE453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учитывать разные мнения и стремиться к координации различных позиций в сотрудничестве; </w:t>
            </w:r>
          </w:p>
          <w:p w14:paraId="68CA2C4D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формулировать собственное мнение и позицию; </w:t>
            </w:r>
          </w:p>
          <w:p w14:paraId="2F12723F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договариваться и приходить к общему решению в совместной деятельности, в том числе в ситуации столкновения интересов; </w:t>
            </w:r>
          </w:p>
          <w:p w14:paraId="71B5A06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строить понятные для партнёра высказывания, учитывающие, что партнёр знает и видит, а что нет; </w:t>
            </w:r>
          </w:p>
          <w:p w14:paraId="5FD8184A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правильно задавать вопросы; </w:t>
            </w:r>
          </w:p>
          <w:p w14:paraId="0028AC9F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использовать речь для регуляции своего действия; </w:t>
            </w:r>
          </w:p>
        </w:tc>
      </w:tr>
      <w:tr w:rsidR="005F75B6" w14:paraId="6E9363A2" w14:textId="77777777" w:rsidTr="005F75B6">
        <w:tc>
          <w:tcPr>
            <w:tcW w:w="1951" w:type="dxa"/>
            <w:vMerge/>
          </w:tcPr>
          <w:p w14:paraId="5FA61D71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46826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получит возможность научиться: </w:t>
            </w:r>
          </w:p>
          <w:p w14:paraId="43DC231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учитывать разные мнения и интересы и обосновыват</w:t>
            </w:r>
            <w:r w:rsidR="00FE4A4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ь соб</w:t>
            </w: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ственную позицию; </w:t>
            </w:r>
          </w:p>
          <w:p w14:paraId="6F3B066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брать на себя инициативу в организации совместного действия (деловое лидерство); </w:t>
            </w:r>
          </w:p>
          <w:p w14:paraId="46721847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вступать в диалог, а также участвовать в коллективном </w:t>
            </w:r>
            <w:proofErr w:type="gramStart"/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об-суждении</w:t>
            </w:r>
            <w:proofErr w:type="gramEnd"/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проблем, участвовать в дискуссии и аргументировать свою позицию, владеть монологической и диалогической формами речи в соответствии с усвоенными грамматическими и </w:t>
            </w:r>
          </w:p>
          <w:p w14:paraId="221A3AB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синтаксическими нормами родного языка; </w:t>
            </w:r>
          </w:p>
          <w:p w14:paraId="634BD0BA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B6" w14:paraId="0C4DC0F8" w14:textId="77777777" w:rsidTr="005F75B6">
        <w:tc>
          <w:tcPr>
            <w:tcW w:w="1951" w:type="dxa"/>
            <w:vMerge w:val="restart"/>
          </w:tcPr>
          <w:p w14:paraId="2762258E" w14:textId="77777777" w:rsidR="005F75B6" w:rsidRPr="005F75B6" w:rsidRDefault="005F75B6" w:rsidP="005F75B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Познавательные </w:t>
            </w:r>
          </w:p>
          <w:p w14:paraId="7B477B0B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04859A0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научится: </w:t>
            </w:r>
          </w:p>
          <w:p w14:paraId="72A2EFB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      </w:r>
          </w:p>
          <w:p w14:paraId="6FD3403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строить сообщения в устной и письменной форме; </w:t>
            </w:r>
          </w:p>
          <w:p w14:paraId="16531BB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ориентироваться на разнообразие способов решения задач; </w:t>
            </w:r>
          </w:p>
          <w:p w14:paraId="0D5B8CC2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      </w:r>
          </w:p>
          <w:p w14:paraId="0C33AE52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осуществлять анализ объектов с выделением существенных и несущественных признаков; </w:t>
            </w:r>
          </w:p>
          <w:p w14:paraId="35B329FA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осуществлять синтез как составление целого из частей; </w:t>
            </w:r>
          </w:p>
          <w:p w14:paraId="355E196A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проводить сравнение, </w:t>
            </w:r>
            <w:proofErr w:type="spellStart"/>
            <w:r w:rsidRPr="005F75B6">
              <w:rPr>
                <w:rFonts w:ascii="Times New Roman" w:hAnsi="Times New Roman" w:cs="Times New Roman"/>
                <w:sz w:val="23"/>
                <w:szCs w:val="23"/>
              </w:rPr>
              <w:t>сериацию</w:t>
            </w:r>
            <w:proofErr w:type="spellEnd"/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 и классификацию по заданным критериям с учетом психофизиологического уровня развития и нарушения речи; </w:t>
            </w:r>
          </w:p>
          <w:p w14:paraId="7601B6D2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устанавливать причинно-следственные связи в изучаемом круге явлений; </w:t>
            </w:r>
          </w:p>
          <w:p w14:paraId="3ACF82C9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строить рассуждения в форме связи простейших суждений об объекте, его строении, свойствах и связях; </w:t>
            </w:r>
          </w:p>
          <w:p w14:paraId="45D93375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осуществлять подведение под понятие на основе распознавания </w:t>
            </w:r>
          </w:p>
          <w:p w14:paraId="3897F28F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объектов, выделения существенных признаков и их синтеза; </w:t>
            </w:r>
          </w:p>
          <w:p w14:paraId="384136BC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устанавливать аналогии; </w:t>
            </w:r>
          </w:p>
          <w:p w14:paraId="38DD9B85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sz w:val="23"/>
                <w:szCs w:val="23"/>
              </w:rPr>
              <w:t xml:space="preserve">- владеть рядом общих приёмов </w:t>
            </w:r>
          </w:p>
          <w:p w14:paraId="28A41343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75B6">
              <w:rPr>
                <w:rFonts w:ascii="Times New Roman" w:hAnsi="Times New Roman" w:cs="Times New Roman"/>
              </w:rPr>
              <w:t xml:space="preserve">решения задач. </w:t>
            </w:r>
          </w:p>
          <w:p w14:paraId="3983B1EE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B6" w14:paraId="78461FB5" w14:textId="77777777" w:rsidTr="005F75B6">
        <w:tc>
          <w:tcPr>
            <w:tcW w:w="1951" w:type="dxa"/>
            <w:vMerge/>
          </w:tcPr>
          <w:p w14:paraId="1DF0A4D7" w14:textId="77777777" w:rsidR="005F75B6" w:rsidRPr="005F75B6" w:rsidRDefault="005F75B6" w:rsidP="00B42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F08F2B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Выпускник получит возможность научиться: </w:t>
            </w:r>
          </w:p>
          <w:p w14:paraId="2EB12DE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осуществлять расширенный поиск информации с использованием ресурсов библиотек и сети Интернет; </w:t>
            </w:r>
          </w:p>
          <w:p w14:paraId="5E3AC31E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записывать, фиксировать информацию об окружающем мире </w:t>
            </w:r>
          </w:p>
          <w:p w14:paraId="0F5C4BB0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с помощью инструментов ИКТ; </w:t>
            </w:r>
          </w:p>
          <w:p w14:paraId="62D06717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осуществлять синтез как составление целого из частей, самостоятельно достраивая и восполняя недостающие компоненты; </w:t>
            </w:r>
          </w:p>
          <w:p w14:paraId="700FDA7C" w14:textId="77777777" w:rsidR="005F75B6" w:rsidRPr="005F75B6" w:rsidRDefault="005F75B6" w:rsidP="005F75B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- строить логическое рассуждение, включающее установление </w:t>
            </w:r>
          </w:p>
          <w:p w14:paraId="2B3DADED" w14:textId="77777777" w:rsidR="005F75B6" w:rsidRPr="005F75B6" w:rsidRDefault="005F75B6" w:rsidP="005F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5B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причинно-следственных связей; </w:t>
            </w:r>
          </w:p>
        </w:tc>
      </w:tr>
    </w:tbl>
    <w:p w14:paraId="353B4EF4" w14:textId="77777777" w:rsidR="00B4236D" w:rsidRPr="005F75B6" w:rsidRDefault="00B4236D" w:rsidP="00B4236D">
      <w:pPr>
        <w:rPr>
          <w:rFonts w:ascii="Times New Roman" w:hAnsi="Times New Roman" w:cs="Times New Roman"/>
          <w:sz w:val="24"/>
          <w:szCs w:val="24"/>
        </w:rPr>
      </w:pPr>
    </w:p>
    <w:p w14:paraId="3F50A535" w14:textId="77777777" w:rsidR="00FE4A47" w:rsidRPr="00FE4A47" w:rsidRDefault="00FE4A47" w:rsidP="00CE43F8">
      <w:pPr>
        <w:pStyle w:val="Default"/>
        <w:jc w:val="center"/>
        <w:rPr>
          <w:rFonts w:ascii="Times New Roman" w:hAnsi="Times New Roman" w:cs="Times New Roman"/>
        </w:rPr>
      </w:pPr>
      <w:r w:rsidRPr="00FE4A47">
        <w:rPr>
          <w:rFonts w:ascii="Times New Roman" w:hAnsi="Times New Roman" w:cs="Times New Roman"/>
          <w:b/>
          <w:bCs/>
        </w:rPr>
        <w:t>Чтение. Работа с текстом (мета</w:t>
      </w:r>
      <w:r w:rsidR="002F38DA">
        <w:rPr>
          <w:rFonts w:ascii="Times New Roman" w:hAnsi="Times New Roman" w:cs="Times New Roman"/>
          <w:b/>
          <w:bCs/>
        </w:rPr>
        <w:t>-</w:t>
      </w:r>
      <w:r w:rsidRPr="00FE4A47">
        <w:rPr>
          <w:rFonts w:ascii="Times New Roman" w:hAnsi="Times New Roman" w:cs="Times New Roman"/>
          <w:b/>
          <w:bCs/>
        </w:rPr>
        <w:t>предметные результаты).</w:t>
      </w:r>
    </w:p>
    <w:p w14:paraId="13DEAF6F" w14:textId="77777777" w:rsidR="00B4236D" w:rsidRDefault="00FE4A47" w:rsidP="00CE43F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FE4A47">
        <w:rPr>
          <w:rFonts w:ascii="Times New Roman" w:hAnsi="Times New Roman" w:cs="Times New Roman"/>
        </w:rPr>
        <w:t xml:space="preserve">В результате изучения </w:t>
      </w:r>
      <w:r w:rsidRPr="00FE4A47">
        <w:rPr>
          <w:rFonts w:ascii="Times New Roman" w:hAnsi="Times New Roman" w:cs="Times New Roman"/>
          <w:b/>
          <w:bCs/>
        </w:rPr>
        <w:t xml:space="preserve">всех без исключения учебных предметов </w:t>
      </w:r>
      <w:r w:rsidRPr="00FE4A47">
        <w:rPr>
          <w:rFonts w:ascii="Times New Roman" w:hAnsi="Times New Roman" w:cs="Times New Roman"/>
        </w:rPr>
        <w:t xml:space="preserve">при получении начального общего образования </w:t>
      </w:r>
      <w:r w:rsidR="00E91EDB">
        <w:rPr>
          <w:rFonts w:ascii="Times New Roman" w:hAnsi="Times New Roman" w:cs="Times New Roman"/>
        </w:rPr>
        <w:t xml:space="preserve">слабовидящие </w:t>
      </w:r>
      <w:proofErr w:type="gramStart"/>
      <w:r w:rsidR="00E91EDB">
        <w:rPr>
          <w:rFonts w:ascii="Times New Roman" w:hAnsi="Times New Roman" w:cs="Times New Roman"/>
        </w:rPr>
        <w:t xml:space="preserve">обучающиеся </w:t>
      </w:r>
      <w:r w:rsidRPr="00FE4A47">
        <w:rPr>
          <w:rFonts w:ascii="Times New Roman" w:hAnsi="Times New Roman" w:cs="Times New Roman"/>
        </w:rPr>
        <w:t xml:space="preserve"> приобретут</w:t>
      </w:r>
      <w:proofErr w:type="gramEnd"/>
      <w:r w:rsidRPr="00FE4A47">
        <w:rPr>
          <w:rFonts w:ascii="Times New Roman" w:hAnsi="Times New Roman" w:cs="Times New Roman"/>
        </w:rPr>
        <w:t xml:space="preserve"> первичные навыки работы с содержащейся в текстах информации в процессе чтения литературных</w:t>
      </w:r>
      <w:r w:rsidR="00E91EDB">
        <w:rPr>
          <w:rFonts w:ascii="Times New Roman" w:hAnsi="Times New Roman" w:cs="Times New Roman"/>
        </w:rPr>
        <w:t>, учебных, научно- познаватель</w:t>
      </w:r>
      <w:r w:rsidRPr="00FE4A47">
        <w:rPr>
          <w:rFonts w:ascii="Times New Roman" w:hAnsi="Times New Roman" w:cs="Times New Roman"/>
        </w:rPr>
        <w:t>ных текстов, инструкций.</w:t>
      </w:r>
    </w:p>
    <w:p w14:paraId="60FCEC3F" w14:textId="77777777" w:rsidR="00E91EDB" w:rsidRPr="00FE4A47" w:rsidRDefault="00E91EDB" w:rsidP="00E91EDB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E91EDB" w14:paraId="2D2C0C7D" w14:textId="77777777" w:rsidTr="00E91EDB">
        <w:tc>
          <w:tcPr>
            <w:tcW w:w="2376" w:type="dxa"/>
          </w:tcPr>
          <w:p w14:paraId="62000C32" w14:textId="77777777" w:rsidR="00E91EDB" w:rsidRPr="00E91EDB" w:rsidRDefault="00E91EDB" w:rsidP="00E91ED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  <w:b/>
                <w:bCs/>
              </w:rPr>
              <w:t>Виды работы с текстом</w:t>
            </w:r>
          </w:p>
          <w:p w14:paraId="36E0B5CD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5AB58EE" w14:textId="77777777" w:rsidR="00E91EDB" w:rsidRPr="00E91EDB" w:rsidRDefault="00E91EDB" w:rsidP="00E91ED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  <w:p w14:paraId="797F8C08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91EDB" w14:paraId="0B9AB0F6" w14:textId="77777777" w:rsidTr="00E91EDB">
        <w:tc>
          <w:tcPr>
            <w:tcW w:w="2376" w:type="dxa"/>
          </w:tcPr>
          <w:p w14:paraId="0DE7DB60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>Работа с текстом: по</w:t>
            </w:r>
            <w:r>
              <w:rPr>
                <w:rFonts w:ascii="Times New Roman" w:hAnsi="Times New Roman" w:cs="Times New Roman"/>
              </w:rPr>
              <w:t>иск информации и понима</w:t>
            </w:r>
            <w:r w:rsidRPr="00E91EDB">
              <w:rPr>
                <w:rFonts w:ascii="Times New Roman" w:hAnsi="Times New Roman" w:cs="Times New Roman"/>
              </w:rPr>
              <w:t xml:space="preserve">ние прочитанного </w:t>
            </w:r>
          </w:p>
        </w:tc>
        <w:tc>
          <w:tcPr>
            <w:tcW w:w="7230" w:type="dxa"/>
          </w:tcPr>
          <w:p w14:paraId="12D79BB0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ориентироваться в текстовом материала с использованием специальных навыков; </w:t>
            </w:r>
          </w:p>
          <w:p w14:paraId="747C700C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находить в тексте конкретные сведения, факты, заданные в явном виде; </w:t>
            </w:r>
          </w:p>
          <w:p w14:paraId="64E376A4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определять тему и главную мысль текста; </w:t>
            </w:r>
          </w:p>
          <w:p w14:paraId="054B5C34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делить текст на смысловые части, составлять план текста; </w:t>
            </w:r>
          </w:p>
          <w:p w14:paraId="371CFC93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E91EDB">
              <w:rPr>
                <w:rFonts w:ascii="Times New Roman" w:hAnsi="Times New Roman" w:cs="Times New Roman"/>
                <w:sz w:val="24"/>
                <w:szCs w:val="24"/>
              </w:rPr>
              <w:t xml:space="preserve">- вычленять содержащиеся в тексте основные события и устанавливать их последовательность; </w:t>
            </w:r>
          </w:p>
          <w:p w14:paraId="6E126A64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сравнивать между собой объекты, описанные в тексте, выделяя 2—3 существенных признака; </w:t>
            </w:r>
          </w:p>
          <w:p w14:paraId="53887A1C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 </w:t>
            </w:r>
          </w:p>
          <w:p w14:paraId="35C160B6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понимать информацию, представленную разными способами: словесно, в виде таблицы, схемы; </w:t>
            </w:r>
          </w:p>
          <w:p w14:paraId="56A7E61B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использовать различные виды чтения: ознакомительное, изучающее, поисковое, выбирать нужный вид чтения в соответствии с целью чтения; </w:t>
            </w:r>
          </w:p>
          <w:p w14:paraId="0233784C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E91EDB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соответствующих возрасту словарях и справочниках. </w:t>
            </w:r>
          </w:p>
        </w:tc>
      </w:tr>
      <w:tr w:rsidR="00E91EDB" w14:paraId="09C67C1A" w14:textId="77777777" w:rsidTr="00E91EDB">
        <w:tc>
          <w:tcPr>
            <w:tcW w:w="2376" w:type="dxa"/>
          </w:tcPr>
          <w:p w14:paraId="48838D6F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Работа с текстом: </w:t>
            </w:r>
          </w:p>
          <w:p w14:paraId="79D5B167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>преобразование и ин</w:t>
            </w:r>
            <w:r>
              <w:rPr>
                <w:rFonts w:ascii="Times New Roman" w:hAnsi="Times New Roman" w:cs="Times New Roman"/>
              </w:rPr>
              <w:t>терпре</w:t>
            </w:r>
            <w:r w:rsidRPr="00E91EDB">
              <w:rPr>
                <w:rFonts w:ascii="Times New Roman" w:hAnsi="Times New Roman" w:cs="Times New Roman"/>
              </w:rPr>
              <w:t xml:space="preserve">тация информации </w:t>
            </w:r>
          </w:p>
        </w:tc>
        <w:tc>
          <w:tcPr>
            <w:tcW w:w="7230" w:type="dxa"/>
          </w:tcPr>
          <w:p w14:paraId="1603C863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E91ED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лабовидящие обучающиеся овладеют следующими умениями: </w:t>
            </w:r>
          </w:p>
          <w:p w14:paraId="2A2B3D22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пересказывать текст устно и письменно; </w:t>
            </w:r>
          </w:p>
          <w:p w14:paraId="57D4F98C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соотносить факты с общей идеей текста, устанавливать простые связи, не показанные в тексте напрямую; </w:t>
            </w:r>
          </w:p>
          <w:p w14:paraId="2076528B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формулировать несложные выводы, основываясь на тексте; находить аргументы, подтверждающие вывод; </w:t>
            </w:r>
          </w:p>
          <w:p w14:paraId="76495A70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 сопоставлять и обобщать содержащуюся в разных частях текста информацию; </w:t>
            </w:r>
          </w:p>
          <w:p w14:paraId="771F6083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E91ED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на основании текста небольшое монологическое высказывание, отвечая на поставленный вопрос. </w:t>
            </w:r>
          </w:p>
        </w:tc>
      </w:tr>
      <w:tr w:rsidR="00E91EDB" w14:paraId="0433E236" w14:textId="77777777" w:rsidTr="00E91EDB">
        <w:tc>
          <w:tcPr>
            <w:tcW w:w="2376" w:type="dxa"/>
          </w:tcPr>
          <w:p w14:paraId="1E93A453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Работа с текстом: </w:t>
            </w:r>
          </w:p>
          <w:p w14:paraId="2113C471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E91EDB">
              <w:rPr>
                <w:rFonts w:ascii="Times New Roman" w:hAnsi="Times New Roman" w:cs="Times New Roman"/>
                <w:sz w:val="24"/>
                <w:szCs w:val="24"/>
              </w:rPr>
              <w:t xml:space="preserve">оценка информации </w:t>
            </w:r>
          </w:p>
        </w:tc>
        <w:tc>
          <w:tcPr>
            <w:tcW w:w="7230" w:type="dxa"/>
          </w:tcPr>
          <w:p w14:paraId="0E63F70C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E91ED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лабовидящие обучающиеся овладеют следующими умениями: </w:t>
            </w:r>
          </w:p>
          <w:p w14:paraId="2C095297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-высказывать оценочные суждения и свою точку зрения о прочитанном тексте; </w:t>
            </w:r>
          </w:p>
          <w:p w14:paraId="7CB22C6A" w14:textId="77777777" w:rsidR="00E91EDB" w:rsidRPr="00E91EDB" w:rsidRDefault="00E91EDB" w:rsidP="00E91ED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91EDB">
              <w:rPr>
                <w:rFonts w:ascii="Times New Roman" w:hAnsi="Times New Roman" w:cs="Times New Roman"/>
              </w:rPr>
              <w:t xml:space="preserve">-оценивать содержание, языковые особенности и структуру текста; </w:t>
            </w:r>
          </w:p>
          <w:p w14:paraId="5A5EDC3C" w14:textId="77777777" w:rsidR="00E91EDB" w:rsidRPr="00E91EDB" w:rsidRDefault="00E91EDB" w:rsidP="00E91E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E91EDB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место и роль иллюстративного ряда в тексте; участвовать в учебном диалоге при обсуждении прочитанного или прослушанного текста. </w:t>
            </w:r>
          </w:p>
        </w:tc>
      </w:tr>
    </w:tbl>
    <w:p w14:paraId="5579E11F" w14:textId="77777777" w:rsidR="00E91B5C" w:rsidRDefault="00E91B5C" w:rsidP="00E91B5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3FBE423F" w14:textId="77777777" w:rsidR="00A56F94" w:rsidRPr="00A33381" w:rsidRDefault="00A33381" w:rsidP="00A56F94">
      <w:pPr>
        <w:pStyle w:val="Defaul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3. </w:t>
      </w:r>
      <w:r w:rsidR="00A56F94" w:rsidRPr="00A33381">
        <w:rPr>
          <w:rFonts w:ascii="Times New Roman" w:hAnsi="Times New Roman" w:cs="Times New Roman"/>
          <w:b/>
          <w:bCs/>
          <w:u w:val="single"/>
        </w:rPr>
        <w:t>Система оценки обучающимися с нарушениями зрения достижения планируемых результатов освоения АООП НОО.</w:t>
      </w:r>
    </w:p>
    <w:p w14:paraId="01003884" w14:textId="77777777" w:rsidR="00A33381" w:rsidRDefault="00A33381" w:rsidP="00A56F9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084DA54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  <w:b/>
          <w:bCs/>
        </w:rPr>
        <w:t xml:space="preserve">Общие положения. </w:t>
      </w:r>
    </w:p>
    <w:p w14:paraId="03B868BD" w14:textId="77777777" w:rsidR="00A56F94" w:rsidRPr="00A56F94" w:rsidRDefault="00A56F94" w:rsidP="00A56F9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(далее — система оценки) представляет собой один из инструментов реализации требований ФГОС НОО к результатам освоения АООП НОО обучающихся с нарушениями зрения и направлена на обеспечение качества образования, что предполагает вовлечённость в оценочную деятельность как педагогов, так и обучающихся. </w:t>
      </w:r>
    </w:p>
    <w:p w14:paraId="5496DDAE" w14:textId="77777777" w:rsidR="00A56F94" w:rsidRPr="00A56F94" w:rsidRDefault="00A56F94" w:rsidP="00A56F9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В соответствии с ФГОС ОВЗ обучающихся с нарушениями зрения основным объектом системы оценки, ее содержательной и </w:t>
      </w:r>
      <w:proofErr w:type="spellStart"/>
      <w:r w:rsidRPr="00A56F94">
        <w:rPr>
          <w:rFonts w:ascii="Times New Roman" w:hAnsi="Times New Roman" w:cs="Times New Roman"/>
        </w:rPr>
        <w:t>критериальной</w:t>
      </w:r>
      <w:proofErr w:type="spellEnd"/>
      <w:r w:rsidRPr="00A56F94">
        <w:rPr>
          <w:rFonts w:ascii="Times New Roman" w:hAnsi="Times New Roman" w:cs="Times New Roman"/>
        </w:rPr>
        <w:t xml:space="preserve"> базой выступают планируемые результаты освоения слепыми и слабовидящими обучающимися АООП НОО. </w:t>
      </w:r>
    </w:p>
    <w:p w14:paraId="3AC3448F" w14:textId="77777777" w:rsidR="00A56F94" w:rsidRPr="00A56F94" w:rsidRDefault="00A56F94" w:rsidP="00A56F9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Система оценки достижений обучающимися с нарушениями зрения планируемых результатов освоения АООП НОО призвана решать следующие задачи: </w:t>
      </w:r>
    </w:p>
    <w:p w14:paraId="7029F557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•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14:paraId="14B6112E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• ориентировать образовательный процесс на духовно-нравственное развитие и воспитание </w:t>
      </w:r>
      <w:proofErr w:type="gramStart"/>
      <w:r>
        <w:rPr>
          <w:rFonts w:ascii="Times New Roman" w:hAnsi="Times New Roman" w:cs="Times New Roman"/>
        </w:rPr>
        <w:t xml:space="preserve">слабовидящих </w:t>
      </w:r>
      <w:r w:rsidRPr="00A56F94">
        <w:rPr>
          <w:rFonts w:ascii="Times New Roman" w:hAnsi="Times New Roman" w:cs="Times New Roman"/>
        </w:rPr>
        <w:t xml:space="preserve"> обучающихся</w:t>
      </w:r>
      <w:proofErr w:type="gramEnd"/>
      <w:r w:rsidRPr="00A56F94">
        <w:rPr>
          <w:rFonts w:ascii="Times New Roman" w:hAnsi="Times New Roman" w:cs="Times New Roman"/>
        </w:rPr>
        <w:t xml:space="preserve">, на достижение планируемых результатов освоения содержания учебных предметов и курсов </w:t>
      </w:r>
      <w:proofErr w:type="spellStart"/>
      <w:r w:rsidRPr="00A56F94">
        <w:rPr>
          <w:rFonts w:ascii="Times New Roman" w:hAnsi="Times New Roman" w:cs="Times New Roman"/>
        </w:rPr>
        <w:t>коррекционно</w:t>
      </w:r>
      <w:proofErr w:type="spellEnd"/>
      <w:r w:rsidRPr="00A56F94">
        <w:rPr>
          <w:rFonts w:ascii="Times New Roman" w:hAnsi="Times New Roman" w:cs="Times New Roman"/>
        </w:rPr>
        <w:t xml:space="preserve"> - развивающей области, формирование универсальных учебных действий; </w:t>
      </w:r>
    </w:p>
    <w:p w14:paraId="27BDCDE1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• обеспечивать комплексный подход к оценке результатов освоения слабовидящими обучающимися АООП НОО, позволяющий вести оценку предметных, метапредметных и личностных результатов; </w:t>
      </w:r>
    </w:p>
    <w:p w14:paraId="3790051C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• предусматривать оценку достижений слабовидящих обучающихся (итоговая оценка </w:t>
      </w:r>
    </w:p>
    <w:p w14:paraId="2B20CAE1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обучающихся, освоивших АООП НОО) и оценку эффективности деятельности образовательной организации; </w:t>
      </w:r>
    </w:p>
    <w:p w14:paraId="2413ED10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• позволять осуществлять оценку динамики учебных достижений обучающихся с нарушениями зрения. </w:t>
      </w:r>
    </w:p>
    <w:p w14:paraId="2B7A31B1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Результаты достижений слабовидящих обучающихся в овладении АООП НОО являются значимыми для оценки качества образования. </w:t>
      </w:r>
    </w:p>
    <w:p w14:paraId="09D11398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Основным объектом, содержательной и </w:t>
      </w:r>
      <w:proofErr w:type="spellStart"/>
      <w:r w:rsidRPr="00A56F94">
        <w:rPr>
          <w:rFonts w:ascii="Times New Roman" w:hAnsi="Times New Roman" w:cs="Times New Roman"/>
        </w:rPr>
        <w:t>критериальной</w:t>
      </w:r>
      <w:proofErr w:type="spellEnd"/>
      <w:r w:rsidRPr="00A56F94">
        <w:rPr>
          <w:rFonts w:ascii="Times New Roman" w:hAnsi="Times New Roman" w:cs="Times New Roman"/>
        </w:rPr>
        <w:t xml:space="preserve"> </w:t>
      </w:r>
      <w:r w:rsidR="00C45A4F">
        <w:rPr>
          <w:rFonts w:ascii="Times New Roman" w:hAnsi="Times New Roman" w:cs="Times New Roman"/>
        </w:rPr>
        <w:t>базой итоговой оценки подготов</w:t>
      </w:r>
      <w:r w:rsidRPr="00A56F94">
        <w:rPr>
          <w:rFonts w:ascii="Times New Roman" w:hAnsi="Times New Roman" w:cs="Times New Roman"/>
        </w:rPr>
        <w:t xml:space="preserve">ки выпускников на уровне начального общего образования </w:t>
      </w:r>
      <w:r w:rsidR="00C45A4F">
        <w:rPr>
          <w:rFonts w:ascii="Times New Roman" w:hAnsi="Times New Roman" w:cs="Times New Roman"/>
        </w:rPr>
        <w:t>выступают планируемые результа</w:t>
      </w:r>
      <w:r w:rsidRPr="00A56F94">
        <w:rPr>
          <w:rFonts w:ascii="Times New Roman" w:hAnsi="Times New Roman" w:cs="Times New Roman"/>
        </w:rPr>
        <w:t xml:space="preserve">ты, составляющие содержание блока </w:t>
      </w:r>
      <w:r w:rsidRPr="00A56F94">
        <w:rPr>
          <w:rFonts w:ascii="Times New Roman" w:hAnsi="Times New Roman" w:cs="Times New Roman"/>
          <w:b/>
          <w:bCs/>
        </w:rPr>
        <w:t xml:space="preserve">«Выпускник научится» </w:t>
      </w:r>
      <w:r w:rsidR="00C45A4F">
        <w:rPr>
          <w:rFonts w:ascii="Times New Roman" w:hAnsi="Times New Roman" w:cs="Times New Roman"/>
        </w:rPr>
        <w:t>для каждой программы, предме</w:t>
      </w:r>
      <w:r w:rsidRPr="00A56F94">
        <w:rPr>
          <w:rFonts w:ascii="Times New Roman" w:hAnsi="Times New Roman" w:cs="Times New Roman"/>
        </w:rPr>
        <w:t>та</w:t>
      </w:r>
      <w:r w:rsidR="00CE43F8">
        <w:rPr>
          <w:rFonts w:ascii="Times New Roman" w:hAnsi="Times New Roman" w:cs="Times New Roman"/>
        </w:rPr>
        <w:t>.</w:t>
      </w:r>
      <w:r w:rsidRPr="00A56F94">
        <w:rPr>
          <w:rFonts w:ascii="Times New Roman" w:hAnsi="Times New Roman" w:cs="Times New Roman"/>
        </w:rPr>
        <w:t xml:space="preserve"> </w:t>
      </w:r>
    </w:p>
    <w:p w14:paraId="34E95BDA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Система оценки достижения планируемых результатов </w:t>
      </w:r>
      <w:r w:rsidR="00C45A4F">
        <w:rPr>
          <w:rFonts w:ascii="Times New Roman" w:hAnsi="Times New Roman" w:cs="Times New Roman"/>
        </w:rPr>
        <w:t>освоения основной образователь</w:t>
      </w:r>
      <w:r w:rsidRPr="00A56F94">
        <w:rPr>
          <w:rFonts w:ascii="Times New Roman" w:hAnsi="Times New Roman" w:cs="Times New Roman"/>
        </w:rPr>
        <w:t xml:space="preserve">ной программы начального общего образования предполагает </w:t>
      </w:r>
      <w:r w:rsidRPr="00A56F94">
        <w:rPr>
          <w:rFonts w:ascii="Times New Roman" w:hAnsi="Times New Roman" w:cs="Times New Roman"/>
          <w:b/>
          <w:bCs/>
        </w:rPr>
        <w:t xml:space="preserve">комплексный подход к оценке результатов </w:t>
      </w:r>
      <w:r w:rsidRPr="00A56F94">
        <w:rPr>
          <w:rFonts w:ascii="Times New Roman" w:hAnsi="Times New Roman" w:cs="Times New Roman"/>
        </w:rPr>
        <w:t xml:space="preserve">образования, позволяющий вести оценку достижения обучающимися всех трёх групп результатов образования: </w:t>
      </w:r>
      <w:r w:rsidRPr="00A56F94">
        <w:rPr>
          <w:rFonts w:ascii="Times New Roman" w:hAnsi="Times New Roman" w:cs="Times New Roman"/>
          <w:b/>
          <w:bCs/>
        </w:rPr>
        <w:t>личностных, метапредметных и предметных</w:t>
      </w:r>
      <w:r w:rsidRPr="00A56F94">
        <w:rPr>
          <w:rFonts w:ascii="Times New Roman" w:hAnsi="Times New Roman" w:cs="Times New Roman"/>
        </w:rPr>
        <w:t xml:space="preserve">. </w:t>
      </w:r>
    </w:p>
    <w:p w14:paraId="7775856C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В соответствии с требованиями ФГОС НОО предоставление и использование </w:t>
      </w:r>
      <w:r w:rsidRPr="00A56F94">
        <w:rPr>
          <w:rFonts w:ascii="Times New Roman" w:hAnsi="Times New Roman" w:cs="Times New Roman"/>
          <w:b/>
          <w:bCs/>
        </w:rPr>
        <w:t xml:space="preserve">персонифицированной информации </w:t>
      </w:r>
      <w:r w:rsidRPr="00A56F94">
        <w:rPr>
          <w:rFonts w:ascii="Times New Roman" w:hAnsi="Times New Roman" w:cs="Times New Roman"/>
        </w:rPr>
        <w:t>возможно только в рамках п</w:t>
      </w:r>
      <w:r w:rsidR="00C45A4F">
        <w:rPr>
          <w:rFonts w:ascii="Times New Roman" w:hAnsi="Times New Roman" w:cs="Times New Roman"/>
        </w:rPr>
        <w:t>роцедур итоговой оценки обучаю</w:t>
      </w:r>
      <w:r w:rsidRPr="00A56F94">
        <w:rPr>
          <w:rFonts w:ascii="Times New Roman" w:hAnsi="Times New Roman" w:cs="Times New Roman"/>
        </w:rPr>
        <w:t xml:space="preserve">щихся. Интерпретация результатов оценки ведётся на основе </w:t>
      </w:r>
      <w:r w:rsidRPr="00A56F94">
        <w:rPr>
          <w:rFonts w:ascii="Times New Roman" w:hAnsi="Times New Roman" w:cs="Times New Roman"/>
          <w:b/>
          <w:bCs/>
        </w:rPr>
        <w:t xml:space="preserve">контекстной информации </w:t>
      </w:r>
      <w:r w:rsidRPr="00A56F94">
        <w:rPr>
          <w:rFonts w:ascii="Times New Roman" w:hAnsi="Times New Roman" w:cs="Times New Roman"/>
        </w:rPr>
        <w:t>об условиях и особенностях деятельности субъектов образовательных отношений. В частности, итоговая оценка обучающихся определяется с учётом их старт</w:t>
      </w:r>
      <w:r w:rsidR="00C45A4F">
        <w:rPr>
          <w:rFonts w:ascii="Times New Roman" w:hAnsi="Times New Roman" w:cs="Times New Roman"/>
        </w:rPr>
        <w:t>ового уровня и динамики образо</w:t>
      </w:r>
      <w:r w:rsidRPr="00A56F94">
        <w:rPr>
          <w:rFonts w:ascii="Times New Roman" w:hAnsi="Times New Roman" w:cs="Times New Roman"/>
        </w:rPr>
        <w:t xml:space="preserve">вательных достижений. </w:t>
      </w:r>
    </w:p>
    <w:p w14:paraId="728C6828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Система оценки предусматривает </w:t>
      </w:r>
      <w:r w:rsidRPr="00A56F94">
        <w:rPr>
          <w:rFonts w:ascii="Times New Roman" w:hAnsi="Times New Roman" w:cs="Times New Roman"/>
          <w:b/>
          <w:bCs/>
        </w:rPr>
        <w:t xml:space="preserve">уровневый подход </w:t>
      </w:r>
      <w:r w:rsidRPr="00A56F94">
        <w:rPr>
          <w:rFonts w:ascii="Times New Roman" w:hAnsi="Times New Roman" w:cs="Times New Roman"/>
        </w:rPr>
        <w:t xml:space="preserve">к представлению планируемых результатов и инструментарию для оценки их достижения. Согласно этому подходу за </w:t>
      </w:r>
      <w:r w:rsidRPr="00C45A4F">
        <w:rPr>
          <w:rFonts w:ascii="Times New Roman" w:hAnsi="Times New Roman" w:cs="Times New Roman"/>
          <w:b/>
        </w:rPr>
        <w:t>точку отсчёта</w:t>
      </w:r>
      <w:r w:rsidRPr="00A56F94">
        <w:rPr>
          <w:rFonts w:ascii="Times New Roman" w:hAnsi="Times New Roman" w:cs="Times New Roman"/>
        </w:rPr>
        <w:t xml:space="preserve"> принимается не «идеальный образец», отсчитывая от которого «методо</w:t>
      </w:r>
      <w:r w:rsidR="00C45A4F">
        <w:rPr>
          <w:rFonts w:ascii="Times New Roman" w:hAnsi="Times New Roman" w:cs="Times New Roman"/>
        </w:rPr>
        <w:t>м вычитания» и фикси</w:t>
      </w:r>
      <w:r w:rsidRPr="00A56F94">
        <w:rPr>
          <w:rFonts w:ascii="Times New Roman" w:hAnsi="Times New Roman" w:cs="Times New Roman"/>
        </w:rPr>
        <w:t xml:space="preserve">руя допущенные ошибки и недочёты формируется сегодня оценка ученика, а </w:t>
      </w:r>
      <w:r w:rsidRPr="00C45A4F">
        <w:rPr>
          <w:rFonts w:ascii="Times New Roman" w:hAnsi="Times New Roman" w:cs="Times New Roman"/>
          <w:b/>
        </w:rPr>
        <w:t>необходимый для продолжения образования</w:t>
      </w:r>
      <w:r w:rsidRPr="00A56F94">
        <w:rPr>
          <w:rFonts w:ascii="Times New Roman" w:hAnsi="Times New Roman" w:cs="Times New Roman"/>
        </w:rPr>
        <w:t xml:space="preserve"> и реально достигаемый больши</w:t>
      </w:r>
      <w:r w:rsidR="00C45A4F">
        <w:rPr>
          <w:rFonts w:ascii="Times New Roman" w:hAnsi="Times New Roman" w:cs="Times New Roman"/>
        </w:rPr>
        <w:t xml:space="preserve">нством обучающихся </w:t>
      </w:r>
      <w:r w:rsidR="00C45A4F" w:rsidRPr="00C45A4F">
        <w:rPr>
          <w:rFonts w:ascii="Times New Roman" w:hAnsi="Times New Roman" w:cs="Times New Roman"/>
          <w:b/>
        </w:rPr>
        <w:t>опорный уро</w:t>
      </w:r>
      <w:r w:rsidRPr="00C45A4F">
        <w:rPr>
          <w:rFonts w:ascii="Times New Roman" w:hAnsi="Times New Roman" w:cs="Times New Roman"/>
          <w:b/>
        </w:rPr>
        <w:t>вень</w:t>
      </w:r>
      <w:r w:rsidRPr="00A56F94">
        <w:rPr>
          <w:rFonts w:ascii="Times New Roman" w:hAnsi="Times New Roman" w:cs="Times New Roman"/>
        </w:rPr>
        <w:t xml:space="preserve"> образовательных достижений. Достижение этого опорного уровня интерпретируется как безусловный учебный успех ребёнка, как исполнение им тр</w:t>
      </w:r>
      <w:r w:rsidR="00C45A4F">
        <w:rPr>
          <w:rFonts w:ascii="Times New Roman" w:hAnsi="Times New Roman" w:cs="Times New Roman"/>
        </w:rPr>
        <w:t>ебований ФГОС НОО. А оценка ин</w:t>
      </w:r>
      <w:r w:rsidRPr="00A56F94">
        <w:rPr>
          <w:rFonts w:ascii="Times New Roman" w:hAnsi="Times New Roman" w:cs="Times New Roman"/>
        </w:rPr>
        <w:t>дивидуальных образовательных достижений ведётся «методо</w:t>
      </w:r>
      <w:r w:rsidR="00C45A4F">
        <w:rPr>
          <w:rFonts w:ascii="Times New Roman" w:hAnsi="Times New Roman" w:cs="Times New Roman"/>
        </w:rPr>
        <w:t>м сложения», при котором фикси</w:t>
      </w:r>
      <w:r w:rsidRPr="00A56F94">
        <w:rPr>
          <w:rFonts w:ascii="Times New Roman" w:hAnsi="Times New Roman" w:cs="Times New Roman"/>
        </w:rPr>
        <w:t xml:space="preserve">руется достижение опорного уровня и его превышение. Это позволяет поощрять продвижения обучающихся, выстраивать индивидуальные траектории движения с учётом зоны ближайшего развития. </w:t>
      </w:r>
    </w:p>
    <w:p w14:paraId="0F84C457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Поэтому в текущей оценочной деятельности целесообра</w:t>
      </w:r>
      <w:r w:rsidR="00C45A4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зно соотносить результаты, про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демонстрированные учеником, с оценками типа: </w:t>
      </w:r>
    </w:p>
    <w:p w14:paraId="736CF02E" w14:textId="77777777" w:rsidR="00A56F94" w:rsidRPr="00A56F94" w:rsidRDefault="00A56F94" w:rsidP="00A56F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«зачёт/незачёт» («удовлетворительно/неудовлетворительно»), т. е. оценкой, свидетельствующей об осознанном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 </w:t>
      </w:r>
    </w:p>
    <w:p w14:paraId="354705DB" w14:textId="77777777" w:rsidR="00A56F94" w:rsidRPr="00A56F94" w:rsidRDefault="00A56F94" w:rsidP="00A56F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«хорошо», 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</w:t>
      </w:r>
    </w:p>
    <w:p w14:paraId="00B860D4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Это не исключает возможности использования традиционной системы отметок по 5- </w:t>
      </w:r>
    </w:p>
    <w:p w14:paraId="3C675652" w14:textId="77777777" w:rsidR="00A56F94" w:rsidRPr="00A56F94" w:rsidRDefault="00A56F94" w:rsidP="00A56F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балльной шкале, однако требует уточнения и переосмысления их наполнения.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14:paraId="63674F32" w14:textId="77777777" w:rsidR="00A33381" w:rsidRDefault="00A33381" w:rsidP="00A33381">
      <w:pPr>
        <w:pStyle w:val="Default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D561A71" w14:textId="77777777" w:rsidR="00A56F94" w:rsidRPr="00A56F94" w:rsidRDefault="00A56F94" w:rsidP="00A3338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  <w:b/>
          <w:bCs/>
        </w:rPr>
        <w:t>Особенности оценки личностных, мета</w:t>
      </w:r>
      <w:r w:rsidR="002F38DA">
        <w:rPr>
          <w:rFonts w:ascii="Times New Roman" w:hAnsi="Times New Roman" w:cs="Times New Roman"/>
          <w:b/>
          <w:bCs/>
        </w:rPr>
        <w:t>-</w:t>
      </w:r>
      <w:r w:rsidRPr="00A56F94">
        <w:rPr>
          <w:rFonts w:ascii="Times New Roman" w:hAnsi="Times New Roman" w:cs="Times New Roman"/>
          <w:b/>
          <w:bCs/>
        </w:rPr>
        <w:t xml:space="preserve">предметных и предметных результатов. </w:t>
      </w:r>
    </w:p>
    <w:p w14:paraId="3B411C65" w14:textId="77777777" w:rsidR="00C45A4F" w:rsidRDefault="00C45A4F" w:rsidP="00A56F94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BEB2323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  <w:b/>
          <w:bCs/>
          <w:i/>
          <w:iCs/>
        </w:rPr>
        <w:t xml:space="preserve">Оценка личностных результатов </w:t>
      </w:r>
      <w:r w:rsidRPr="00A56F94">
        <w:rPr>
          <w:rFonts w:ascii="Times New Roman" w:hAnsi="Times New Roman" w:cs="Times New Roman"/>
        </w:rPr>
        <w:t xml:space="preserve">представляет собой оценку достижения </w:t>
      </w:r>
      <w:proofErr w:type="spellStart"/>
      <w:r w:rsidRPr="00A56F94">
        <w:rPr>
          <w:rFonts w:ascii="Times New Roman" w:hAnsi="Times New Roman" w:cs="Times New Roman"/>
        </w:rPr>
        <w:t>обучающи</w:t>
      </w:r>
      <w:proofErr w:type="spellEnd"/>
      <w:r w:rsidRPr="00A56F94">
        <w:rPr>
          <w:rFonts w:ascii="Times New Roman" w:hAnsi="Times New Roman" w:cs="Times New Roman"/>
        </w:rPr>
        <w:t xml:space="preserve">- </w:t>
      </w:r>
    </w:p>
    <w:p w14:paraId="16AFC464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A56F94">
        <w:rPr>
          <w:rFonts w:ascii="Times New Roman" w:hAnsi="Times New Roman" w:cs="Times New Roman"/>
        </w:rPr>
        <w:t>мися</w:t>
      </w:r>
      <w:proofErr w:type="spellEnd"/>
      <w:r w:rsidRPr="00A56F94">
        <w:rPr>
          <w:rFonts w:ascii="Times New Roman" w:hAnsi="Times New Roman" w:cs="Times New Roman"/>
        </w:rPr>
        <w:t xml:space="preserve">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при получении начального общего образования. </w:t>
      </w:r>
    </w:p>
    <w:p w14:paraId="700DFF86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>Достижение личностных результатов обеспечивается в ходе ре</w:t>
      </w:r>
      <w:r w:rsidR="00C45A4F">
        <w:rPr>
          <w:rFonts w:ascii="Times New Roman" w:hAnsi="Times New Roman" w:cs="Times New Roman"/>
        </w:rPr>
        <w:t>ализации всех компонентов обра</w:t>
      </w:r>
      <w:r w:rsidRPr="00A56F94">
        <w:rPr>
          <w:rFonts w:ascii="Times New Roman" w:hAnsi="Times New Roman" w:cs="Times New Roman"/>
        </w:rPr>
        <w:t xml:space="preserve">зовательной деятельности, включая внеурочную деятельность, реализуемую семьёй и школой. </w:t>
      </w:r>
    </w:p>
    <w:p w14:paraId="6410B7A8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>Основное содержание оценки личностных результатов при получении начальног</w:t>
      </w:r>
      <w:r w:rsidR="00C45A4F">
        <w:rPr>
          <w:rFonts w:ascii="Times New Roman" w:hAnsi="Times New Roman" w:cs="Times New Roman"/>
        </w:rPr>
        <w:t>о общего обра</w:t>
      </w:r>
      <w:r w:rsidRPr="00A56F94">
        <w:rPr>
          <w:rFonts w:ascii="Times New Roman" w:hAnsi="Times New Roman" w:cs="Times New Roman"/>
        </w:rPr>
        <w:t xml:space="preserve">зования строится вокруг оценки: </w:t>
      </w:r>
    </w:p>
    <w:p w14:paraId="70628B29" w14:textId="77777777" w:rsidR="00A56F94" w:rsidRPr="00A56F94" w:rsidRDefault="00C45A4F" w:rsidP="00A56F9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6F94" w:rsidRPr="00A56F94">
        <w:rPr>
          <w:rFonts w:ascii="Times New Roman" w:hAnsi="Times New Roman" w:cs="Times New Roman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школе, ориентации на содержательные моменты образовательной деятельности — уроки, познание нового, овладение умениями и новыми компетенциями, характер учебного сотрудничества с учителем и одноклассниками</w:t>
      </w:r>
      <w:r>
        <w:rPr>
          <w:rFonts w:ascii="Times New Roman" w:hAnsi="Times New Roman" w:cs="Times New Roman"/>
        </w:rPr>
        <w:t xml:space="preserve"> </w:t>
      </w:r>
      <w:r w:rsidR="00A56F94" w:rsidRPr="00A56F94">
        <w:rPr>
          <w:rFonts w:ascii="Times New Roman" w:hAnsi="Times New Roman" w:cs="Times New Roman"/>
        </w:rPr>
        <w:t xml:space="preserve"> и ориентации на образец поведения «хорошего ученика» как пример для подражания; </w:t>
      </w:r>
    </w:p>
    <w:p w14:paraId="0F8189A7" w14:textId="77777777" w:rsidR="00A56F94" w:rsidRPr="00A56F94" w:rsidRDefault="00C45A4F" w:rsidP="00A56F9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A56F94" w:rsidRPr="00A56F94">
        <w:rPr>
          <w:rFonts w:ascii="Times New Roman" w:hAnsi="Times New Roman" w:cs="Times New Roman"/>
        </w:rPr>
        <w:t xml:space="preserve">сформированности основ гражданской идентичности, включая чувство гордости за свою </w:t>
      </w:r>
    </w:p>
    <w:p w14:paraId="778A728D" w14:textId="77777777" w:rsidR="00A56F94" w:rsidRPr="00A56F94" w:rsidRDefault="00A56F94" w:rsidP="00A56F94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Родину, знание знаменательных для Отечества исторических событий; любовь к своему краю, уважение культуры и традиций народов России и мира; развитие доверия и способности к пониманию и сопереживанию чувствам других людей; </w:t>
      </w:r>
    </w:p>
    <w:p w14:paraId="155995D8" w14:textId="77777777" w:rsidR="00A56F94" w:rsidRPr="00A56F94" w:rsidRDefault="00C45A4F" w:rsidP="00A56F9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6F94" w:rsidRPr="00A56F94">
        <w:rPr>
          <w:rFonts w:ascii="Times New Roman" w:hAnsi="Times New Roman" w:cs="Times New Roman"/>
        </w:rPr>
        <w:t xml:space="preserve"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 </w:t>
      </w:r>
    </w:p>
    <w:p w14:paraId="28D63472" w14:textId="77777777" w:rsidR="00A56F94" w:rsidRPr="00A56F94" w:rsidRDefault="00C45A4F" w:rsidP="00A56F9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6F94" w:rsidRPr="00A56F94">
        <w:rPr>
          <w:rFonts w:ascii="Times New Roman" w:hAnsi="Times New Roman" w:cs="Times New Roman"/>
        </w:rPr>
        <w:t xml:space="preserve">сформированности мотивации учебной деятельности, включая социальные, учебно- познавательные и внешние мотивы, любознательность и интерес к новому содержанию и способам решения проблем, приобретению новых знаний и умений; </w:t>
      </w:r>
    </w:p>
    <w:p w14:paraId="3CA6BD00" w14:textId="77777777" w:rsidR="00A56F94" w:rsidRPr="00A56F94" w:rsidRDefault="00C45A4F" w:rsidP="00A56F9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56F94" w:rsidRPr="00A56F94">
        <w:rPr>
          <w:rFonts w:ascii="Times New Roman" w:hAnsi="Times New Roman" w:cs="Times New Roman"/>
        </w:rPr>
        <w:t>знания моральных норм и сформированности морально</w:t>
      </w:r>
      <w:r>
        <w:rPr>
          <w:rFonts w:ascii="Times New Roman" w:hAnsi="Times New Roman" w:cs="Times New Roman"/>
        </w:rPr>
        <w:t>-</w:t>
      </w:r>
      <w:r w:rsidR="00A56F94" w:rsidRPr="00A56F94">
        <w:rPr>
          <w:rFonts w:ascii="Times New Roman" w:hAnsi="Times New Roman" w:cs="Times New Roman"/>
        </w:rPr>
        <w:t xml:space="preserve">этических суждений. </w:t>
      </w:r>
    </w:p>
    <w:p w14:paraId="63AD7CB1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  <w:b/>
          <w:bCs/>
          <w:i/>
          <w:iCs/>
        </w:rPr>
        <w:t xml:space="preserve">Личностные результаты </w:t>
      </w:r>
      <w:r w:rsidRPr="00A56F94">
        <w:rPr>
          <w:rFonts w:ascii="Times New Roman" w:hAnsi="Times New Roman" w:cs="Times New Roman"/>
        </w:rPr>
        <w:t xml:space="preserve">выпускников при получении начального общего образования в полном соответствии с требованиями ФГОС НОО </w:t>
      </w:r>
      <w:r w:rsidRPr="00A56F94">
        <w:rPr>
          <w:rFonts w:ascii="Times New Roman" w:hAnsi="Times New Roman" w:cs="Times New Roman"/>
          <w:b/>
          <w:bCs/>
          <w:i/>
          <w:iCs/>
        </w:rPr>
        <w:t xml:space="preserve">не подлежат итоговой оценке. </w:t>
      </w:r>
    </w:p>
    <w:p w14:paraId="11958E63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 xml:space="preserve">Формой оценки личностных результатов может быть оценка индивидуального прогресса личностного развития обучающихся с нарушениями зрения, которым необходима специальная поддержка. Эта задача может быть решена в процессе систематического наблюдения за ходом психического, речевого развития ребёнка на основе представлений о нормативном содержании и возрастной периодизации развития — в форме психологического консультирования. </w:t>
      </w:r>
    </w:p>
    <w:p w14:paraId="318417A6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Оценка метапредметных результатов 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представляет</w:t>
      </w:r>
      <w:r w:rsidR="00C45A4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собой оценку достижения плани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руемых результатов освоения основной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</w:t>
      </w:r>
      <w:r w:rsidR="00C45A4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ия» программы формирования уни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версальных учебных действий у обучающихся на уровне начального общего образования, а также планируемых результатов, представленных во всех раз</w:t>
      </w:r>
      <w:r w:rsidR="00C45A4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делах подпрограммы «Чтение. Ра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бота с текстом». Достижение метапредметных результатов обеспечивается за счёт основных компонентов образовательной деятельности — учебных предметов. </w:t>
      </w:r>
    </w:p>
    <w:p w14:paraId="338C112C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 </w:t>
      </w:r>
    </w:p>
    <w:p w14:paraId="1F7BA4F8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Оценка метапредметных результатов может проводиться в ходе различных процедур. В итоговых проверочных работах по предметам или в комплексных работах на межпредметной основе целесообразно осуществлять оценку (прямую или опосредованную) сформированности большинства познавательных учебных действий и навыков раб</w:t>
      </w:r>
      <w:r w:rsidR="00C45A4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оты с информацией, а также опо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средованную оценку сформированности ряда коммуникативных и регулятивных действий. </w:t>
      </w:r>
    </w:p>
    <w:p w14:paraId="65748BB8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</w:t>
      </w:r>
      <w:r w:rsidR="00C45A4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удно или нецелесообразно прове</w:t>
      </w: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рить в ходе стандартизированной итоговой проверочной работы. Именно в ходе текущей оценки целесообразно отслеживать уровень сформированности такого умения, как взаимодействие с партнёром, умение слушать и слышать собеседника; стремление учитывать различные мнения при работе в группе. </w:t>
      </w:r>
    </w:p>
    <w:p w14:paraId="4320F294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Оценка предметных результатов представляет собой оценку достижения обучающимся планируемых результатов по отдельным предметам. </w:t>
      </w:r>
    </w:p>
    <w:p w14:paraId="6206DE59" w14:textId="77777777" w:rsidR="00A56F94" w:rsidRPr="00A56F94" w:rsidRDefault="00A56F94" w:rsidP="00C45A4F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>Достижение этих результатов обеспечивается за счёт</w:t>
      </w:r>
      <w:r w:rsidR="00C45A4F">
        <w:rPr>
          <w:rFonts w:ascii="Times New Roman" w:hAnsi="Times New Roman" w:cs="Times New Roman"/>
        </w:rPr>
        <w:t xml:space="preserve"> основных компонентов образова</w:t>
      </w:r>
      <w:r w:rsidRPr="00A56F94">
        <w:rPr>
          <w:rFonts w:ascii="Times New Roman" w:hAnsi="Times New Roman" w:cs="Times New Roman"/>
        </w:rPr>
        <w:t xml:space="preserve">тельной деятельности — учебных предметов, представленных в обязательной части учебного плана. На ступени НОО особое значение для продолжения слабовидящими обучающимися образования и ослабления (нивелирования) влияния нарушений развития на их учебно-познавательную и практическую деятельность имеют две группы предметных результатов: </w:t>
      </w:r>
    </w:p>
    <w:p w14:paraId="3C8CDA38" w14:textId="77777777" w:rsidR="00A56F94" w:rsidRPr="00A56F94" w:rsidRDefault="00A56F94" w:rsidP="00A56F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• усвоение опорной системы знаний по учебным предметам, входящим в общеобразовательную область (на ступени НОО особое значение для продолжения образования имеет усвоение обучающимися опорной системы знаний по русскому языку, родному языку и математике); </w:t>
      </w:r>
    </w:p>
    <w:p w14:paraId="029C60AD" w14:textId="77777777" w:rsidR="00A56F94" w:rsidRPr="00A56F94" w:rsidRDefault="00A56F94" w:rsidP="00C45A4F">
      <w:pPr>
        <w:pStyle w:val="Default"/>
        <w:jc w:val="both"/>
        <w:rPr>
          <w:rFonts w:ascii="Times New Roman" w:hAnsi="Times New Roman" w:cs="Times New Roman"/>
        </w:rPr>
      </w:pPr>
      <w:r w:rsidRPr="00A56F94">
        <w:rPr>
          <w:rFonts w:ascii="Times New Roman" w:hAnsi="Times New Roman" w:cs="Times New Roman"/>
        </w:rPr>
        <w:t>• овладение содержанием курсов коррекционно-развивающей области, направленным на выравнивание стартовых возможностей в получении слепыми и слабовидящими обучающимися образования за счет ослабления влияния нарушений развития на учебно-познавательную и практическую деятельность, профилактику возникновения вторичных отклонений в развитии. Оценка достижения обучающимися данной группы предметных результатов ведётся как в ходе текущего и промежуточного оценивания, так и в ход</w:t>
      </w:r>
      <w:r w:rsidR="00C45A4F">
        <w:rPr>
          <w:rFonts w:ascii="Times New Roman" w:hAnsi="Times New Roman" w:cs="Times New Roman"/>
        </w:rPr>
        <w:t>е выполнения итоговых провероч</w:t>
      </w:r>
      <w:r w:rsidRPr="00A56F94">
        <w:rPr>
          <w:rFonts w:ascii="Times New Roman" w:hAnsi="Times New Roman" w:cs="Times New Roman"/>
        </w:rPr>
        <w:t xml:space="preserve">ных работ.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диагностические задания, творческие работы, самоанализ и самооценка, наблюдения и др.). Система оценки предметных результатов, связанных с освоением учебных предметов,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содержанием, оценку индивидуального прогресса в развитии обучающегося. </w:t>
      </w:r>
    </w:p>
    <w:p w14:paraId="44358784" w14:textId="77777777" w:rsidR="00A56F94" w:rsidRPr="00C45A4F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Объектом итоговой оценки предметных результатов, связанных с освоением учебных </w:t>
      </w:r>
      <w:r w:rsidRPr="00C45A4F">
        <w:rPr>
          <w:rFonts w:ascii="Times New Roman" w:hAnsi="Times New Roman" w:cs="Times New Roman"/>
          <w:sz w:val="24"/>
          <w:szCs w:val="24"/>
        </w:rPr>
        <w:t xml:space="preserve">предметов, служит способность обучающихся решать </w:t>
      </w:r>
      <w:proofErr w:type="spellStart"/>
      <w:r w:rsidRPr="00C45A4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45A4F">
        <w:rPr>
          <w:rFonts w:ascii="Times New Roman" w:hAnsi="Times New Roman" w:cs="Times New Roman"/>
          <w:sz w:val="24"/>
          <w:szCs w:val="24"/>
        </w:rPr>
        <w:t xml:space="preserve"> - познавательные и учебно- практические задачи с использованием средств, релевантных содержанию учебных предметов, в том числе на основе метапредметных действий.</w:t>
      </w:r>
      <w:r w:rsidRPr="00A56F94">
        <w:rPr>
          <w:rFonts w:ascii="Times New Roman" w:hAnsi="Times New Roman" w:cs="Times New Roman"/>
        </w:rPr>
        <w:t xml:space="preserve"> </w:t>
      </w:r>
    </w:p>
    <w:p w14:paraId="549CB569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предмета. </w:t>
      </w:r>
    </w:p>
    <w:p w14:paraId="1AE8618D" w14:textId="77777777" w:rsidR="00A56F94" w:rsidRP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Объектом оценки предметных результатов, связанных с овладением содержанием курсов коррекционно-развивающей области, служит способность обучающихся решать учебно- познавательные и практические задачи с использованием средств, релевантных содержанию курсов коррекционно-развивающей области, проявлять активность и самостоятельность в различных сферах жизнедеятельности (в соответствии с возрастными возможностями). </w:t>
      </w:r>
    </w:p>
    <w:p w14:paraId="5FF320FB" w14:textId="77777777" w:rsidR="00A56F94" w:rsidRDefault="00A56F94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56F94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межпредметной основе с учетом особенностей контингента учащихся.</w:t>
      </w:r>
    </w:p>
    <w:p w14:paraId="0D453752" w14:textId="77777777" w:rsidR="00A33381" w:rsidRDefault="00A33381" w:rsidP="00AA24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7FB1D" w14:textId="77777777" w:rsidR="00AA24B8" w:rsidRPr="00A33381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381">
        <w:rPr>
          <w:rFonts w:ascii="Times New Roman" w:hAnsi="Times New Roman" w:cs="Times New Roman"/>
          <w:b/>
          <w:sz w:val="24"/>
          <w:szCs w:val="24"/>
        </w:rPr>
        <w:t>Формы контроля и учета достижений обучающихся</w:t>
      </w:r>
    </w:p>
    <w:p w14:paraId="37195576" w14:textId="77777777" w:rsidR="00AA24B8" w:rsidRPr="00A33381" w:rsidRDefault="00AA24B8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19"/>
        <w:gridCol w:w="2330"/>
      </w:tblGrid>
      <w:tr w:rsidR="00AA24B8" w14:paraId="1B1A0CC2" w14:textId="77777777" w:rsidTr="0086101C">
        <w:tc>
          <w:tcPr>
            <w:tcW w:w="2392" w:type="dxa"/>
          </w:tcPr>
          <w:p w14:paraId="61F0661C" w14:textId="77777777" w:rsidR="00AA24B8" w:rsidRP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>Обязательные формы</w:t>
            </w:r>
          </w:p>
          <w:p w14:paraId="5E8A1CA2" w14:textId="77777777" w:rsidR="00AA24B8" w:rsidRPr="00AA24B8" w:rsidRDefault="00AA24B8" w:rsidP="00AA24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4B8">
              <w:rPr>
                <w:rFonts w:ascii="Times New Roman" w:hAnsi="Times New Roman" w:cs="Times New Roman"/>
                <w:sz w:val="24"/>
                <w:szCs w:val="24"/>
              </w:rPr>
              <w:t>и методы контроля</w:t>
            </w:r>
          </w:p>
        </w:tc>
        <w:tc>
          <w:tcPr>
            <w:tcW w:w="7179" w:type="dxa"/>
            <w:gridSpan w:val="3"/>
          </w:tcPr>
          <w:p w14:paraId="7379523C" w14:textId="77777777" w:rsidR="00AA24B8" w:rsidRP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>Иные формы учета достижений обучающихся</w:t>
            </w:r>
          </w:p>
          <w:p w14:paraId="1054AA68" w14:textId="77777777" w:rsidR="00AA24B8" w:rsidRPr="00AA24B8" w:rsidRDefault="00AA24B8" w:rsidP="00AA24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24B8" w14:paraId="2D7631C5" w14:textId="77777777" w:rsidTr="00AA24B8">
        <w:tc>
          <w:tcPr>
            <w:tcW w:w="2392" w:type="dxa"/>
          </w:tcPr>
          <w:p w14:paraId="51683210" w14:textId="77777777" w:rsid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</w:t>
            </w:r>
          </w:p>
          <w:p w14:paraId="25556382" w14:textId="77777777" w:rsidR="00AA24B8" w:rsidRP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</w:t>
            </w:r>
            <w:r w:rsidRPr="00AA24B8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393" w:type="dxa"/>
          </w:tcPr>
          <w:p w14:paraId="57D747F2" w14:textId="77777777" w:rsid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Итоговая </w:t>
            </w:r>
          </w:p>
          <w:p w14:paraId="78EFE0F5" w14:textId="77777777" w:rsidR="00AA24B8" w:rsidRP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>(четверть,</w:t>
            </w:r>
          </w:p>
          <w:p w14:paraId="2596133D" w14:textId="77777777" w:rsidR="00AA24B8" w:rsidRPr="00AA24B8" w:rsidRDefault="00AA24B8" w:rsidP="00AA24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AA24B8">
              <w:rPr>
                <w:rFonts w:ascii="Times New Roman" w:hAnsi="Times New Roman" w:cs="Times New Roman"/>
                <w:sz w:val="24"/>
                <w:szCs w:val="24"/>
              </w:rPr>
              <w:t>год) аттестация</w:t>
            </w:r>
          </w:p>
        </w:tc>
        <w:tc>
          <w:tcPr>
            <w:tcW w:w="2393" w:type="dxa"/>
          </w:tcPr>
          <w:p w14:paraId="096CC4EF" w14:textId="77777777" w:rsidR="00AA24B8" w:rsidRP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>Урочная деятельность</w:t>
            </w:r>
          </w:p>
          <w:p w14:paraId="2CCBBA06" w14:textId="77777777" w:rsidR="00AA24B8" w:rsidRPr="00AA24B8" w:rsidRDefault="00AA24B8" w:rsidP="00AA24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EAC50AC" w14:textId="77777777" w:rsidR="00AA24B8" w:rsidRPr="00AA24B8" w:rsidRDefault="00AA24B8" w:rsidP="00AA2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>Внеурочная деятельность</w:t>
            </w:r>
          </w:p>
          <w:p w14:paraId="539F9DD1" w14:textId="77777777" w:rsidR="00AA24B8" w:rsidRPr="00AA24B8" w:rsidRDefault="00AA24B8" w:rsidP="00AA24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24B8" w14:paraId="2C20BC1D" w14:textId="77777777" w:rsidTr="00AA24B8">
        <w:tc>
          <w:tcPr>
            <w:tcW w:w="2392" w:type="dxa"/>
          </w:tcPr>
          <w:p w14:paraId="2A601A0D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-устный опрос </w:t>
            </w:r>
          </w:p>
          <w:p w14:paraId="43D42323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-письменная самостоятельная работа </w:t>
            </w:r>
          </w:p>
          <w:p w14:paraId="3C54DB51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диктанты </w:t>
            </w:r>
          </w:p>
          <w:p w14:paraId="1E6E97F5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контрольное списывание </w:t>
            </w:r>
          </w:p>
          <w:p w14:paraId="13C84A34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-тестовые задания </w:t>
            </w:r>
          </w:p>
          <w:p w14:paraId="05D36936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-графическая работа </w:t>
            </w:r>
          </w:p>
          <w:p w14:paraId="1A77F890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изложение </w:t>
            </w:r>
          </w:p>
          <w:p w14:paraId="07876BC8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доклад </w:t>
            </w:r>
          </w:p>
          <w:p w14:paraId="713E855C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-творческая работа </w:t>
            </w:r>
          </w:p>
          <w:p w14:paraId="068F12FC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посещение уроков </w:t>
            </w:r>
          </w:p>
          <w:p w14:paraId="39D80B10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по программам </w:t>
            </w:r>
          </w:p>
          <w:p w14:paraId="302D4386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наблюдения </w:t>
            </w:r>
          </w:p>
        </w:tc>
        <w:tc>
          <w:tcPr>
            <w:tcW w:w="2393" w:type="dxa"/>
          </w:tcPr>
          <w:p w14:paraId="538435EF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-диагностическая контрольная работа </w:t>
            </w:r>
          </w:p>
          <w:p w14:paraId="1215EBE4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диктанты </w:t>
            </w:r>
          </w:p>
          <w:p w14:paraId="6E074A0A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изложение </w:t>
            </w:r>
          </w:p>
          <w:p w14:paraId="28B05506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-контроль техники </w:t>
            </w:r>
          </w:p>
          <w:p w14:paraId="0FBA9688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чтения </w:t>
            </w:r>
          </w:p>
        </w:tc>
        <w:tc>
          <w:tcPr>
            <w:tcW w:w="2393" w:type="dxa"/>
          </w:tcPr>
          <w:p w14:paraId="042DA099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-анализ динамики текущей успеваемости </w:t>
            </w:r>
          </w:p>
        </w:tc>
        <w:tc>
          <w:tcPr>
            <w:tcW w:w="2393" w:type="dxa"/>
          </w:tcPr>
          <w:p w14:paraId="6576C21B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-участие в выставках, </w:t>
            </w:r>
          </w:p>
          <w:p w14:paraId="18016C50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конкурсах, соревнованиях </w:t>
            </w:r>
          </w:p>
          <w:p w14:paraId="09A4FF20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активность в проектах и программах внеурочной деятельности </w:t>
            </w:r>
          </w:p>
          <w:p w14:paraId="19DC1BBC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творческий отчет </w:t>
            </w:r>
          </w:p>
        </w:tc>
      </w:tr>
      <w:tr w:rsidR="00AA24B8" w14:paraId="0DEC198D" w14:textId="77777777" w:rsidTr="0086101C">
        <w:tc>
          <w:tcPr>
            <w:tcW w:w="2392" w:type="dxa"/>
          </w:tcPr>
          <w:p w14:paraId="7EDD5C94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D3594E0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14:paraId="5B9D19A2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 портфолио </w:t>
            </w:r>
          </w:p>
          <w:p w14:paraId="34ED47E6" w14:textId="77777777" w:rsidR="00AA24B8" w:rsidRPr="00AA24B8" w:rsidRDefault="00AA24B8" w:rsidP="00AA24B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4B8">
              <w:rPr>
                <w:rFonts w:ascii="Times New Roman" w:hAnsi="Times New Roman" w:cs="Times New Roman"/>
              </w:rPr>
              <w:t xml:space="preserve">-анализ психолого-педагогических исследований </w:t>
            </w:r>
          </w:p>
        </w:tc>
      </w:tr>
    </w:tbl>
    <w:p w14:paraId="359CE547" w14:textId="77777777" w:rsidR="00AA24B8" w:rsidRDefault="00AA24B8" w:rsidP="00C45A4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5F14B154" w14:textId="77777777" w:rsid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Формами текущей аттестации являются: </w:t>
      </w:r>
    </w:p>
    <w:p w14:paraId="37E3C9DE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38C42822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проверочные и самостоятельные письменные работы; </w:t>
      </w:r>
    </w:p>
    <w:p w14:paraId="58447C10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практические работы; </w:t>
      </w:r>
    </w:p>
    <w:p w14:paraId="5658583D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проект; </w:t>
      </w:r>
    </w:p>
    <w:p w14:paraId="163E019E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тестирование. </w:t>
      </w:r>
    </w:p>
    <w:p w14:paraId="63D0BBA0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Формами промежуточной аттестации являются: </w:t>
      </w:r>
    </w:p>
    <w:p w14:paraId="59BACFED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тестирование; </w:t>
      </w:r>
    </w:p>
    <w:p w14:paraId="6EC79907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контрольная работа; </w:t>
      </w:r>
    </w:p>
    <w:p w14:paraId="7A468AE4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Формами итогового контроля являются:</w:t>
      </w:r>
    </w:p>
    <w:p w14:paraId="7F4B35A6" w14:textId="77777777" w:rsid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контрольные письменные работы в конце учебного года. </w:t>
      </w:r>
    </w:p>
    <w:p w14:paraId="03562602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1AFCC237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Основными формами учета достижений обучающихся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во внеурочной деятельности яв</w:t>
      </w: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ляются: </w:t>
      </w:r>
    </w:p>
    <w:p w14:paraId="6DB38741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подведение итогов участия обучающихся в спортивных соревнованиях, досуговых и познавательных мероприятиях, участие в научно-практических конференциях, творческих конкурсах и фестивалях; </w:t>
      </w:r>
    </w:p>
    <w:p w14:paraId="1B58A933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выставки работ учащихся. </w:t>
      </w:r>
    </w:p>
    <w:p w14:paraId="335FC240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Учет достижений учащихся осуществляется классным руковод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ителем и заместителем директора.</w:t>
      </w:r>
    </w:p>
    <w:p w14:paraId="7BABD7FB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</w:rPr>
        <w:t xml:space="preserve">Формы представления образовательных результатов: </w:t>
      </w:r>
    </w:p>
    <w:p w14:paraId="0A89A402" w14:textId="77777777" w:rsidR="00AA24B8" w:rsidRPr="00CE43F8" w:rsidRDefault="00AA24B8" w:rsidP="00CE43F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3F8">
        <w:rPr>
          <w:rFonts w:ascii="Times New Roman" w:hAnsi="Times New Roman" w:cs="Times New Roman"/>
          <w:color w:val="000000"/>
          <w:sz w:val="24"/>
          <w:szCs w:val="24"/>
        </w:rPr>
        <w:t xml:space="preserve">табель успеваемости по предметам (с указанием требований, предъявляемых к выставлению отметок); </w:t>
      </w:r>
    </w:p>
    <w:p w14:paraId="5D65A2E3" w14:textId="77777777" w:rsidR="00AA24B8" w:rsidRPr="00CE43F8" w:rsidRDefault="00AA24B8" w:rsidP="00CE43F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3F8">
        <w:rPr>
          <w:rFonts w:ascii="Times New Roman" w:hAnsi="Times New Roman" w:cs="Times New Roman"/>
          <w:color w:val="000000"/>
          <w:sz w:val="24"/>
          <w:szCs w:val="24"/>
        </w:rPr>
        <w:t xml:space="preserve">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 </w:t>
      </w:r>
    </w:p>
    <w:p w14:paraId="1F26C738" w14:textId="77777777" w:rsidR="00AA24B8" w:rsidRPr="00CE43F8" w:rsidRDefault="00AA24B8" w:rsidP="00CE43F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3F8">
        <w:rPr>
          <w:rFonts w:ascii="Times New Roman" w:hAnsi="Times New Roman" w:cs="Times New Roman"/>
          <w:color w:val="000000"/>
          <w:sz w:val="24"/>
          <w:szCs w:val="24"/>
        </w:rPr>
        <w:t xml:space="preserve">устная оценка успешности результатов, формулировка причин неудач и рекомендаций по устранению пробелов в обученности по предметам; </w:t>
      </w:r>
    </w:p>
    <w:p w14:paraId="2DB56046" w14:textId="77777777" w:rsidR="00AA24B8" w:rsidRPr="00CE43F8" w:rsidRDefault="00AA24B8" w:rsidP="00CE43F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3F8">
        <w:rPr>
          <w:rFonts w:ascii="Times New Roman" w:hAnsi="Times New Roman" w:cs="Times New Roman"/>
          <w:color w:val="000000"/>
          <w:sz w:val="24"/>
          <w:szCs w:val="24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14:paraId="223B285C" w14:textId="77777777" w:rsidR="00AA24B8" w:rsidRPr="00AA24B8" w:rsidRDefault="00AA24B8" w:rsidP="00AA24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52881D79" w14:textId="77777777" w:rsidR="00AA24B8" w:rsidRPr="00A33381" w:rsidRDefault="00AA24B8" w:rsidP="00A3338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AA24B8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Используемая в школе система оценки ориентирована на стимулирование о</w:t>
      </w:r>
      <w:r w:rsidR="00A33381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бучаю</w:t>
      </w:r>
      <w:r w:rsidRPr="00AA24B8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щегося стремиться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14:paraId="4ADF92CF" w14:textId="77777777" w:rsidR="00A33381" w:rsidRDefault="00A33381" w:rsidP="002F29CD">
      <w:pPr>
        <w:pStyle w:val="Default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E0FDF98" w14:textId="77777777" w:rsidR="002F29CD" w:rsidRPr="002F29CD" w:rsidRDefault="002F29CD" w:rsidP="002F29CD">
      <w:pPr>
        <w:pStyle w:val="Default"/>
        <w:ind w:firstLine="567"/>
        <w:jc w:val="center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  <w:b/>
          <w:bCs/>
        </w:rPr>
        <w:t>Портфолио как инструмент оценки динамики индивидуальных образовательных достижений.</w:t>
      </w:r>
    </w:p>
    <w:p w14:paraId="4201C69A" w14:textId="77777777" w:rsidR="002F29CD" w:rsidRPr="002F29CD" w:rsidRDefault="002F29CD" w:rsidP="002F29C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>Показатель динамики образовательных достижений — один из основных показателей в оценке образовательных достижений</w:t>
      </w:r>
      <w:r w:rsidRPr="002F29CD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592CC980" w14:textId="77777777" w:rsidR="002F29CD" w:rsidRPr="002F29CD" w:rsidRDefault="002F29CD" w:rsidP="002F29C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Одним из наиболее адекватных инструментов для оценки динамики образовательных достижений служит портфолио обучающегося. Портфолио может быть отнесено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 т. д.). </w:t>
      </w:r>
    </w:p>
    <w:p w14:paraId="263B1F40" w14:textId="77777777" w:rsidR="002F29CD" w:rsidRPr="002F29CD" w:rsidRDefault="002F29CD" w:rsidP="002F29CD">
      <w:pPr>
        <w:pStyle w:val="Default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Портфолио — это не только современная эффективная форма оценивания, но и действенное средство для решения ряда важных педагогических задач, позволяющее: </w:t>
      </w:r>
    </w:p>
    <w:p w14:paraId="452A955E" w14:textId="77777777" w:rsidR="002F29CD" w:rsidRPr="002F29CD" w:rsidRDefault="002F29CD" w:rsidP="002F29CD">
      <w:pPr>
        <w:pStyle w:val="Default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- поддерживать высокую учебную мотивацию обучающихся; </w:t>
      </w:r>
    </w:p>
    <w:p w14:paraId="0DB11D0E" w14:textId="77777777" w:rsidR="002F29CD" w:rsidRPr="002F29CD" w:rsidRDefault="002F29CD" w:rsidP="002F29CD">
      <w:pPr>
        <w:pStyle w:val="Default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- поощрять их активность и самостоятельность, расширять возможности обучения; </w:t>
      </w:r>
    </w:p>
    <w:p w14:paraId="5EB456C2" w14:textId="77777777" w:rsidR="002F29CD" w:rsidRPr="002F29CD" w:rsidRDefault="002F29CD" w:rsidP="002F29CD">
      <w:pPr>
        <w:pStyle w:val="Default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- развивать навыки рефлексивной и оценочной (в том числе самооценочной) деятельности обучающихся; </w:t>
      </w:r>
    </w:p>
    <w:p w14:paraId="477144EA" w14:textId="77777777" w:rsidR="002F29CD" w:rsidRPr="002F29CD" w:rsidRDefault="002F29CD" w:rsidP="002F29CD">
      <w:pPr>
        <w:pStyle w:val="Default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- формировать умение учиться ставить цели, планировать и организовывать собственную учебную деятельность. </w:t>
      </w:r>
    </w:p>
    <w:p w14:paraId="5F6DA92F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29CD">
        <w:rPr>
          <w:rFonts w:ascii="Times New Roman" w:hAnsi="Times New Roman" w:cs="Times New Roman"/>
          <w:sz w:val="24"/>
          <w:szCs w:val="24"/>
        </w:rPr>
        <w:t>Портфолио представляет собой специально организованную подборку работ, которые демонстрируют усилия, прогресс и достижения обучающегося в различных областях.</w:t>
      </w:r>
    </w:p>
    <w:p w14:paraId="0D006AA9" w14:textId="77777777" w:rsidR="002F29CD" w:rsidRPr="002F29CD" w:rsidRDefault="002F29CD" w:rsidP="002F29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В состав портфолио могут включаться результаты, достигнутые обучающимся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 </w:t>
      </w:r>
    </w:p>
    <w:p w14:paraId="64088F2A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Итоговая оценка выпускника. </w:t>
      </w:r>
    </w:p>
    <w:p w14:paraId="376919D2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уровне,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 </w:t>
      </w:r>
    </w:p>
    <w:p w14:paraId="561065C7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языку, родному языку и математике и овладение следующими метапредметными действиями: </w:t>
      </w:r>
    </w:p>
    <w:p w14:paraId="4E1D70FD" w14:textId="77777777" w:rsidR="002F29CD" w:rsidRPr="002F29CD" w:rsidRDefault="002F29CD" w:rsidP="002F29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- речевыми, среди которых следует выделить навыки осознанного чтения и работы с информацией; </w:t>
      </w:r>
    </w:p>
    <w:p w14:paraId="5A8470C0" w14:textId="77777777" w:rsidR="0096323B" w:rsidRDefault="002F29CD" w:rsidP="002F29CD">
      <w:pPr>
        <w:pStyle w:val="Default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- коммуникативными, необходимыми для учебного сотрудничества с учителем и сверстниками. </w:t>
      </w:r>
    </w:p>
    <w:p w14:paraId="25E66399" w14:textId="77777777" w:rsidR="002F29CD" w:rsidRPr="002F29CD" w:rsidRDefault="002F29CD" w:rsidP="0096323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2F29CD">
        <w:rPr>
          <w:rFonts w:ascii="Times New Roman" w:hAnsi="Times New Roman" w:cs="Times New Roman"/>
        </w:rPr>
        <w:t xml:space="preserve">На итоговую оценку, результаты которой используются для принятия решения о возможности продолжения обучения на следующей ступени, выносятся предметные результаты, связанные с усвоением опорной системы знаний по учебным предметам и метапредметные результаты. </w:t>
      </w:r>
    </w:p>
    <w:p w14:paraId="1287A300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Результаты, связанные с овладением обучающимися содержанием курсов коррекционно-развивающей области, в соответствии с требованиями ФГОС ОВЗ не подлежат итоговой оценке. </w:t>
      </w:r>
    </w:p>
    <w:p w14:paraId="7884F63D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Итоговая оценка выпускника формируется на основе накопленной оценки, зафиксированной в портфолио, по всем учебным предметам и оценок за выполнение, как минимум, трёх (четырёх) итоговых работ (по русскому языку, математике и комплексной работы на межпредметной основе), а также на основе постоянного (пошагового) мониторинга результативности академического компонента образования и сформированности жизненной компетенции учащихся. </w:t>
      </w:r>
    </w:p>
    <w:p w14:paraId="1FE767B1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Педагогический совет образовательной организации на основе выводов, сделанных по каждому обучающемуся, рассматривает вопрос об успешном освоении данным обучающимся адаптированной основной образовательной программы начального общего образования и переводе его на следующий уровень общего образования. </w:t>
      </w:r>
    </w:p>
    <w:p w14:paraId="0B81A993" w14:textId="77777777" w:rsidR="002F29CD" w:rsidRP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В случае,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</w:t>
      </w:r>
      <w:r w:rsidR="00FA49F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</w:t>
      </w: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14:paraId="08532FB1" w14:textId="77777777" w:rsidR="002F29CD" w:rsidRDefault="002F29CD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По представлению </w:t>
      </w:r>
      <w:r w:rsidR="00816168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школы</w:t>
      </w:r>
      <w:r w:rsidRPr="002F29CD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и решению ТПМПК у обучающихся с нарушениями зрения может быть определен индивидуальный маршрут обучения, либо рекомендовано продолжение обучения по другой программе</w:t>
      </w:r>
      <w:r w:rsidR="0086101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.</w:t>
      </w:r>
    </w:p>
    <w:p w14:paraId="7A59511E" w14:textId="77777777" w:rsidR="0086101C" w:rsidRDefault="0086101C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4F89F877" w14:textId="77777777" w:rsidR="0086101C" w:rsidRDefault="0086101C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7B0DBDC6" w14:textId="77777777" w:rsidR="0086101C" w:rsidRDefault="0086101C" w:rsidP="008610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022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5498">
        <w:rPr>
          <w:rFonts w:ascii="Times New Roman" w:hAnsi="Times New Roman" w:cs="Times New Roman"/>
          <w:b/>
          <w:sz w:val="24"/>
          <w:szCs w:val="24"/>
        </w:rPr>
        <w:t>СОДЕРЖАТЕЛЬНЫЙ РАЗДЕЛ АООП НОО</w:t>
      </w:r>
    </w:p>
    <w:p w14:paraId="59365F3F" w14:textId="77777777" w:rsidR="0086101C" w:rsidRPr="00F15498" w:rsidRDefault="0086101C" w:rsidP="008610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0D9B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1</w:t>
      </w:r>
      <w:r w:rsidRPr="00F154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85434">
        <w:rPr>
          <w:rFonts w:ascii="Times New Roman" w:hAnsi="Times New Roman" w:cs="Times New Roman"/>
          <w:b/>
          <w:sz w:val="24"/>
          <w:szCs w:val="24"/>
          <w:u w:val="single"/>
        </w:rPr>
        <w:t>Программа формирования универсальных учебных действий</w:t>
      </w:r>
      <w:r w:rsidRPr="00BF45DF">
        <w:rPr>
          <w:rFonts w:ascii="Times New Roman" w:hAnsi="Times New Roman" w:cs="Times New Roman"/>
          <w:sz w:val="24"/>
          <w:szCs w:val="24"/>
        </w:rPr>
        <w:t xml:space="preserve"> АООП НОО </w:t>
      </w:r>
      <w:r w:rsidR="00A33381">
        <w:rPr>
          <w:rFonts w:ascii="Times New Roman" w:hAnsi="Times New Roman" w:cs="Times New Roman"/>
          <w:b/>
          <w:sz w:val="24"/>
          <w:szCs w:val="24"/>
          <w:u w:val="single"/>
        </w:rPr>
        <w:t>слабовидящих обучающихся</w:t>
      </w:r>
      <w:r w:rsidR="00A33381"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 xml:space="preserve">соответствует ФГОС НОО (ООП НОО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>).</w:t>
      </w:r>
    </w:p>
    <w:p w14:paraId="53DD158D" w14:textId="77777777" w:rsidR="00A33381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F1549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85434">
        <w:rPr>
          <w:rFonts w:ascii="Times New Roman" w:hAnsi="Times New Roman" w:cs="Times New Roman"/>
          <w:b/>
          <w:sz w:val="24"/>
          <w:szCs w:val="24"/>
          <w:u w:val="single"/>
        </w:rPr>
        <w:t>Рабочие программы учебных предметов, курсов.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946B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В данном разделе представлен перечень реализуемых рабочих программ учебных предметов для 1-4-х классов. Рабочие программы вынесены в Приложение 3.</w:t>
      </w:r>
    </w:p>
    <w:p w14:paraId="3C9AB0AD" w14:textId="77777777" w:rsidR="00B42237" w:rsidRDefault="00B42237" w:rsidP="00B42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УМК и рабочих программ для 1-4 классов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6"/>
        <w:gridCol w:w="1400"/>
        <w:gridCol w:w="5859"/>
      </w:tblGrid>
      <w:tr w:rsidR="00B42237" w:rsidRPr="00E62687" w14:paraId="06F9875D" w14:textId="77777777" w:rsidTr="002F38DA">
        <w:tc>
          <w:tcPr>
            <w:tcW w:w="2093" w:type="dxa"/>
          </w:tcPr>
          <w:p w14:paraId="1578B497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417" w:type="dxa"/>
          </w:tcPr>
          <w:p w14:paraId="52B4D33B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954" w:type="dxa"/>
          </w:tcPr>
          <w:p w14:paraId="7E18581F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Программы и </w:t>
            </w:r>
            <w:proofErr w:type="gramStart"/>
            <w:r>
              <w:rPr>
                <w:rFonts w:ascii="Times New Roman" w:hAnsi="Times New Roman" w:cs="Times New Roman"/>
              </w:rPr>
              <w:t>УМК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основе которых</w:t>
            </w:r>
            <w:r w:rsidRPr="00E62687">
              <w:rPr>
                <w:rFonts w:ascii="Times New Roman" w:hAnsi="Times New Roman" w:cs="Times New Roman"/>
              </w:rPr>
              <w:t xml:space="preserve"> разработаны рабочие программы</w:t>
            </w:r>
          </w:p>
        </w:tc>
      </w:tr>
      <w:tr w:rsidR="00B42237" w:rsidRPr="00E62687" w14:paraId="722106C5" w14:textId="77777777" w:rsidTr="002F38DA">
        <w:tc>
          <w:tcPr>
            <w:tcW w:w="2093" w:type="dxa"/>
          </w:tcPr>
          <w:p w14:paraId="2DCAB60E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14:paraId="54B70490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0C36DB1D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>Программы для общеобразовательных учреждений. Русский язык 1-4 класс. ФГОС</w:t>
            </w:r>
          </w:p>
          <w:p w14:paraId="2F808FFF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6EEE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116EEE">
              <w:rPr>
                <w:rFonts w:ascii="Times New Roman" w:hAnsi="Times New Roman" w:cs="Times New Roman"/>
              </w:rPr>
              <w:t xml:space="preserve"> В. П., Горецкий В. Г. / Русский язык. 3 класс. Учебное пособие. В 5 ч. Часть 1,2,3,4,5 (для слабовидящих обучающихся)</w:t>
            </w:r>
          </w:p>
        </w:tc>
      </w:tr>
      <w:tr w:rsidR="00B42237" w:rsidRPr="00E62687" w14:paraId="62609BE6" w14:textId="77777777" w:rsidTr="002F38DA">
        <w:tc>
          <w:tcPr>
            <w:tcW w:w="2093" w:type="dxa"/>
          </w:tcPr>
          <w:p w14:paraId="780DAB4C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7" w:type="dxa"/>
          </w:tcPr>
          <w:p w14:paraId="3F718D01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023B25BA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>Программы для общеобразовательных учреждений.</w:t>
            </w:r>
          </w:p>
          <w:p w14:paraId="3222F330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>Литературное чтение 1-4 класс. ФГОС</w:t>
            </w:r>
          </w:p>
          <w:p w14:paraId="01D84F23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>Климанова Л. Ф., Горецкий В. Г., Голованова М. В. и др. / Литературное чтение. 3 класс. Учебное пособие. В 4 ч. Часть 1,2,3,4 (для слабовидящих обучающихся)</w:t>
            </w:r>
          </w:p>
        </w:tc>
      </w:tr>
      <w:tr w:rsidR="00B42237" w:rsidRPr="00E62687" w14:paraId="056EA539" w14:textId="77777777" w:rsidTr="002F38DA">
        <w:tc>
          <w:tcPr>
            <w:tcW w:w="2093" w:type="dxa"/>
          </w:tcPr>
          <w:p w14:paraId="2F49AA83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417" w:type="dxa"/>
          </w:tcPr>
          <w:p w14:paraId="381F39E8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20FD5CB7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>Программа курса английского языка 2-4 классы. ФГОС</w:t>
            </w:r>
          </w:p>
          <w:p w14:paraId="32DA8D62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>Быкова Н. И., Дули Д., Поспелова М. Д. и др. / Английский язык. 2 класс. Учебное пособие. В 4 ч. Часть 1,2,3, 4 (для слабовидящих обучающихся)</w:t>
            </w:r>
          </w:p>
        </w:tc>
      </w:tr>
      <w:tr w:rsidR="00B42237" w:rsidRPr="00E62687" w14:paraId="4B6E4242" w14:textId="77777777" w:rsidTr="002F38DA">
        <w:tc>
          <w:tcPr>
            <w:tcW w:w="2093" w:type="dxa"/>
          </w:tcPr>
          <w:p w14:paraId="00C52D2A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14:paraId="2762533D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022020BC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>Программы для общеобразовательных учреждений. Математика 1-4 класс. ФГОС</w:t>
            </w:r>
          </w:p>
          <w:p w14:paraId="2594758C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 xml:space="preserve">Моро М. И., </w:t>
            </w:r>
            <w:proofErr w:type="spellStart"/>
            <w:r w:rsidRPr="00116EEE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116EEE">
              <w:rPr>
                <w:rFonts w:ascii="Times New Roman" w:hAnsi="Times New Roman" w:cs="Times New Roman"/>
              </w:rPr>
              <w:t xml:space="preserve"> М. А., Бельтюкова Г. В. и др. / Математика. 3 класс. Учебное пособие. В 4 ч. Часть 1,2,3,4 (для слабовидящих обучающихся)</w:t>
            </w:r>
          </w:p>
        </w:tc>
      </w:tr>
      <w:tr w:rsidR="00B42237" w:rsidRPr="00E62687" w14:paraId="7719F3E2" w14:textId="77777777" w:rsidTr="002F38DA">
        <w:tc>
          <w:tcPr>
            <w:tcW w:w="2093" w:type="dxa"/>
          </w:tcPr>
          <w:p w14:paraId="5FF0AE43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417" w:type="dxa"/>
          </w:tcPr>
          <w:p w14:paraId="2F5A1F0D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2F65FFFA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>Программы для общеобразовательных учреждений. ФГОС Окружающий мир 1-4 класс. Плешаков А. А. / Окружающий мир. 3 класс. Учебное пособие. В 4 ч. Часть 1,2,3,4 (для слабовидящих обучающихся)</w:t>
            </w:r>
          </w:p>
        </w:tc>
      </w:tr>
      <w:tr w:rsidR="00B42237" w:rsidRPr="00E62687" w14:paraId="71562AAA" w14:textId="77777777" w:rsidTr="002F38DA">
        <w:tc>
          <w:tcPr>
            <w:tcW w:w="2093" w:type="dxa"/>
          </w:tcPr>
          <w:p w14:paraId="39AE0BAE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</w:tcPr>
          <w:p w14:paraId="6502DF4F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3A3DD661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 xml:space="preserve">Программы для общеобразовательных учреждений. ФГОС </w:t>
            </w:r>
            <w:proofErr w:type="spellStart"/>
            <w:r w:rsidRPr="00116EEE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116EEE">
              <w:rPr>
                <w:rFonts w:ascii="Times New Roman" w:hAnsi="Times New Roman" w:cs="Times New Roman"/>
              </w:rPr>
              <w:t xml:space="preserve"> Е.А., Зуева Т.П. / Технология. 3 класс. Учебное пособие. В 2 ч. Часть 1, 2 (для слабовидящих обучающихся)</w:t>
            </w:r>
          </w:p>
        </w:tc>
      </w:tr>
      <w:tr w:rsidR="00B42237" w:rsidRPr="00E62687" w14:paraId="53B558F3" w14:textId="77777777" w:rsidTr="002F38DA">
        <w:tc>
          <w:tcPr>
            <w:tcW w:w="2093" w:type="dxa"/>
          </w:tcPr>
          <w:p w14:paraId="11AFBD63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</w:tcPr>
          <w:p w14:paraId="1E013BBC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305D5AB0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 xml:space="preserve">Программы для общеобразовательных учреждений. ФГОС Физическая культура 1-4 классы. ФГОС </w:t>
            </w:r>
          </w:p>
          <w:p w14:paraId="086CDF0B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>Матвеев А.П.</w:t>
            </w:r>
          </w:p>
        </w:tc>
      </w:tr>
      <w:tr w:rsidR="00B42237" w:rsidRPr="00E62687" w14:paraId="312FF85B" w14:textId="77777777" w:rsidTr="002F38DA">
        <w:tc>
          <w:tcPr>
            <w:tcW w:w="2093" w:type="dxa"/>
          </w:tcPr>
          <w:p w14:paraId="6F2245B4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14:paraId="10D90C05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71AED895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 xml:space="preserve">Программы для общеобразовательных учреждений. ФГОС </w:t>
            </w:r>
            <w:r>
              <w:rPr>
                <w:rFonts w:ascii="Times New Roman" w:hAnsi="Times New Roman" w:cs="Times New Roman"/>
              </w:rPr>
              <w:t>Музыка</w:t>
            </w:r>
            <w:r w:rsidRPr="00116EEE">
              <w:rPr>
                <w:rFonts w:ascii="Times New Roman" w:hAnsi="Times New Roman" w:cs="Times New Roman"/>
              </w:rPr>
              <w:t xml:space="preserve"> 1-4 классы. ФГОС </w:t>
            </w:r>
          </w:p>
          <w:p w14:paraId="5BB7B1E1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Pr="00116EEE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116EEE">
              <w:rPr>
                <w:rFonts w:ascii="Times New Roman" w:hAnsi="Times New Roman" w:cs="Times New Roman"/>
              </w:rPr>
              <w:t xml:space="preserve"> Т. С. / Музыка. 3 класс. Учебное пособие. В 2 ч. Часть 1, 2 (для слабовидящих обучающихся</w:t>
            </w:r>
          </w:p>
        </w:tc>
      </w:tr>
      <w:tr w:rsidR="00B42237" w:rsidRPr="00E62687" w14:paraId="6F97F875" w14:textId="77777777" w:rsidTr="002F38DA">
        <w:tc>
          <w:tcPr>
            <w:tcW w:w="2093" w:type="dxa"/>
          </w:tcPr>
          <w:p w14:paraId="185778F4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7" w:type="dxa"/>
          </w:tcPr>
          <w:p w14:paraId="6EC7DD76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0487FA3F" w14:textId="77777777" w:rsidR="00B42237" w:rsidRPr="00116EEE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EEE">
              <w:rPr>
                <w:rFonts w:ascii="Times New Roman" w:hAnsi="Times New Roman" w:cs="Times New Roman"/>
              </w:rPr>
              <w:t>Программы для общеобразовательных учреждений. ФГОС</w:t>
            </w:r>
            <w:r>
              <w:rPr>
                <w:rFonts w:ascii="Times New Roman" w:hAnsi="Times New Roman" w:cs="Times New Roman"/>
              </w:rPr>
              <w:t xml:space="preserve"> Изобразительное искусство</w:t>
            </w:r>
            <w:r w:rsidRPr="00116EEE">
              <w:rPr>
                <w:rFonts w:ascii="Times New Roman" w:hAnsi="Times New Roman" w:cs="Times New Roman"/>
              </w:rPr>
              <w:t xml:space="preserve"> 1-4 классы. Горяева Н. А., </w:t>
            </w:r>
            <w:proofErr w:type="spellStart"/>
            <w:r w:rsidRPr="00116EEE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116EEE">
              <w:rPr>
                <w:rFonts w:ascii="Times New Roman" w:hAnsi="Times New Roman" w:cs="Times New Roman"/>
              </w:rPr>
              <w:t xml:space="preserve"> Л. А., Питерских А. С. и др. / Под ред. </w:t>
            </w:r>
            <w:proofErr w:type="spellStart"/>
            <w:r w:rsidRPr="00116EEE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116EEE">
              <w:rPr>
                <w:rFonts w:ascii="Times New Roman" w:hAnsi="Times New Roman" w:cs="Times New Roman"/>
              </w:rPr>
              <w:t xml:space="preserve"> Б. М. / Изобразительное искусство. 3 класс. Учебное пособие. В 2 ч. Часть 1, 2 (для слабовидящих обучающихся)</w:t>
            </w:r>
          </w:p>
        </w:tc>
      </w:tr>
      <w:tr w:rsidR="00B42237" w:rsidRPr="00E62687" w14:paraId="27C83DBD" w14:textId="77777777" w:rsidTr="002F38DA">
        <w:tc>
          <w:tcPr>
            <w:tcW w:w="2093" w:type="dxa"/>
          </w:tcPr>
          <w:p w14:paraId="34239BD6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2687">
              <w:rPr>
                <w:rFonts w:ascii="Times New Roman" w:hAnsi="Times New Roman" w:cs="Times New Roman"/>
              </w:rPr>
              <w:t>Основы  мировых</w:t>
            </w:r>
            <w:proofErr w:type="gramEnd"/>
            <w:r w:rsidRPr="00E62687">
              <w:rPr>
                <w:rFonts w:ascii="Times New Roman" w:hAnsi="Times New Roman" w:cs="Times New Roman"/>
              </w:rPr>
              <w:t xml:space="preserve"> религиозных культу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417" w:type="dxa"/>
          </w:tcPr>
          <w:p w14:paraId="551E39FB" w14:textId="77777777" w:rsidR="00B42237" w:rsidRPr="00E62687" w:rsidRDefault="00B42237" w:rsidP="002F3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68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5954" w:type="dxa"/>
          </w:tcPr>
          <w:p w14:paraId="03A338D7" w14:textId="77777777" w:rsidR="00B42237" w:rsidRPr="00116EEE" w:rsidRDefault="00B42237" w:rsidP="002F38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6EEE">
              <w:rPr>
                <w:rFonts w:ascii="Times New Roman" w:hAnsi="Times New Roman" w:cs="Times New Roman"/>
              </w:rPr>
              <w:t>Программы для общеобразовательных учреждений. ФГОС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6EEE">
              <w:rPr>
                <w:rFonts w:ascii="Times New Roman" w:hAnsi="Times New Roman" w:cs="Times New Roman"/>
              </w:rPr>
              <w:t xml:space="preserve">Программа «Основы религиозных культур и светской </w:t>
            </w:r>
            <w:proofErr w:type="spellStart"/>
            <w:proofErr w:type="gramStart"/>
            <w:r w:rsidRPr="00116EEE">
              <w:rPr>
                <w:rFonts w:ascii="Times New Roman" w:hAnsi="Times New Roman" w:cs="Times New Roman"/>
              </w:rPr>
              <w:t>этики»</w:t>
            </w:r>
            <w:r w:rsidRPr="00116EE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proofErr w:type="gramEnd"/>
            <w:r w:rsidRPr="00116EEE">
              <w:rPr>
                <w:rFonts w:ascii="Times New Roman" w:hAnsi="Times New Roman" w:cs="Times New Roman"/>
                <w:color w:val="000000"/>
              </w:rPr>
              <w:t xml:space="preserve"> А.Л., Саплина Е.В., Токарева Е.С. и др.</w:t>
            </w:r>
            <w:r w:rsidRPr="00116EE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F546E3" w14:textId="77777777" w:rsidR="0086101C" w:rsidRPr="00E62687" w:rsidRDefault="0086101C" w:rsidP="008610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D5A6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34">
        <w:rPr>
          <w:rFonts w:ascii="Times New Roman" w:hAnsi="Times New Roman" w:cs="Times New Roman"/>
          <w:b/>
          <w:sz w:val="24"/>
          <w:szCs w:val="24"/>
        </w:rPr>
        <w:t>3.</w:t>
      </w:r>
      <w:r w:rsidRPr="000854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Программа духовно-нравственного развития, воспитания </w:t>
      </w:r>
      <w:r w:rsidR="00A33381">
        <w:rPr>
          <w:rFonts w:ascii="Times New Roman" w:hAnsi="Times New Roman" w:cs="Times New Roman"/>
          <w:b/>
          <w:sz w:val="24"/>
          <w:szCs w:val="24"/>
          <w:u w:val="single"/>
        </w:rPr>
        <w:t>слабовидящих обучающихся</w:t>
      </w:r>
      <w:r w:rsidRPr="00BF45DF">
        <w:rPr>
          <w:rFonts w:ascii="Times New Roman" w:hAnsi="Times New Roman" w:cs="Times New Roman"/>
          <w:sz w:val="24"/>
          <w:szCs w:val="24"/>
        </w:rPr>
        <w:t xml:space="preserve"> соответствует ФГОС НОО (ООП НОО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7185B2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34">
        <w:rPr>
          <w:rFonts w:ascii="Times New Roman" w:hAnsi="Times New Roman" w:cs="Times New Roman"/>
          <w:b/>
          <w:sz w:val="24"/>
          <w:szCs w:val="24"/>
          <w:u w:val="single"/>
        </w:rPr>
        <w:t>4. Программа формирования экологической культуры, здорового и безопасного образа жизни</w:t>
      </w:r>
      <w:r w:rsidRPr="00BF45DF">
        <w:rPr>
          <w:rFonts w:ascii="Times New Roman" w:hAnsi="Times New Roman" w:cs="Times New Roman"/>
          <w:sz w:val="24"/>
          <w:szCs w:val="24"/>
        </w:rPr>
        <w:t xml:space="preserve"> соответствует ФГОС НОО (ООП НОО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22CF8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818F3E" w14:textId="77777777" w:rsidR="0086101C" w:rsidRPr="00085434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5434">
        <w:rPr>
          <w:rFonts w:ascii="Times New Roman" w:hAnsi="Times New Roman" w:cs="Times New Roman"/>
          <w:b/>
          <w:sz w:val="24"/>
          <w:szCs w:val="24"/>
          <w:u w:val="single"/>
        </w:rPr>
        <w:t>5. Программа коррекционной работы</w:t>
      </w:r>
    </w:p>
    <w:p w14:paraId="1D6125C0" w14:textId="77777777" w:rsidR="0086101C" w:rsidRPr="00A33381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направлена на осуществление специальной поддержки (сопровождения) освоения АООП НОО (вариант </w:t>
      </w:r>
      <w:r w:rsidR="00A33381">
        <w:rPr>
          <w:rFonts w:ascii="Times New Roman" w:hAnsi="Times New Roman" w:cs="Times New Roman"/>
          <w:sz w:val="24"/>
          <w:szCs w:val="24"/>
        </w:rPr>
        <w:t>4.2</w:t>
      </w:r>
      <w:r w:rsidRPr="00BF45DF">
        <w:rPr>
          <w:rFonts w:ascii="Times New Roman" w:hAnsi="Times New Roman" w:cs="Times New Roman"/>
          <w:sz w:val="24"/>
          <w:szCs w:val="24"/>
        </w:rPr>
        <w:t xml:space="preserve">) </w:t>
      </w:r>
      <w:r w:rsidR="00A33381" w:rsidRPr="00A33381">
        <w:rPr>
          <w:rFonts w:ascii="Times New Roman" w:hAnsi="Times New Roman" w:cs="Times New Roman"/>
          <w:sz w:val="24"/>
          <w:szCs w:val="24"/>
        </w:rPr>
        <w:t>слабовидящих обучающихся</w:t>
      </w:r>
      <w:r w:rsidR="00A33381">
        <w:rPr>
          <w:rFonts w:ascii="Times New Roman" w:hAnsi="Times New Roman" w:cs="Times New Roman"/>
          <w:sz w:val="24"/>
          <w:szCs w:val="24"/>
        </w:rPr>
        <w:t>.</w:t>
      </w:r>
    </w:p>
    <w:p w14:paraId="32F203B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34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 разработана в соответствии с требованиями: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4D8C6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Законом РФ «Об образовании в Российской Федерации» от 29.12.2012 №273- ФЗ,</w:t>
      </w:r>
    </w:p>
    <w:p w14:paraId="487CE93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СанПин</w:t>
      </w:r>
      <w:r w:rsidRPr="00BF45DF"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 </w:t>
      </w:r>
    </w:p>
    <w:p w14:paraId="7B0CA3A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 </w:t>
      </w:r>
    </w:p>
    <w:p w14:paraId="2EEFE782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31.12.2015), </w:t>
      </w:r>
    </w:p>
    <w:p w14:paraId="449140F7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№1598, </w:t>
      </w:r>
    </w:p>
    <w:p w14:paraId="13761C4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85DE9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</w:t>
      </w:r>
      <w:r w:rsidR="00A33381" w:rsidRPr="00A33381">
        <w:rPr>
          <w:rFonts w:ascii="Times New Roman" w:hAnsi="Times New Roman" w:cs="Times New Roman"/>
          <w:sz w:val="24"/>
          <w:szCs w:val="24"/>
        </w:rPr>
        <w:t>слабовидящих обучающихся</w:t>
      </w:r>
      <w:r w:rsidR="00A33381"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>посредством индивидуализации и дифференциаци</w:t>
      </w:r>
      <w:r w:rsidR="00A33381">
        <w:rPr>
          <w:rFonts w:ascii="Times New Roman" w:hAnsi="Times New Roman" w:cs="Times New Roman"/>
          <w:sz w:val="24"/>
          <w:szCs w:val="24"/>
        </w:rPr>
        <w:t xml:space="preserve">и образовательной деятельности </w:t>
      </w:r>
      <w:r w:rsidRPr="00BF45DF">
        <w:rPr>
          <w:rFonts w:ascii="Times New Roman" w:hAnsi="Times New Roman" w:cs="Times New Roman"/>
          <w:sz w:val="24"/>
          <w:szCs w:val="24"/>
        </w:rPr>
        <w:t>в рамках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развивающих занятий педагогов, специалистов сопровождения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>.</w:t>
      </w:r>
    </w:p>
    <w:p w14:paraId="68A7865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085434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 реализуется в ходе всего учебно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85434">
        <w:rPr>
          <w:rFonts w:ascii="Times New Roman" w:hAnsi="Times New Roman" w:cs="Times New Roman"/>
          <w:b/>
          <w:sz w:val="24"/>
          <w:szCs w:val="24"/>
        </w:rPr>
        <w:t>образовательного процесса: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A8C00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через содержание и организацию образовательной деятельности (индивидуальный и дифференцированный подход,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обучению); </w:t>
      </w:r>
    </w:p>
    <w:p w14:paraId="4439E39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деятельности, курсов коррекционно-развивающей области в форме специально организованных индивидуальных и групповых занятий (по оказанию коррекционной помощи в овладении базовым содержанием обучения,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областям);</w:t>
      </w:r>
    </w:p>
    <w:p w14:paraId="7BDE1BE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в рамках психологического и социально-педагогического сопровождения обучающихся; степень участия специалистов сопровождения Школы варьируется по необходимости. </w:t>
      </w:r>
    </w:p>
    <w:p w14:paraId="12E1889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34">
        <w:rPr>
          <w:rFonts w:ascii="Times New Roman" w:hAnsi="Times New Roman" w:cs="Times New Roman"/>
          <w:b/>
          <w:sz w:val="24"/>
          <w:szCs w:val="24"/>
        </w:rPr>
        <w:t>Целью</w:t>
      </w:r>
      <w:r w:rsidRPr="00BF45DF">
        <w:rPr>
          <w:rFonts w:ascii="Times New Roman" w:hAnsi="Times New Roman" w:cs="Times New Roman"/>
          <w:sz w:val="24"/>
          <w:szCs w:val="24"/>
        </w:rPr>
        <w:t xml:space="preserve"> программы коррекционной работы является комплексное психолого-педагогическое сопровождение процесса освоения АООП НОО (вариант </w:t>
      </w:r>
      <w:r w:rsidR="00A33381">
        <w:rPr>
          <w:rFonts w:ascii="Times New Roman" w:hAnsi="Times New Roman" w:cs="Times New Roman"/>
          <w:sz w:val="24"/>
          <w:szCs w:val="24"/>
        </w:rPr>
        <w:t>4.2</w:t>
      </w:r>
      <w:r w:rsidRPr="00BF45DF">
        <w:rPr>
          <w:rFonts w:ascii="Times New Roman" w:hAnsi="Times New Roman" w:cs="Times New Roman"/>
          <w:sz w:val="24"/>
          <w:szCs w:val="24"/>
        </w:rPr>
        <w:t xml:space="preserve">)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</w:t>
      </w:r>
      <w:r w:rsidR="00A33381" w:rsidRPr="00A33381"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proofErr w:type="gramStart"/>
      <w:r w:rsidR="00A33381" w:rsidRPr="00A33381">
        <w:rPr>
          <w:rFonts w:ascii="Times New Roman" w:hAnsi="Times New Roman" w:cs="Times New Roman"/>
          <w:sz w:val="24"/>
          <w:szCs w:val="24"/>
        </w:rPr>
        <w:t>обучающихся</w:t>
      </w:r>
      <w:r w:rsidR="00A33381"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="00A33381">
        <w:rPr>
          <w:rFonts w:ascii="Times New Roman" w:hAnsi="Times New Roman" w:cs="Times New Roman"/>
          <w:sz w:val="24"/>
          <w:szCs w:val="24"/>
        </w:rPr>
        <w:t>,</w:t>
      </w:r>
      <w:r w:rsidRPr="00BF45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том числе детей –инвалидов. </w:t>
      </w:r>
    </w:p>
    <w:p w14:paraId="7143009E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3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BAAD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определение особых образовательных потребностей </w:t>
      </w:r>
      <w:r>
        <w:rPr>
          <w:rFonts w:ascii="Times New Roman" w:hAnsi="Times New Roman" w:cs="Times New Roman"/>
          <w:sz w:val="24"/>
          <w:szCs w:val="24"/>
        </w:rPr>
        <w:t>слабовидящих детей;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5638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особенностями, структурой нарушения развития и степенью его выраженности; </w:t>
      </w:r>
    </w:p>
    <w:p w14:paraId="5FD8FE93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создание условий, способствующих освоению </w:t>
      </w:r>
      <w:r>
        <w:rPr>
          <w:rFonts w:ascii="Times New Roman" w:hAnsi="Times New Roman" w:cs="Times New Roman"/>
          <w:sz w:val="24"/>
          <w:szCs w:val="24"/>
        </w:rPr>
        <w:t>слабовидящими детьми</w:t>
      </w:r>
      <w:r w:rsidRPr="00BF45DF">
        <w:rPr>
          <w:rFonts w:ascii="Times New Roman" w:hAnsi="Times New Roman" w:cs="Times New Roman"/>
          <w:sz w:val="24"/>
          <w:szCs w:val="24"/>
        </w:rPr>
        <w:t xml:space="preserve"> АООП НОО, их интеграции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 w:rsidRPr="00BF45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AB2BE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осуществление индивидуально ориентированной психолого- педагогической помощи рассматриваемой категории обучающихся с учётом особенностей их психического и (или) физического развития, индивидуальных возможностей; </w:t>
      </w:r>
    </w:p>
    <w:p w14:paraId="1BBF7F2E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реализация системы мероприятий по социальной адаптации детей с ограниченными возможностями здоровья; </w:t>
      </w:r>
    </w:p>
    <w:p w14:paraId="1C7EC7C7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оказание консультативной и методической помощи родителям (законным представителям) детей указанной категории обучающихся с ограниченными возможностями здоровья по медицинским, социальным, правовым и другим вопросам.</w:t>
      </w:r>
    </w:p>
    <w:p w14:paraId="46C2DC62" w14:textId="77777777" w:rsidR="0086101C" w:rsidRDefault="0086101C" w:rsidP="008610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Содержание программы коррекционной работы определяют следующие </w:t>
      </w:r>
      <w:r w:rsidRPr="00085434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BF45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8D7331" w14:textId="77777777" w:rsidR="0086101C" w:rsidRDefault="0086101C" w:rsidP="00861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Принцип соблюдения интересов обучающегося – специалист призван решать проблему обучающегося с максимальной пользой и в его интересах. </w:t>
      </w:r>
    </w:p>
    <w:p w14:paraId="1989059B" w14:textId="77777777" w:rsidR="0086101C" w:rsidRDefault="0086101C" w:rsidP="00861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Принцип системности 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14:paraId="38A8C6E1" w14:textId="77777777" w:rsidR="0086101C" w:rsidRDefault="0086101C" w:rsidP="00861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решению. </w:t>
      </w:r>
    </w:p>
    <w:p w14:paraId="3DE268BA" w14:textId="77777777" w:rsidR="0086101C" w:rsidRDefault="0086101C" w:rsidP="00861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</w:t>
      </w:r>
    </w:p>
    <w:p w14:paraId="31D869E2" w14:textId="77777777" w:rsidR="0086101C" w:rsidRDefault="0086101C" w:rsidP="008610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</w:t>
      </w:r>
      <w:r>
        <w:rPr>
          <w:rFonts w:ascii="Times New Roman" w:hAnsi="Times New Roman" w:cs="Times New Roman"/>
          <w:sz w:val="24"/>
          <w:szCs w:val="24"/>
        </w:rPr>
        <w:t>ния, организации, осуществляющей</w:t>
      </w:r>
      <w:r w:rsidRPr="00BF45DF"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 </w:t>
      </w:r>
    </w:p>
    <w:p w14:paraId="5662D36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ПМПК, ИПР. </w:t>
      </w:r>
    </w:p>
    <w:p w14:paraId="2855CBA6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34">
        <w:rPr>
          <w:rFonts w:ascii="Times New Roman" w:hAnsi="Times New Roman" w:cs="Times New Roman"/>
          <w:b/>
          <w:sz w:val="24"/>
          <w:szCs w:val="24"/>
        </w:rPr>
        <w:t>Этапы реализации программы коррекционной работы: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26AFB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1. 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14:paraId="067F0A8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2. Этап планирования, организации, координации 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14:paraId="52C4CEA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3. 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14:paraId="63392ADE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4. Этап регуляции и корректировки 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14:paraId="232E820F" w14:textId="77777777" w:rsidR="00C7292B" w:rsidRDefault="00C7292B" w:rsidP="00C7292B">
      <w:pPr>
        <w:pStyle w:val="a3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B4D90">
        <w:rPr>
          <w:rFonts w:ascii="Times New Roman" w:hAnsi="Times New Roman" w:cs="Times New Roman"/>
          <w:b/>
          <w:spacing w:val="-1"/>
          <w:sz w:val="24"/>
          <w:szCs w:val="24"/>
        </w:rPr>
        <w:t>Логопедическ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ая</w:t>
      </w:r>
      <w:r w:rsidRPr="003B4D9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 </w:t>
      </w:r>
      <w:proofErr w:type="spellStart"/>
      <w:r w:rsidRPr="003B4D90">
        <w:rPr>
          <w:rFonts w:ascii="Times New Roman" w:hAnsi="Times New Roman" w:cs="Times New Roman"/>
          <w:b/>
          <w:spacing w:val="-1"/>
          <w:sz w:val="24"/>
          <w:szCs w:val="24"/>
        </w:rPr>
        <w:t>психокоррекционн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ая</w:t>
      </w:r>
      <w:proofErr w:type="spellEnd"/>
      <w:r w:rsidRPr="003B4D9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работа </w:t>
      </w:r>
    </w:p>
    <w:p w14:paraId="4A403325" w14:textId="77777777" w:rsidR="00C7292B" w:rsidRPr="003B4D90" w:rsidRDefault="00C7292B" w:rsidP="00C7292B">
      <w:pPr>
        <w:pStyle w:val="a3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BF6E70A" w14:textId="77777777" w:rsidR="00C7292B" w:rsidRPr="003B4D90" w:rsidRDefault="00C7292B" w:rsidP="00C729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D90">
        <w:rPr>
          <w:rFonts w:ascii="Times New Roman" w:hAnsi="Times New Roman" w:cs="Times New Roman"/>
          <w:b/>
          <w:sz w:val="24"/>
          <w:szCs w:val="24"/>
        </w:rPr>
        <w:t>Логопедические занятия</w:t>
      </w:r>
    </w:p>
    <w:p w14:paraId="6A0A20E1" w14:textId="77777777" w:rsidR="00C7292B" w:rsidRPr="003B4D90" w:rsidRDefault="00C7292B" w:rsidP="00C7292B">
      <w:pPr>
        <w:pStyle w:val="a3"/>
        <w:ind w:firstLine="567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3B4D90">
        <w:rPr>
          <w:rFonts w:ascii="Times New Roman" w:eastAsia="Calibri" w:hAnsi="Times New Roman" w:cs="Times New Roman"/>
          <w:caps/>
          <w:sz w:val="24"/>
          <w:szCs w:val="24"/>
        </w:rPr>
        <w:t xml:space="preserve">. </w:t>
      </w:r>
    </w:p>
    <w:p w14:paraId="219C4510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Основными направлениями логопедической работы является</w:t>
      </w:r>
      <w:r w:rsidRPr="003B4D90">
        <w:rPr>
          <w:rFonts w:ascii="Times New Roman" w:eastAsia="Calibri" w:hAnsi="Times New Roman" w:cs="Times New Roman"/>
          <w:caps/>
          <w:sz w:val="24"/>
          <w:szCs w:val="24"/>
        </w:rPr>
        <w:t>:</w:t>
      </w:r>
    </w:p>
    <w:p w14:paraId="03122AD1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-диагностика и коррекция звукопроизношения (постановка, автоматизация и дифференциация звуков речи);</w:t>
      </w:r>
    </w:p>
    <w:p w14:paraId="6B0149A6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-диагностика и коррекция лексической стороны речи (обогащение словаря, его расширение и уточнение)</w:t>
      </w:r>
      <w:r w:rsidRPr="003B4D90">
        <w:rPr>
          <w:rFonts w:ascii="Times New Roman" w:eastAsia="Calibri" w:hAnsi="Times New Roman" w:cs="Times New Roman"/>
          <w:caps/>
          <w:sz w:val="24"/>
          <w:szCs w:val="24"/>
        </w:rPr>
        <w:t>;</w:t>
      </w:r>
    </w:p>
    <w:p w14:paraId="2B734837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14:paraId="00A6278C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14:paraId="0147D6DE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-коррекция нарушений чтения и письма</w:t>
      </w:r>
      <w:r w:rsidRPr="003B4D90">
        <w:rPr>
          <w:rFonts w:ascii="Times New Roman" w:eastAsia="Calibri" w:hAnsi="Times New Roman" w:cs="Times New Roman"/>
          <w:caps/>
          <w:sz w:val="24"/>
          <w:szCs w:val="24"/>
        </w:rPr>
        <w:t xml:space="preserve">; </w:t>
      </w:r>
    </w:p>
    <w:p w14:paraId="3C0AAE2F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-расширение представлений об окружающей действительности</w:t>
      </w:r>
      <w:r w:rsidRPr="003B4D90">
        <w:rPr>
          <w:rFonts w:ascii="Times New Roman" w:eastAsia="Calibri" w:hAnsi="Times New Roman" w:cs="Times New Roman"/>
          <w:caps/>
          <w:sz w:val="24"/>
          <w:szCs w:val="24"/>
        </w:rPr>
        <w:t xml:space="preserve">; </w:t>
      </w:r>
    </w:p>
    <w:p w14:paraId="00C91482" w14:textId="77777777" w:rsidR="00C7292B" w:rsidRPr="003B4D90" w:rsidRDefault="00C7292B" w:rsidP="00C7292B">
      <w:pPr>
        <w:pStyle w:val="a3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3B4D90">
        <w:rPr>
          <w:rFonts w:ascii="Times New Roman" w:eastAsia="Calibri" w:hAnsi="Times New Roman" w:cs="Times New Roman"/>
          <w:sz w:val="24"/>
          <w:szCs w:val="24"/>
        </w:rPr>
        <w:t>-развитие познавательной сферы (мышления, памяти, внимания и др. познавательных процессов)</w:t>
      </w:r>
      <w:r w:rsidRPr="003B4D90">
        <w:rPr>
          <w:rFonts w:ascii="Times New Roman" w:eastAsia="Calibri" w:hAnsi="Times New Roman" w:cs="Times New Roman"/>
          <w:caps/>
          <w:sz w:val="24"/>
          <w:szCs w:val="24"/>
        </w:rPr>
        <w:t>.</w:t>
      </w:r>
    </w:p>
    <w:p w14:paraId="3D2478C6" w14:textId="77777777" w:rsidR="00C7292B" w:rsidRPr="003B4D90" w:rsidRDefault="00C7292B" w:rsidP="00C7292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Программа коррекционной работы, составленная в соответствии с Федеральным государственным образовательным стандартом, направлена на реализацию системы логопедической помощи детям с речевыми нарушениями в освоении основной образовательной программы начального общего образования, коррекцию недостатков в речевом развитии обучающихся, их социальную адаптацию.</w:t>
      </w:r>
    </w:p>
    <w:p w14:paraId="3B3A0A97" w14:textId="77777777" w:rsidR="00C7292B" w:rsidRPr="003B4D90" w:rsidRDefault="00C7292B" w:rsidP="00C7292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Программа обеспечивает сопровождение детей с речевым недоразвитием, обучающихся в общеобразовательной школе, на логопедическом пункте (подразделении общеобразовательного учреждения, оказывающем помощь обучающимся, имеющим отклонения в развитии устной и письменной речи первичного характера, в освоении общеобразовательных программ, особенно по родному языку). Продолжительность коррекционно-развивающего обучения составляет от одного года до четырех лет. </w:t>
      </w:r>
    </w:p>
    <w:p w14:paraId="3CB50CCF" w14:textId="77777777" w:rsidR="00C7292B" w:rsidRPr="003B4D90" w:rsidRDefault="00C7292B" w:rsidP="00C7292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Подробное содержание логопедической работы отражено в Рабочей программе </w:t>
      </w:r>
      <w:proofErr w:type="spellStart"/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коррекционно</w:t>
      </w:r>
      <w:proofErr w:type="spellEnd"/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- логопедической работы учителя - логопеда.</w:t>
      </w:r>
    </w:p>
    <w:p w14:paraId="08B945C2" w14:textId="77777777" w:rsidR="00C7292B" w:rsidRPr="003B4D90" w:rsidRDefault="00C7292B" w:rsidP="00C7292B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</w:p>
    <w:p w14:paraId="46B5CDD0" w14:textId="77777777" w:rsidR="00C7292B" w:rsidRPr="003B4D90" w:rsidRDefault="00C7292B" w:rsidP="00C7292B">
      <w:pPr>
        <w:pStyle w:val="a3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B4D9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Психокоррекционная</w:t>
      </w:r>
      <w:proofErr w:type="spellEnd"/>
      <w:r w:rsidRPr="003B4D9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работа</w:t>
      </w:r>
    </w:p>
    <w:p w14:paraId="47A57017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          Цель </w:t>
      </w:r>
      <w:proofErr w:type="spellStart"/>
      <w:r w:rsidRPr="003B4D90">
        <w:rPr>
          <w:rFonts w:ascii="Times New Roman" w:eastAsia="Times New Roman" w:hAnsi="Times New Roman" w:cs="Times New Roman"/>
          <w:sz w:val="24"/>
          <w:szCs w:val="24"/>
        </w:rPr>
        <w:t>психокорреционных</w:t>
      </w:r>
      <w:proofErr w:type="spellEnd"/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14:paraId="30C9FFCB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работы: </w:t>
      </w:r>
    </w:p>
    <w:p w14:paraId="5066D5A1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- диагностика и </w:t>
      </w:r>
      <w:proofErr w:type="gramStart"/>
      <w:r w:rsidRPr="003B4D90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 сферы</w:t>
      </w:r>
      <w:proofErr w:type="gramEnd"/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D90">
        <w:rPr>
          <w:rFonts w:ascii="Times New Roman" w:eastAsia="Times New Roman" w:hAnsi="Times New Roman" w:cs="Times New Roman"/>
          <w:color w:val="000000"/>
          <w:sz w:val="24"/>
          <w:szCs w:val="24"/>
        </w:rPr>
        <w:t>и целенаправленное формирование ВПФ</w:t>
      </w: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(формирование учебной мотивации, активизация сенсорно-перцептивной, </w:t>
      </w:r>
      <w:proofErr w:type="spellStart"/>
      <w:r w:rsidRPr="003B4D90">
        <w:rPr>
          <w:rFonts w:ascii="Times New Roman" w:eastAsia="Times New Roman" w:hAnsi="Times New Roman" w:cs="Times New Roman"/>
          <w:sz w:val="24"/>
          <w:szCs w:val="24"/>
        </w:rPr>
        <w:t>мнемической</w:t>
      </w:r>
      <w:proofErr w:type="spellEnd"/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и мыслительной деятельности, </w:t>
      </w:r>
      <w:r w:rsidRPr="003B4D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развития пространственно-временных представлений</w:t>
      </w: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141E54E3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- диагностика и </w:t>
      </w:r>
      <w:proofErr w:type="gramStart"/>
      <w:r w:rsidRPr="003B4D90">
        <w:rPr>
          <w:rFonts w:ascii="Times New Roman" w:eastAsia="Times New Roman" w:hAnsi="Times New Roman" w:cs="Times New Roman"/>
          <w:sz w:val="24"/>
          <w:szCs w:val="24"/>
        </w:rPr>
        <w:t>развитие эмоционально-личностной сферы</w:t>
      </w:r>
      <w:proofErr w:type="gramEnd"/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D90">
        <w:rPr>
          <w:rFonts w:ascii="Times New Roman" w:eastAsia="Times New Roman" w:hAnsi="Times New Roman" w:cs="Times New Roman"/>
          <w:color w:val="000000"/>
          <w:sz w:val="24"/>
          <w:szCs w:val="24"/>
        </w:rPr>
        <w:t>и коррекция ее недостатков</w:t>
      </w: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(гармонизация </w:t>
      </w:r>
      <w:proofErr w:type="spellStart"/>
      <w:r w:rsidRPr="003B4D90">
        <w:rPr>
          <w:rFonts w:ascii="Times New Roman" w:eastAsia="Times New Roman" w:hAnsi="Times New Roman" w:cs="Times New Roman"/>
          <w:sz w:val="24"/>
          <w:szCs w:val="24"/>
        </w:rPr>
        <w:t>пихоэмоционального</w:t>
      </w:r>
      <w:proofErr w:type="spellEnd"/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3B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ситуации успешной деятельности</w:t>
      </w: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6AAB424F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sz w:val="24"/>
          <w:szCs w:val="24"/>
        </w:rPr>
        <w:t xml:space="preserve">- диагностика и развитие коммуникативной сферы и социальная интеграции (развитие способности к эмпатии, сопереживанию); </w:t>
      </w:r>
    </w:p>
    <w:p w14:paraId="471BB33B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sz w:val="24"/>
          <w:szCs w:val="24"/>
        </w:rPr>
        <w:t>- формирование продуктивных видов взаимодействия с окружающими (в семье, классе), повышение социального статуса, обучающегося в коллективе, формирование и развитие навыков социального поведения (</w:t>
      </w:r>
      <w:r w:rsidRPr="003B4D9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правил и норм поведения в группе, адекватное понимание социальных ролей в значимых ситуациях</w:t>
      </w:r>
      <w:r w:rsidRPr="003B4D90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CB7B2CE" w14:textId="77777777" w:rsidR="00C7292B" w:rsidRPr="003B4D90" w:rsidRDefault="00C7292B" w:rsidP="00C7292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формирование произвольной регуляции деятельности и поведения (развитие произвольной регуляции деятельности и поведения, формирование способности к планированию и контролю). </w:t>
      </w:r>
    </w:p>
    <w:p w14:paraId="7E53508A" w14:textId="77777777" w:rsidR="00C7292B" w:rsidRPr="003B4D90" w:rsidRDefault="00C7292B" w:rsidP="00C7292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Подробное содержание </w:t>
      </w:r>
      <w:proofErr w:type="spellStart"/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психокоррекционной</w:t>
      </w:r>
      <w:proofErr w:type="spellEnd"/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работы отражено в Рабочей программе </w:t>
      </w:r>
      <w:proofErr w:type="spellStart"/>
      <w:r w:rsidRPr="003B4D9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психокоррекцион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ной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работы педагога – психолога.</w:t>
      </w:r>
    </w:p>
    <w:p w14:paraId="5D45B7D1" w14:textId="77777777" w:rsidR="00C7292B" w:rsidRDefault="00C7292B" w:rsidP="00C72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A9A62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711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168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взаимосвязанные направления, </w:t>
      </w:r>
      <w:r>
        <w:rPr>
          <w:rFonts w:ascii="Times New Roman" w:hAnsi="Times New Roman" w:cs="Times New Roman"/>
          <w:sz w:val="24"/>
          <w:szCs w:val="24"/>
        </w:rPr>
        <w:t>которые отражают её содержание:</w:t>
      </w:r>
    </w:p>
    <w:p w14:paraId="45587FE9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диагностическая работа; </w:t>
      </w:r>
    </w:p>
    <w:p w14:paraId="6F2FE1A3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коррекционно-развивающая работа; </w:t>
      </w:r>
    </w:p>
    <w:p w14:paraId="1AF01BC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консультативная работа; </w:t>
      </w:r>
    </w:p>
    <w:p w14:paraId="086795C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информационно-просветительская работа. </w:t>
      </w:r>
    </w:p>
    <w:p w14:paraId="08E93136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(План реализации программы коррекционной работы в Приложении 1.) </w:t>
      </w:r>
    </w:p>
    <w:p w14:paraId="75119026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711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обеспечивает своевременное выявление </w:t>
      </w:r>
      <w:r w:rsidR="00AD1660">
        <w:rPr>
          <w:rFonts w:ascii="Times New Roman" w:hAnsi="Times New Roman" w:cs="Times New Roman"/>
          <w:sz w:val="24"/>
          <w:szCs w:val="24"/>
        </w:rPr>
        <w:t>проблем у слабовидящих обучающихся</w:t>
      </w:r>
      <w:r w:rsidRPr="00BF45DF">
        <w:rPr>
          <w:rFonts w:ascii="Times New Roman" w:hAnsi="Times New Roman" w:cs="Times New Roman"/>
          <w:sz w:val="24"/>
          <w:szCs w:val="24"/>
        </w:rPr>
        <w:t xml:space="preserve">, проведение их комплексного обследования и подготовку рекомендаций по оказанию им </w:t>
      </w:r>
      <w:proofErr w:type="spellStart"/>
      <w:r w:rsidRPr="00BF45D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 xml:space="preserve">- педагогической помощи в условиях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>.</w:t>
      </w:r>
    </w:p>
    <w:p w14:paraId="3DD3F019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Диагностическая работа включает: </w:t>
      </w:r>
    </w:p>
    <w:p w14:paraId="06AED750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раннюю (с первых дней пребывания обучающегося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 w:rsidRPr="00BF45DF">
        <w:rPr>
          <w:rFonts w:ascii="Times New Roman" w:hAnsi="Times New Roman" w:cs="Times New Roman"/>
          <w:sz w:val="24"/>
          <w:szCs w:val="24"/>
        </w:rPr>
        <w:t xml:space="preserve">) диагностику отклонений в развитии и анализ причин трудностей адаптации; </w:t>
      </w:r>
    </w:p>
    <w:p w14:paraId="7C86BE93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комплексный сбор сведений об обучающемся на основании диагностической информации от специалистов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49F52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определение уровня актуального и зоны ближайшего развития обучающегося указанной категории обучающихся с ограниченными возможностями здоровья, выявление его резервных возможностей; </w:t>
      </w:r>
    </w:p>
    <w:p w14:paraId="284FAF3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изучение развития эмоционально-волевой сферы и личностных особенностей обучающихся;</w:t>
      </w:r>
    </w:p>
    <w:p w14:paraId="1401B217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изучение социальной ситуации развития и условий семейного воспитания ребёнка;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изучение адаптивных возможностей и уровня социализации обучающегося указанной категории обучающихся с ограниченными возможностями здоровья; </w:t>
      </w:r>
    </w:p>
    <w:p w14:paraId="2019DF6B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системный разносторонний контроль специалистов за уровнем и динамикой развития ребёнка; </w:t>
      </w:r>
    </w:p>
    <w:p w14:paraId="1B9CD527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анализ успешности коррекционно-развивающей работы. </w:t>
      </w:r>
    </w:p>
    <w:p w14:paraId="6AAA055E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обеспечивает своевременную специализированную помощь (поддержку) в освоении ба</w:t>
      </w:r>
      <w:r w:rsidR="001538EE">
        <w:rPr>
          <w:rFonts w:ascii="Times New Roman" w:hAnsi="Times New Roman" w:cs="Times New Roman"/>
          <w:sz w:val="24"/>
          <w:szCs w:val="24"/>
        </w:rPr>
        <w:t xml:space="preserve">зового содержания образования </w:t>
      </w:r>
      <w:r w:rsidRPr="00BF45DF">
        <w:rPr>
          <w:rFonts w:ascii="Times New Roman" w:hAnsi="Times New Roman" w:cs="Times New Roman"/>
          <w:sz w:val="24"/>
          <w:szCs w:val="24"/>
        </w:rPr>
        <w:t xml:space="preserve">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 Коррекционно-развивающая работа включает: </w:t>
      </w:r>
    </w:p>
    <w:p w14:paraId="179CDCF0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приёмов обучения в соответствии с его особыми образовательными потребностями; </w:t>
      </w:r>
    </w:p>
    <w:p w14:paraId="77D4AB57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 </w:t>
      </w:r>
    </w:p>
    <w:p w14:paraId="34BE25B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14:paraId="7DBA8452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коррекцию и развитие высших психических функций; </w:t>
      </w:r>
    </w:p>
    <w:p w14:paraId="7773349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развитие эмоционально-волевой и личностной сфер указанной категории обучающихся с ограниченными возможностями здоровья и психокоррекцию его поведения; </w:t>
      </w:r>
    </w:p>
    <w:p w14:paraId="19B6BB43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 </w:t>
      </w:r>
    </w:p>
    <w:p w14:paraId="123ACAC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Консультативная работа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включает:</w:t>
      </w:r>
    </w:p>
    <w:p w14:paraId="74826BD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выработку совместных обоснованных рекомендаций по основным направлениям работы с обучающимся, единых для всех участников образовательного процесса; </w:t>
      </w:r>
    </w:p>
    <w:p w14:paraId="4A70FE3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консультирование специалистами педагогов по выбору индивидуально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ориентированных методов и приёмов работы с обучающимся; </w:t>
      </w:r>
    </w:p>
    <w:p w14:paraId="6BD634D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консультативную помощь семье в вопросах выбора стратегии воспитания и приёмов коррекционного обучения ребёнка. </w:t>
      </w:r>
    </w:p>
    <w:p w14:paraId="13B6DFC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</w:t>
      </w:r>
      <w:r w:rsidRPr="00BF45DF">
        <w:rPr>
          <w:rFonts w:ascii="Times New Roman" w:hAnsi="Times New Roman" w:cs="Times New Roman"/>
          <w:sz w:val="24"/>
          <w:szCs w:val="24"/>
        </w:rPr>
        <w:t xml:space="preserve"> работа 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Информационно-просветительская работа предусматривает: </w:t>
      </w:r>
    </w:p>
    <w:p w14:paraId="69B462F5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 </w:t>
      </w:r>
    </w:p>
    <w:p w14:paraId="484546A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 с ограниченными возможностями здоровья. </w:t>
      </w:r>
    </w:p>
    <w:p w14:paraId="24B3E22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обеспечивается наличием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 xml:space="preserve"> специалистов разного профиля (педагогов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в, учителей-логопедов</w:t>
      </w:r>
      <w:r w:rsidRPr="00BF45DF">
        <w:rPr>
          <w:rFonts w:ascii="Times New Roman" w:hAnsi="Times New Roman" w:cs="Times New Roman"/>
          <w:sz w:val="24"/>
          <w:szCs w:val="24"/>
        </w:rPr>
        <w:t>) и школьного психолого-педаг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огического консилиума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F45D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BF45DF">
        <w:rPr>
          <w:rFonts w:ascii="Times New Roman" w:hAnsi="Times New Roman" w:cs="Times New Roman"/>
          <w:sz w:val="24"/>
          <w:szCs w:val="24"/>
        </w:rPr>
        <w:t xml:space="preserve">), которые входят в его постоянный состав. </w:t>
      </w:r>
    </w:p>
    <w:p w14:paraId="23F81DE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F45D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BF45DF">
        <w:rPr>
          <w:rFonts w:ascii="Times New Roman" w:hAnsi="Times New Roman" w:cs="Times New Roman"/>
          <w:sz w:val="24"/>
          <w:szCs w:val="24"/>
        </w:rPr>
        <w:t xml:space="preserve"> является основным механизмом взаимодействия специалистов. </w:t>
      </w:r>
    </w:p>
    <w:p w14:paraId="00A00D0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FD7094">
        <w:rPr>
          <w:rFonts w:ascii="Times New Roman" w:hAnsi="Times New Roman" w:cs="Times New Roman"/>
          <w:b/>
          <w:sz w:val="24"/>
          <w:szCs w:val="24"/>
        </w:rPr>
        <w:t>Основные требования к условиям реализации программы: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14EF1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психолого-педагогическое обеспечение;</w:t>
      </w:r>
    </w:p>
    <w:p w14:paraId="73DE3543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программно-методическое обеспечение;</w:t>
      </w:r>
    </w:p>
    <w:p w14:paraId="2EAE3C25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кадровое обеспечение; </w:t>
      </w:r>
    </w:p>
    <w:p w14:paraId="6D462FC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D8"/>
      </w:r>
      <w:r w:rsidRPr="00BF45DF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обеспечение. </w:t>
      </w:r>
    </w:p>
    <w:p w14:paraId="38A3EB6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Психолого-педагогическое обеспечение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B20B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14:paraId="0B73EDB2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14:paraId="797282E1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</w:t>
      </w:r>
    </w:p>
    <w:p w14:paraId="3913DAF0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proofErr w:type="spellStart"/>
      <w:r w:rsidRPr="00BF45D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F45DF">
        <w:rPr>
          <w:rFonts w:ascii="Times New Roman" w:hAnsi="Times New Roman" w:cs="Times New Roman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гигиенических правил и норм); </w:t>
      </w:r>
    </w:p>
    <w:p w14:paraId="49C303E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развлекательных, спортивно-оздоровительных и иных досуговых мероприятий; </w:t>
      </w:r>
    </w:p>
    <w:p w14:paraId="597A73A9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развитие системы обучения и воспитания детей, имеющих сложные нарушения психического и (или) физического развития. </w:t>
      </w:r>
    </w:p>
    <w:p w14:paraId="49B40F0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2852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коррекционной работы используются: </w:t>
      </w:r>
    </w:p>
    <w:p w14:paraId="2AABB0D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адаптированные основные общеобразовательные программы начального общего образования, </w:t>
      </w:r>
    </w:p>
    <w:p w14:paraId="17AC095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коррекционно-развивающие программы, диагностический и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развивающий инструментарий, необходимый для осуществления </w:t>
      </w:r>
      <w:proofErr w:type="gramStart"/>
      <w:r w:rsidRPr="00BF45DF">
        <w:rPr>
          <w:rFonts w:ascii="Times New Roman" w:hAnsi="Times New Roman" w:cs="Times New Roman"/>
          <w:sz w:val="24"/>
          <w:szCs w:val="24"/>
        </w:rPr>
        <w:t>профессиональной  деятельности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учителя, педагога-психолога, </w:t>
      </w:r>
      <w:r>
        <w:rPr>
          <w:rFonts w:ascii="Times New Roman" w:hAnsi="Times New Roman" w:cs="Times New Roman"/>
          <w:sz w:val="24"/>
          <w:szCs w:val="24"/>
        </w:rPr>
        <w:t>учителя-логопеда,</w:t>
      </w:r>
    </w:p>
    <w:p w14:paraId="3DF005C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 </w:t>
      </w:r>
    </w:p>
    <w:p w14:paraId="3C1AB10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5966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D8CC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</w:t>
      </w:r>
    </w:p>
    <w:p w14:paraId="5D0F59C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В штатное расписание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 введены ставки учите</w:t>
      </w:r>
      <w:r>
        <w:rPr>
          <w:rFonts w:ascii="Times New Roman" w:hAnsi="Times New Roman" w:cs="Times New Roman"/>
          <w:sz w:val="24"/>
          <w:szCs w:val="24"/>
        </w:rPr>
        <w:t>ля-логопеда, педагога-психолога</w:t>
      </w:r>
      <w:r w:rsidRPr="00BF45DF">
        <w:rPr>
          <w:rFonts w:ascii="Times New Roman" w:hAnsi="Times New Roman" w:cs="Times New Roman"/>
          <w:sz w:val="24"/>
          <w:szCs w:val="24"/>
        </w:rPr>
        <w:t xml:space="preserve">. Уровень квалификации работников образовательного учреждения соответствует квалификационным характеристикам по соответствующей должности. </w:t>
      </w:r>
    </w:p>
    <w:p w14:paraId="30F4282C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. Для этого обеспечено повышение квалификации работников образовательных учреждений, занимающихся решением вопросов образования детей с ОВЗ. </w:t>
      </w:r>
    </w:p>
    <w:p w14:paraId="21B5E3A6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09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B0B9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 xml:space="preserve">, организацию их пребывания, обучения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BF45DF">
        <w:rPr>
          <w:rFonts w:ascii="Times New Roman" w:hAnsi="Times New Roman" w:cs="Times New Roman"/>
          <w:sz w:val="24"/>
          <w:szCs w:val="24"/>
        </w:rPr>
        <w:t xml:space="preserve">также позволяющих обеспечить адаптивную и коррекционно-развивающую среды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BF45DF">
        <w:rPr>
          <w:rFonts w:ascii="Times New Roman" w:hAnsi="Times New Roman" w:cs="Times New Roman"/>
          <w:sz w:val="24"/>
          <w:szCs w:val="24"/>
        </w:rPr>
        <w:t>:</w:t>
      </w:r>
    </w:p>
    <w:p w14:paraId="29290AE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наличие кабинета для занятий с педагогом-</w:t>
      </w:r>
      <w:proofErr w:type="gramStart"/>
      <w:r w:rsidRPr="00BF45DF">
        <w:rPr>
          <w:rFonts w:ascii="Times New Roman" w:hAnsi="Times New Roman" w:cs="Times New Roman"/>
          <w:sz w:val="24"/>
          <w:szCs w:val="24"/>
        </w:rPr>
        <w:t>психологом(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269438B4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наличие кабине</w:t>
      </w:r>
      <w:r>
        <w:rPr>
          <w:rFonts w:ascii="Times New Roman" w:hAnsi="Times New Roman" w:cs="Times New Roman"/>
          <w:sz w:val="24"/>
          <w:szCs w:val="24"/>
        </w:rPr>
        <w:t>та для логопедических занятий (2</w:t>
      </w:r>
      <w:r w:rsidRPr="00BF45D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5023BD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98E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7D509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Необходимым условием реализации программы является создание информационной образовательной среды с использованием современных информационно-коммуникационных технологий. </w:t>
      </w:r>
    </w:p>
    <w:p w14:paraId="7034B021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14:paraId="3055D77A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98E">
        <w:rPr>
          <w:rFonts w:ascii="Times New Roman" w:hAnsi="Times New Roman" w:cs="Times New Roman"/>
          <w:b/>
          <w:sz w:val="24"/>
          <w:szCs w:val="24"/>
        </w:rPr>
        <w:t>Планируемые результаты Программы коррекционной работы: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835F7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1. Положительная динамика в освоении обучающимися базового уровня содержания образования – достижение личностных, метапредметных, предметных результатов АООП НОО. </w:t>
      </w:r>
    </w:p>
    <w:p w14:paraId="4F7B2BFB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2. Максимально возможная коррекция недостатков физического и/или психического развития. </w:t>
      </w:r>
    </w:p>
    <w:p w14:paraId="43532190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3.Социальная адаптация обучающихся. </w:t>
      </w:r>
    </w:p>
    <w:p w14:paraId="673B61EF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28F8BF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Планируемыми результатами (целевыми ориентирами) освоения программы коррекционной работы выступают:</w:t>
      </w:r>
    </w:p>
    <w:p w14:paraId="7ADB98F1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p w14:paraId="55874292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освоение образовательной среды, повышение возможностей в пространственной и социально-бытовой ориентировке; </w:t>
      </w:r>
    </w:p>
    <w:p w14:paraId="4111BFF8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совершенствование навыков ориентировки в </w:t>
      </w:r>
      <w:proofErr w:type="spellStart"/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микропространстве</w:t>
      </w:r>
      <w:proofErr w:type="spellEnd"/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и формирование умений в ориентировке в </w:t>
      </w:r>
      <w:proofErr w:type="spellStart"/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макропространстве</w:t>
      </w:r>
      <w:proofErr w:type="spellEnd"/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60FE5A45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расширение круга предметно-практических умений и навыков; </w:t>
      </w:r>
    </w:p>
    <w:p w14:paraId="18D9E65B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использование в учебной деятельности и повседневной жизни всех анализаторов, средств оптической коррекции и </w:t>
      </w:r>
      <w:proofErr w:type="spellStart"/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>тифлотехнических</w:t>
      </w:r>
      <w:proofErr w:type="spellEnd"/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 средств; </w:t>
      </w:r>
    </w:p>
    <w:p w14:paraId="7A66EA00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использование освоенных ориентировочных умений и навыков в новых (нестандартных) ситуациях; </w:t>
      </w:r>
    </w:p>
    <w:p w14:paraId="592C0400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умения адекватно оценивать свои зрительные возможности и учитывать их в учебно-познавательной деятельности и повседневной жизни; </w:t>
      </w:r>
    </w:p>
    <w:p w14:paraId="08A2538A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осуществление учебно-познавательной деятельности с учетом имеющихся противопоказаний и ограничений; </w:t>
      </w:r>
    </w:p>
    <w:p w14:paraId="566B78F3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овладение эффективными компенсаторными способами учебно- познавательной и предметно-практической деятельности; </w:t>
      </w:r>
    </w:p>
    <w:p w14:paraId="740BD55F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сформированность самостоятельности в учебной деятельности и повседневной жизни; </w:t>
      </w:r>
    </w:p>
    <w:p w14:paraId="05058837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повышение познавательной и социальной активности; </w:t>
      </w:r>
    </w:p>
    <w:p w14:paraId="40474C45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развитие навыков сотрудничества со взрослыми и сверстниками, не имеющими ограничений по возможностям здоровья, в различных социальных ситуациях; </w:t>
      </w:r>
    </w:p>
    <w:p w14:paraId="0A45C5F1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9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овладение вербальными и невербальными средствами общения; </w:t>
      </w:r>
    </w:p>
    <w:p w14:paraId="31C75DFB" w14:textId="77777777" w:rsidR="0086101C" w:rsidRPr="001538EE" w:rsidRDefault="0086101C" w:rsidP="0086101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</w:t>
      </w:r>
      <w:r w:rsidRPr="001538EE">
        <w:rPr>
          <w:rFonts w:ascii="Wingdings" w:eastAsiaTheme="minorHAnsi" w:hAnsi="Wingdings" w:cs="Wingdings"/>
          <w:color w:val="000000"/>
          <w:kern w:val="0"/>
          <w:sz w:val="24"/>
          <w:szCs w:val="24"/>
        </w:rPr>
        <w:t></w:t>
      </w:r>
      <w:r w:rsidRPr="001538E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расширение представлений о широком социуме; освоение педагогическими работниками, родителями (законными представителями) знаний о консультативной помощи по вопросам обучения и воспитания слепых и слабовидящих </w:t>
      </w:r>
    </w:p>
    <w:p w14:paraId="486D3F33" w14:textId="77777777" w:rsidR="0086101C" w:rsidRPr="001538EE" w:rsidRDefault="0086101C" w:rsidP="0086101C">
      <w:pPr>
        <w:pStyle w:val="a3"/>
        <w:ind w:firstLine="567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21E5947" w14:textId="77777777" w:rsidR="0086101C" w:rsidRDefault="0086101C" w:rsidP="0086101C">
      <w:pPr>
        <w:pStyle w:val="a3"/>
        <w:ind w:firstLine="567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153B2CB" w14:textId="77777777" w:rsidR="0086101C" w:rsidRPr="0086101C" w:rsidRDefault="0086101C" w:rsidP="0086101C">
      <w:pPr>
        <w:pStyle w:val="a3"/>
        <w:ind w:firstLine="567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</w:rPr>
      </w:pPr>
      <w:r w:rsidRPr="0086101C">
        <w:rPr>
          <w:rFonts w:ascii="Times New Roman" w:hAnsi="Times New Roman" w:cs="Times New Roman"/>
          <w:b/>
          <w:bCs/>
          <w:sz w:val="23"/>
          <w:szCs w:val="23"/>
        </w:rPr>
        <w:t>Коррекционно-развивающая область. Коррекционные курсы</w:t>
      </w:r>
    </w:p>
    <w:p w14:paraId="02FEB97E" w14:textId="77777777" w:rsidR="0086101C" w:rsidRDefault="0086101C" w:rsidP="0086101C">
      <w:pPr>
        <w:pStyle w:val="a3"/>
        <w:ind w:firstLine="567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11EBC8B" w14:textId="77777777" w:rsidR="000845D1" w:rsidRPr="000845D1" w:rsidRDefault="000845D1" w:rsidP="000845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>Программа  «</w:t>
      </w:r>
      <w:proofErr w:type="gramEnd"/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>Развитие коммуникативной деятельности»,</w:t>
      </w:r>
    </w:p>
    <w:p w14:paraId="1333CE17" w14:textId="77777777" w:rsidR="000845D1" w:rsidRPr="000845D1" w:rsidRDefault="000845D1" w:rsidP="000845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>Программа  «</w:t>
      </w:r>
      <w:proofErr w:type="gramEnd"/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>Коррекция устной и письменной речи»,</w:t>
      </w:r>
    </w:p>
    <w:p w14:paraId="45760C49" w14:textId="77777777" w:rsidR="000845D1" w:rsidRPr="000845D1" w:rsidRDefault="000845D1" w:rsidP="000845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proofErr w:type="gramStart"/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>« Пространственная</w:t>
      </w:r>
      <w:proofErr w:type="gramEnd"/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ориентировка»,  </w:t>
      </w:r>
    </w:p>
    <w:p w14:paraId="5CC23027" w14:textId="77777777" w:rsidR="000845D1" w:rsidRPr="000845D1" w:rsidRDefault="000845D1" w:rsidP="000845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5D1">
        <w:rPr>
          <w:rFonts w:ascii="Times New Roman" w:hAnsi="Times New Roman" w:cs="Times New Roman"/>
          <w:b/>
          <w:sz w:val="24"/>
          <w:szCs w:val="24"/>
          <w:u w:val="single"/>
        </w:rPr>
        <w:t>Программа «Развитие зрительного восприятия».</w:t>
      </w:r>
    </w:p>
    <w:p w14:paraId="20BE4035" w14:textId="77777777" w:rsidR="0086101C" w:rsidRDefault="0086101C" w:rsidP="0086101C">
      <w:pPr>
        <w:pStyle w:val="a3"/>
        <w:ind w:firstLine="567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</w:rPr>
      </w:pPr>
    </w:p>
    <w:p w14:paraId="3DB1E448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01C"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t>Рабочие программы курсов коррекционно-развивающих занятий АООП НОО вынесены в Приложение 3.</w:t>
      </w:r>
    </w:p>
    <w:p w14:paraId="6C8F6C61" w14:textId="77777777" w:rsidR="0086101C" w:rsidRDefault="0086101C" w:rsidP="008610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DB75A" w14:textId="77777777" w:rsidR="00A33381" w:rsidRPr="000B28C2" w:rsidRDefault="00A33381" w:rsidP="001B48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AFEA1D" w14:textId="77777777" w:rsidR="000B28C2" w:rsidRDefault="000B28C2" w:rsidP="000B28C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B28C2">
        <w:rPr>
          <w:rFonts w:ascii="Times New Roman" w:hAnsi="Times New Roman" w:cs="Times New Roman"/>
          <w:b/>
          <w:bCs/>
        </w:rPr>
        <w:t>6. Программа внеурочной деятельности</w:t>
      </w:r>
    </w:p>
    <w:p w14:paraId="66B51C05" w14:textId="77777777" w:rsidR="000D1F57" w:rsidRPr="000B28C2" w:rsidRDefault="000D1F57" w:rsidP="000B28C2">
      <w:pPr>
        <w:pStyle w:val="Default"/>
        <w:jc w:val="center"/>
        <w:rPr>
          <w:rFonts w:ascii="Times New Roman" w:hAnsi="Times New Roman" w:cs="Times New Roman"/>
        </w:rPr>
      </w:pPr>
    </w:p>
    <w:p w14:paraId="4D00E294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  <w:b/>
          <w:bCs/>
        </w:rPr>
        <w:t xml:space="preserve">Целью </w:t>
      </w:r>
      <w:r w:rsidRPr="000B28C2">
        <w:rPr>
          <w:rFonts w:ascii="Times New Roman" w:hAnsi="Times New Roman" w:cs="Times New Roman"/>
        </w:rPr>
        <w:t xml:space="preserve">организации внеурочной деятельности является создание условий для достижения слабовидящим обучающимся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особенностей. </w:t>
      </w:r>
    </w:p>
    <w:p w14:paraId="36011DC9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  <w:b/>
          <w:bCs/>
        </w:rPr>
        <w:t xml:space="preserve">Задачами </w:t>
      </w:r>
      <w:r w:rsidRPr="000B28C2">
        <w:rPr>
          <w:rFonts w:ascii="Times New Roman" w:hAnsi="Times New Roman" w:cs="Times New Roman"/>
        </w:rPr>
        <w:t xml:space="preserve">организации внеурочной деятельности является: </w:t>
      </w:r>
    </w:p>
    <w:p w14:paraId="63E06F93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обеспечение адаптации слабовидящего обучающегося к школьному обучению; </w:t>
      </w:r>
    </w:p>
    <w:p w14:paraId="34254626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оптимизация учебной нагрузки, учет возрастных и индивидуальных особенностей, особых образовательных потребностей слабовидящих обучающихся; </w:t>
      </w:r>
    </w:p>
    <w:p w14:paraId="1501014A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улучшение условий для развития слабовидящего обучающегося; содействие развитию индивидуальности обучающегося; нравственного, эмоционального, волевого компонентов мировоззрения; познавательного интереса; потребности к самообразованию и творчеству; целеустремленности, аккуратности; </w:t>
      </w:r>
    </w:p>
    <w:p w14:paraId="629B336C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 слабовидящего обучающегося потребности в продуктивной, социально-одобряемой деятельности, положительной «Я - концепции», которая характеризуется: уверенностью в доброжелательном отношении к ним других людей, убеждённостью в успешном овладении ими тем или иным видом деятельности, чувством собственной значимости; </w:t>
      </w:r>
    </w:p>
    <w:p w14:paraId="77109145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личности обучающихся, коррекция нарушений развития и профилактика возникновения вторичных отклонений. </w:t>
      </w:r>
    </w:p>
    <w:p w14:paraId="51A1F881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Внеурочная деятельность должна способствовать социальной интеграции обучающегося путем организации и проведения мероприятий, в которых предусмотрена совместная деятельность с обучающимися, не имеющими ограничений по возможностям здоровья, с представителями различных организаций. </w:t>
      </w:r>
    </w:p>
    <w:p w14:paraId="4DC75131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Внеурочная деятельность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0B28C2">
        <w:rPr>
          <w:rFonts w:ascii="Times New Roman" w:hAnsi="Times New Roman" w:cs="Times New Roman"/>
        </w:rPr>
        <w:t>общеинтеллектуальное</w:t>
      </w:r>
      <w:proofErr w:type="spellEnd"/>
      <w:r w:rsidRPr="000B28C2">
        <w:rPr>
          <w:rFonts w:ascii="Times New Roman" w:hAnsi="Times New Roman" w:cs="Times New Roman"/>
        </w:rPr>
        <w:t xml:space="preserve">, общекультурное. </w:t>
      </w:r>
    </w:p>
    <w:p w14:paraId="7282A6F4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  <w:b/>
        </w:rPr>
      </w:pPr>
      <w:r w:rsidRPr="000B28C2">
        <w:rPr>
          <w:rFonts w:ascii="Times New Roman" w:hAnsi="Times New Roman" w:cs="Times New Roman"/>
          <w:b/>
          <w:i/>
          <w:iCs/>
        </w:rPr>
        <w:t xml:space="preserve">Спортивно-оздоровительное направление предполагает: </w:t>
      </w:r>
    </w:p>
    <w:p w14:paraId="194BDCE6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чувства сопричастности и гордости за спортивные достижения наших соотечественников; </w:t>
      </w:r>
    </w:p>
    <w:p w14:paraId="0E661995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ориентацию на понимание причин успеха/неуспеха в спортивно-оздоровительной деятельности, на понимание оценок учителей, сверстников, родителей; </w:t>
      </w:r>
    </w:p>
    <w:p w14:paraId="7DF01B2D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ценностного отношения к здоровью и здоровому образу жизни; </w:t>
      </w:r>
    </w:p>
    <w:p w14:paraId="7F4F9A6F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стремление к максимально возможной физической, социально-бытовой активности и независимости; стремление к физическому совершенствованию; </w:t>
      </w:r>
    </w:p>
    <w:p w14:paraId="2BE495BA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стремление к проявлению волевых усилий, к преодолению трудностей, к достижению конкретного результата; </w:t>
      </w:r>
    </w:p>
    <w:p w14:paraId="7B50CEB8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стремление к реализации основ здорового образа жизни, к </w:t>
      </w:r>
      <w:proofErr w:type="spellStart"/>
      <w:r w:rsidRPr="000B28C2">
        <w:rPr>
          <w:rFonts w:ascii="Times New Roman" w:hAnsi="Times New Roman" w:cs="Times New Roman"/>
        </w:rPr>
        <w:t>здоровьесберегающему</w:t>
      </w:r>
      <w:proofErr w:type="spellEnd"/>
      <w:r w:rsidRPr="000B28C2">
        <w:rPr>
          <w:rFonts w:ascii="Times New Roman" w:hAnsi="Times New Roman" w:cs="Times New Roman"/>
        </w:rPr>
        <w:t xml:space="preserve"> поведению. </w:t>
      </w:r>
    </w:p>
    <w:p w14:paraId="661753FD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r w:rsidRPr="000B28C2">
        <w:rPr>
          <w:rFonts w:ascii="Times New Roman" w:hAnsi="Times New Roman" w:cs="Times New Roman"/>
          <w:b/>
          <w:i/>
          <w:iCs/>
        </w:rPr>
        <w:t xml:space="preserve">Духовно-нравственное направление предполагает: </w:t>
      </w:r>
    </w:p>
    <w:p w14:paraId="27FE0786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умения давать нравственную оценку своим и чужим поступкам, стремления к выполнению моральных норм; </w:t>
      </w:r>
    </w:p>
    <w:p w14:paraId="577367C2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трудолюбия, положительного отношения к учению, труду, жизни; </w:t>
      </w:r>
    </w:p>
    <w:p w14:paraId="016073A5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воспитание положительного отношения к природе, окружающей среде, любознательности и бережного отношения к живой и неживой природе; </w:t>
      </w:r>
    </w:p>
    <w:p w14:paraId="6C411F36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эстетических потребностей и чувств; </w:t>
      </w:r>
    </w:p>
    <w:p w14:paraId="19574325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способность к оценке своего участия во внеурочной деятельности; </w:t>
      </w:r>
    </w:p>
    <w:p w14:paraId="43B7B071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способность к оценке, как собственных поступков, так и поступков окружающих людей; </w:t>
      </w:r>
    </w:p>
    <w:p w14:paraId="78F8BC42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этических чувств — стыда, вины, совести как регуляторов морального поведения; </w:t>
      </w:r>
    </w:p>
    <w:p w14:paraId="795B2EAD" w14:textId="77777777" w:rsidR="000B28C2" w:rsidRPr="000B28C2" w:rsidRDefault="000B28C2" w:rsidP="000B28C2">
      <w:pPr>
        <w:jc w:val="both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>понимание чувств других людей и сопереживание им;</w:t>
      </w:r>
    </w:p>
    <w:p w14:paraId="3A1AA90B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чувства нового; </w:t>
      </w:r>
    </w:p>
    <w:p w14:paraId="2BD3F120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основ духовно-нравственного отношения к жизни в обществе нормально видящих - развитие личности, стремящейся к активности, самостоятельности, преодолению иждивенчества; </w:t>
      </w:r>
    </w:p>
    <w:p w14:paraId="7CD62234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мотивационной основы внеучебной деятельности, включающей социальные, </w:t>
      </w:r>
      <w:proofErr w:type="spellStart"/>
      <w:r w:rsidRPr="000B28C2">
        <w:rPr>
          <w:rFonts w:ascii="Times New Roman" w:hAnsi="Times New Roman" w:cs="Times New Roman"/>
        </w:rPr>
        <w:t>учебно</w:t>
      </w:r>
      <w:proofErr w:type="spellEnd"/>
      <w:r w:rsidRPr="000B28C2">
        <w:rPr>
          <w:rFonts w:ascii="Times New Roman" w:hAnsi="Times New Roman" w:cs="Times New Roman"/>
        </w:rPr>
        <w:t xml:space="preserve"> познавательные и внешние мотивы; </w:t>
      </w:r>
    </w:p>
    <w:p w14:paraId="3DEB0CF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</w:t>
      </w:r>
      <w:proofErr w:type="spellStart"/>
      <w:r w:rsidRPr="000B28C2">
        <w:rPr>
          <w:rFonts w:ascii="Times New Roman" w:hAnsi="Times New Roman" w:cs="Times New Roman"/>
        </w:rPr>
        <w:t>учебно</w:t>
      </w:r>
      <w:proofErr w:type="spellEnd"/>
      <w:r w:rsidRPr="000B28C2">
        <w:rPr>
          <w:rFonts w:ascii="Times New Roman" w:hAnsi="Times New Roman" w:cs="Times New Roman"/>
        </w:rPr>
        <w:t xml:space="preserve"> познавательного интереса к внеучебному материалу; </w:t>
      </w:r>
    </w:p>
    <w:p w14:paraId="7D5D451B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ориентация в нравственном содержании и смысле, как собственных поступков, так и поступков окружающих людей; </w:t>
      </w:r>
    </w:p>
    <w:p w14:paraId="7E3113CB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знание основных моральных норм и ориентация на их выполнение. </w:t>
      </w:r>
    </w:p>
    <w:p w14:paraId="3BD13DAB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r w:rsidRPr="000B28C2">
        <w:rPr>
          <w:rFonts w:ascii="Times New Roman" w:hAnsi="Times New Roman" w:cs="Times New Roman"/>
          <w:b/>
          <w:i/>
          <w:iCs/>
        </w:rPr>
        <w:t xml:space="preserve">Социальное направление предполагает: </w:t>
      </w:r>
    </w:p>
    <w:p w14:paraId="6537AAC0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внутренней позиции школьника на уровне положительного отношения к школе, ориентацию на содержательные моменты школьной действительности и принятие образца «хорошего ученика»; </w:t>
      </w:r>
    </w:p>
    <w:p w14:paraId="239E7B9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навыков организации сотрудничества с педагогами, сверстниками (в том числе и нормально видящими), родителями (законными представителями); </w:t>
      </w:r>
    </w:p>
    <w:p w14:paraId="11F822A8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доброжелательности и эмоциональной отзывчивости, понимания других людей и сопереживания им; </w:t>
      </w:r>
    </w:p>
    <w:p w14:paraId="77562F7D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воспитание ценностного отношения к своему национальному языку и культуре; </w:t>
      </w:r>
    </w:p>
    <w:p w14:paraId="4068D1E9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воспитание потребности в социальных контактах, предметно-практической деятельности; </w:t>
      </w:r>
    </w:p>
    <w:p w14:paraId="1049A918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адекватное использование компенсаторных способов деятельности, своей сенсорной системы (в том числе нарушенного зрения) для решения различных задач; </w:t>
      </w:r>
    </w:p>
    <w:p w14:paraId="74E8C233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укрепление доверия к другим людям; </w:t>
      </w:r>
    </w:p>
    <w:p w14:paraId="206F1F7B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умения адекватно использовать коммуникативные, прежде всего, речевые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 </w:t>
      </w:r>
    </w:p>
    <w:p w14:paraId="62177C63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умения договариваться и приходить к общему решению в совместной деятельности, в том числе в ситуации столкновения интересов; построение понятных для партнёра высказываний; формулирование вопросов; </w:t>
      </w:r>
    </w:p>
    <w:p w14:paraId="3A0BBF7A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использование речевых средств общения для решения различных коммуникативных задач; </w:t>
      </w:r>
    </w:p>
    <w:p w14:paraId="6FBD792B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адекватное использование нарушенного зрения для решения различных коммуникативных задач; </w:t>
      </w:r>
    </w:p>
    <w:p w14:paraId="52DE5C42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использование адекватных средства общения для взаимодействия с партнером. </w:t>
      </w:r>
    </w:p>
    <w:p w14:paraId="378630B6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0B28C2">
        <w:rPr>
          <w:rFonts w:ascii="Times New Roman" w:hAnsi="Times New Roman" w:cs="Times New Roman"/>
          <w:b/>
          <w:i/>
          <w:iCs/>
        </w:rPr>
        <w:t>Общеинтеллектуальное</w:t>
      </w:r>
      <w:proofErr w:type="spellEnd"/>
      <w:r w:rsidRPr="000B28C2">
        <w:rPr>
          <w:rFonts w:ascii="Times New Roman" w:hAnsi="Times New Roman" w:cs="Times New Roman"/>
          <w:b/>
          <w:i/>
          <w:iCs/>
        </w:rPr>
        <w:t xml:space="preserve"> направление предполагает: </w:t>
      </w:r>
    </w:p>
    <w:p w14:paraId="32077CB3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умения принимать и сохранять учебную задачу; учитывать выделенные учителем ориентиры - действия в новом материале; </w:t>
      </w:r>
    </w:p>
    <w:p w14:paraId="6447BCE9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умения планировать свои действия в соответствии с поставленной задачей и условиями её реализации, в том числе во внутреннем плане; </w:t>
      </w:r>
    </w:p>
    <w:p w14:paraId="2F27275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учет установленных правил в планировании и контроле способа решения; осуществление итогового и пошагового контроля по результату; </w:t>
      </w:r>
    </w:p>
    <w:p w14:paraId="0C1CEF4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оценку правильности выполнения действия на уровне адекватной ретроспективной оценки соответствия результатов требованиям данной задачи; </w:t>
      </w:r>
    </w:p>
    <w:p w14:paraId="4D1432E3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умения адекватно запрашивать и принимать необходимую практическую помощь; </w:t>
      </w:r>
    </w:p>
    <w:p w14:paraId="1AF0FBDE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использование компенсаторных способов во внеурочной деятельности; </w:t>
      </w:r>
    </w:p>
    <w:p w14:paraId="29FB3F7A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осуществление алгоритмизации действий как основы компенсации; </w:t>
      </w:r>
    </w:p>
    <w:p w14:paraId="26BEFE45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осуществление поиска, записи необходимой информации для выполнения учебных заданий,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14:paraId="082D5378" w14:textId="77777777" w:rsidR="000B28C2" w:rsidRPr="000B28C2" w:rsidRDefault="000B28C2" w:rsidP="000B28C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0B28C2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0B28C2">
        <w:rPr>
          <w:rFonts w:ascii="Times New Roman" w:hAnsi="Times New Roman" w:cs="Times New Roman"/>
          <w:sz w:val="24"/>
          <w:szCs w:val="24"/>
        </w:rPr>
        <w:t xml:space="preserve"> символических средств, в том числе, моделей и схем для решения задач</w:t>
      </w:r>
    </w:p>
    <w:p w14:paraId="4DE7D120" w14:textId="77777777" w:rsidR="000B28C2" w:rsidRPr="000B28C2" w:rsidRDefault="000B28C2" w:rsidP="000B28C2">
      <w:pPr>
        <w:pStyle w:val="a3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B28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Общекультурное направление предполагает: </w:t>
      </w:r>
    </w:p>
    <w:p w14:paraId="514E8ABF" w14:textId="77777777" w:rsidR="000B28C2" w:rsidRPr="000B28C2" w:rsidRDefault="000B28C2" w:rsidP="000B28C2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знание правил этики, культуры речи; </w:t>
      </w:r>
    </w:p>
    <w:p w14:paraId="4D2D9E39" w14:textId="77777777" w:rsidR="000B28C2" w:rsidRPr="000B28C2" w:rsidRDefault="000B28C2" w:rsidP="000B28C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развитие интереса к природе, социальным явлениям, расширение опыта взаимодействия с природными и социальными объектами; </w:t>
      </w:r>
    </w:p>
    <w:p w14:paraId="6A1BCC91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эстетических идеалов, чувства прекрасного, представлений о душевной и физической красоте человека; умение видеть красоту природы, труда и творчества; </w:t>
      </w:r>
    </w:p>
    <w:p w14:paraId="4783CB0A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интереса к чтению, произведениям искусства, детским спектаклям, концертам, выставкам, музыке; </w:t>
      </w:r>
    </w:p>
    <w:p w14:paraId="26111BD8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повышение интереса к занятиям художественным творчеством; </w:t>
      </w:r>
    </w:p>
    <w:p w14:paraId="796605CE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отрицательного отношения к некрасивым поступкам и неряшливости; воспитание стремления к опрятному внешнему виду; </w:t>
      </w:r>
    </w:p>
    <w:p w14:paraId="59F9B5F5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предупреждение </w:t>
      </w:r>
      <w:proofErr w:type="spellStart"/>
      <w:r w:rsidRPr="000B28C2">
        <w:rPr>
          <w:rFonts w:ascii="Times New Roman" w:hAnsi="Times New Roman" w:cs="Times New Roman"/>
        </w:rPr>
        <w:t>вербализма</w:t>
      </w:r>
      <w:proofErr w:type="spellEnd"/>
      <w:r w:rsidRPr="000B28C2">
        <w:rPr>
          <w:rFonts w:ascii="Times New Roman" w:hAnsi="Times New Roman" w:cs="Times New Roman"/>
        </w:rPr>
        <w:t xml:space="preserve"> знаний и речи; установление связи чувственного и логического; </w:t>
      </w:r>
    </w:p>
    <w:p w14:paraId="5BC6573D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формирование компенсаторных способов познавательной деятельности. </w:t>
      </w:r>
    </w:p>
    <w:p w14:paraId="630D93D4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Внеурочная деятельность обучающихся объединяет все виды их деятельности (кроме учебной деятельности на уроке), в которых возможно и целесообразно решение задач их воспитания и социализации. </w:t>
      </w:r>
    </w:p>
    <w:p w14:paraId="1AED0F99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Традиционными формами организации внеурочной деятельности слабовидящих обучающихся выступают: экскурсии, кружки, секции, соревнования, праздники, общественно-полезные практики, смотры-конкурсы, викторины, беседы, культпоходы в театр, фестивали, игры (сюжетно-ролевые, подвижные и спортивные игры и др.), творческие мастерские, поисковые исследования, факультативы. </w:t>
      </w:r>
    </w:p>
    <w:p w14:paraId="137C236C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В качестве нетрадиционных форм организации внеурочной деятельности слабовидящих обучающихся могут выступать: презентации предметов, фактов, явлений, событий; защита проектов; чаепития и др. </w:t>
      </w:r>
    </w:p>
    <w:p w14:paraId="1C679A9D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  <w:b/>
          <w:bCs/>
        </w:rPr>
        <w:t xml:space="preserve">Планируемыми результатами </w:t>
      </w:r>
      <w:r w:rsidRPr="000B28C2">
        <w:rPr>
          <w:rFonts w:ascii="Times New Roman" w:hAnsi="Times New Roman" w:cs="Times New Roman"/>
        </w:rPr>
        <w:t xml:space="preserve">освоения программы внеурочной деятельности выступают личностные и метапредметные результаты. </w:t>
      </w:r>
    </w:p>
    <w:p w14:paraId="4DA32B3D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  <w:i/>
          <w:iCs/>
        </w:rPr>
        <w:t xml:space="preserve">Личностные результаты </w:t>
      </w:r>
      <w:r w:rsidRPr="000B28C2">
        <w:rPr>
          <w:rFonts w:ascii="Times New Roman" w:hAnsi="Times New Roman" w:cs="Times New Roman"/>
        </w:rPr>
        <w:t xml:space="preserve">включают готовность и способность слабовидящих обучающихся к освоению АООП НОО, социальному взаимодействию, готовность к вхождению в широкий социум; сформированность положительных личностных свойств и качеств характера; сформированность основ своей гражданской принадлежности, в том числе: </w:t>
      </w:r>
    </w:p>
    <w:p w14:paraId="07BE917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саморазвитие, сформированность мотивации к познанию, ценностно-смысловых установок, отражающих индивидуально-личностные позиции, социальные компетенции, личностные качества; </w:t>
      </w:r>
    </w:p>
    <w:p w14:paraId="34DF2E9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основ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</w:p>
    <w:p w14:paraId="710B1EB6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14:paraId="52A60D60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уважительного отношения к иному мнению, истории и культуре других народов; </w:t>
      </w:r>
    </w:p>
    <w:p w14:paraId="475BED06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начальными навыками адаптации к динамично изменяющемуся и развивающемуся миру; </w:t>
      </w:r>
    </w:p>
    <w:p w14:paraId="2CA0CE28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освоение социальной роли обучающегося, развитие мотивов учебной деятельности и формирование личностного смысла учения; </w:t>
      </w:r>
    </w:p>
    <w:p w14:paraId="3011993E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2E30A8A8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эстетических потребностей, ценностей и чувств; </w:t>
      </w:r>
    </w:p>
    <w:p w14:paraId="1BC2F34D" w14:textId="77777777" w:rsidR="000B28C2" w:rsidRPr="000B28C2" w:rsidRDefault="000B28C2" w:rsidP="000B28C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20FC8247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коммуникативными умениями и знание основных норм межличностного взаимоотношения; </w:t>
      </w:r>
    </w:p>
    <w:p w14:paraId="121EA534" w14:textId="77777777" w:rsidR="000B28C2" w:rsidRPr="000B28C2" w:rsidRDefault="000B28C2" w:rsidP="000B28C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>развитие компенсаторных умений и навыков;</w:t>
      </w:r>
    </w:p>
    <w:p w14:paraId="3CB47357" w14:textId="77777777" w:rsidR="000B28C2" w:rsidRPr="000B28C2" w:rsidRDefault="000B28C2" w:rsidP="000B28C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71B993F7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  <w:i/>
          <w:iCs/>
        </w:rPr>
        <w:t xml:space="preserve">Метапредметные </w:t>
      </w:r>
      <w:r w:rsidRPr="000B28C2">
        <w:rPr>
          <w:rFonts w:ascii="Times New Roman" w:hAnsi="Times New Roman" w:cs="Times New Roman"/>
        </w:rPr>
        <w:t xml:space="preserve">результаты освоения слабовидящими обучающимися программы внеурочной деятельности предполагают: </w:t>
      </w:r>
    </w:p>
    <w:p w14:paraId="776E4FE1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способностью принимать и сохранять цели и задачи любого вида деятельности, поиска средств ее осуществления; </w:t>
      </w:r>
    </w:p>
    <w:p w14:paraId="5DFB7355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освоение способов решения проблем творческого и поискового характера; </w:t>
      </w:r>
    </w:p>
    <w:p w14:paraId="128462D1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14:paraId="7BCFA4B8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освоение начальных форм познавательной и личностной рефлексии; </w:t>
      </w:r>
    </w:p>
    <w:p w14:paraId="67EF1AE8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14:paraId="5AE81E0E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различными способами поиска (в справочных источниках и открытом учебном информационном пространстве сети Интернет); </w:t>
      </w:r>
    </w:p>
    <w:p w14:paraId="15D5EEE2" w14:textId="77777777" w:rsidR="000B28C2" w:rsidRPr="000B28C2" w:rsidRDefault="000B28C2" w:rsidP="000B28C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навыками смыслового чтения текстов различных стилей и жанров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формах; </w:t>
      </w:r>
    </w:p>
    <w:p w14:paraId="4B3A07E0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0C4D09EC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готовности слушать собеседника и вести диалог,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02826BA5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сформированность готовности конструктивно разрешать конфликты посредством учета интересов сторон и сотрудничества; </w:t>
      </w:r>
    </w:p>
    <w:p w14:paraId="6068424D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</w:t>
      </w:r>
    </w:p>
    <w:p w14:paraId="1AC46802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14:paraId="7BD6CBA5" w14:textId="77777777" w:rsidR="000B28C2" w:rsidRPr="000B28C2" w:rsidRDefault="000B28C2" w:rsidP="000B28C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развитие умения работать в материальной и информационной среде (в том числе с учебными моделями) в соответствии с содержанием конкретного учебного предмета. </w:t>
      </w:r>
    </w:p>
    <w:p w14:paraId="7A4F7E9C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План внеурочной деятельности обеспечивает </w:t>
      </w:r>
      <w:proofErr w:type="spellStart"/>
      <w:r w:rsidRPr="000B28C2">
        <w:rPr>
          <w:rFonts w:ascii="Times New Roman" w:hAnsi="Times New Roman" w:cs="Times New Roman"/>
        </w:rPr>
        <w:t>учѐт</w:t>
      </w:r>
      <w:proofErr w:type="spellEnd"/>
      <w:r w:rsidRPr="000B28C2">
        <w:rPr>
          <w:rFonts w:ascii="Times New Roman" w:hAnsi="Times New Roman" w:cs="Times New Roman"/>
        </w:rPr>
        <w:t xml:space="preserve"> индивидуальных особенностей и потребностей слабовидящих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 </w:t>
      </w:r>
    </w:p>
    <w:p w14:paraId="56B928AC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АООП НОО. </w:t>
      </w:r>
    </w:p>
    <w:p w14:paraId="185A2E05" w14:textId="77777777" w:rsidR="000B28C2" w:rsidRPr="000B28C2" w:rsidRDefault="000B28C2" w:rsidP="000B28C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Коррекционно-развивающая деятельность направлена на минимизацию негативного влияния особенностей познавательной деятельности слабовидящих обучающихся на освоение ими </w:t>
      </w:r>
      <w:proofErr w:type="gramStart"/>
      <w:r w:rsidRPr="000B28C2">
        <w:rPr>
          <w:rFonts w:ascii="Times New Roman" w:hAnsi="Times New Roman" w:cs="Times New Roman"/>
        </w:rPr>
        <w:t>АООП  НОО</w:t>
      </w:r>
      <w:proofErr w:type="gramEnd"/>
      <w:r w:rsidRPr="000B28C2">
        <w:rPr>
          <w:rFonts w:ascii="Times New Roman" w:hAnsi="Times New Roman" w:cs="Times New Roman"/>
        </w:rPr>
        <w:t>, осуществление индивидуально-ориентированной психолого-</w:t>
      </w:r>
      <w:proofErr w:type="spellStart"/>
      <w:r w:rsidRPr="000B28C2">
        <w:rPr>
          <w:rFonts w:ascii="Times New Roman" w:hAnsi="Times New Roman" w:cs="Times New Roman"/>
        </w:rPr>
        <w:t>медикопедагогической</w:t>
      </w:r>
      <w:proofErr w:type="spellEnd"/>
      <w:r w:rsidRPr="000B28C2">
        <w:rPr>
          <w:rFonts w:ascii="Times New Roman" w:hAnsi="Times New Roman" w:cs="Times New Roman"/>
        </w:rPr>
        <w:t xml:space="preserve"> помощи слабовидящим обучающимся с учетом их особых образовательных потребностей. </w:t>
      </w:r>
    </w:p>
    <w:p w14:paraId="56A43FFF" w14:textId="77777777" w:rsidR="000B28C2" w:rsidRPr="000B28C2" w:rsidRDefault="000B28C2" w:rsidP="000B28C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Коррекционно-развивающая область представлена специальными курсами: </w:t>
      </w:r>
    </w:p>
    <w:p w14:paraId="7637ECBB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• социально-бытовая ориентировка; </w:t>
      </w:r>
    </w:p>
    <w:p w14:paraId="5A81ACA1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>• пространственная ориентировка;</w:t>
      </w:r>
    </w:p>
    <w:p w14:paraId="3BC88F81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• развитие зрительного восприятия; </w:t>
      </w:r>
    </w:p>
    <w:p w14:paraId="18361ABD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• пространственная ориентировка; </w:t>
      </w:r>
    </w:p>
    <w:p w14:paraId="6EAC7416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• адаптивная физическая культура; </w:t>
      </w:r>
    </w:p>
    <w:p w14:paraId="68EE6F5E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• ритмика; </w:t>
      </w:r>
    </w:p>
    <w:p w14:paraId="1E336143" w14:textId="77777777" w:rsidR="000B28C2" w:rsidRPr="000B28C2" w:rsidRDefault="000B28C2" w:rsidP="000B28C2">
      <w:pPr>
        <w:pStyle w:val="Default"/>
        <w:jc w:val="both"/>
        <w:rPr>
          <w:rFonts w:ascii="Times New Roman" w:hAnsi="Times New Roman" w:cs="Times New Roman"/>
        </w:rPr>
      </w:pPr>
      <w:r w:rsidRPr="000B28C2">
        <w:rPr>
          <w:rFonts w:ascii="Times New Roman" w:hAnsi="Times New Roman" w:cs="Times New Roman"/>
        </w:rPr>
        <w:t xml:space="preserve">•индивидуальные коррекционные занятия. </w:t>
      </w:r>
    </w:p>
    <w:p w14:paraId="34270156" w14:textId="77777777" w:rsidR="000B28C2" w:rsidRPr="000B28C2" w:rsidRDefault="000B28C2" w:rsidP="000B28C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8C2">
        <w:rPr>
          <w:rFonts w:ascii="Times New Roman" w:hAnsi="Times New Roman" w:cs="Times New Roman"/>
          <w:sz w:val="24"/>
          <w:szCs w:val="24"/>
        </w:rPr>
        <w:t>Внеурочная  деятельность</w:t>
      </w:r>
      <w:proofErr w:type="gramEnd"/>
      <w:r w:rsidRPr="000B28C2">
        <w:rPr>
          <w:rFonts w:ascii="Times New Roman" w:hAnsi="Times New Roman" w:cs="Times New Roman"/>
          <w:sz w:val="24"/>
          <w:szCs w:val="24"/>
        </w:rPr>
        <w:t xml:space="preserve"> организуется в таких формах как коррекционно-развивающие занятия, художественные, культурологические, филологические, хоровые студии, сетевые сообщества, секции, конференции, олимпиады, экскурсии, соревнования, поисковые и научные исследования и другие формы на добровольной основе в соответствии с выбором участников образовательных отношений.</w:t>
      </w:r>
    </w:p>
    <w:p w14:paraId="576B0A58" w14:textId="77777777" w:rsidR="000B28C2" w:rsidRPr="000B28C2" w:rsidRDefault="000B28C2" w:rsidP="000B28C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 Количество занятий внеурочной деятельности для каждого обучающегося определяется его родителями (законными представителями) с </w:t>
      </w:r>
      <w:proofErr w:type="spellStart"/>
      <w:r w:rsidRPr="000B28C2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0B28C2">
        <w:rPr>
          <w:rFonts w:ascii="Times New Roman" w:hAnsi="Times New Roman" w:cs="Times New Roman"/>
          <w:sz w:val="24"/>
          <w:szCs w:val="24"/>
        </w:rPr>
        <w:t xml:space="preserve"> занятости обучающихся во второй половине дня. </w:t>
      </w:r>
    </w:p>
    <w:p w14:paraId="4078C476" w14:textId="77777777" w:rsidR="000B28C2" w:rsidRPr="000B28C2" w:rsidRDefault="000B28C2" w:rsidP="000B28C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>Чередование учебной и внеурочной деятельности устанавливается календарным учебным графиком.</w:t>
      </w:r>
    </w:p>
    <w:p w14:paraId="7415AB52" w14:textId="77777777" w:rsidR="000B28C2" w:rsidRPr="000B28C2" w:rsidRDefault="000B28C2" w:rsidP="000B28C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 Время, </w:t>
      </w:r>
      <w:proofErr w:type="spellStart"/>
      <w:r w:rsidRPr="000B28C2">
        <w:rPr>
          <w:rFonts w:ascii="Times New Roman" w:hAnsi="Times New Roman" w:cs="Times New Roman"/>
          <w:sz w:val="24"/>
          <w:szCs w:val="24"/>
        </w:rPr>
        <w:t>отведѐнное</w:t>
      </w:r>
      <w:proofErr w:type="spellEnd"/>
      <w:r w:rsidRPr="000B28C2">
        <w:rPr>
          <w:rFonts w:ascii="Times New Roman" w:hAnsi="Times New Roman" w:cs="Times New Roman"/>
          <w:sz w:val="24"/>
          <w:szCs w:val="24"/>
        </w:rPr>
        <w:t xml:space="preserve"> на внеурочную деятельность, не учитывается при определении максимально допустимой недельной нагрузки обучающихся, но учитываются при распределении учебной нагрузки педагогов. </w:t>
      </w:r>
    </w:p>
    <w:p w14:paraId="7E5A5B6D" w14:textId="77777777" w:rsidR="000B28C2" w:rsidRPr="000B28C2" w:rsidRDefault="000B28C2" w:rsidP="000B28C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 xml:space="preserve">Учебный план и план внеурочной деятельности являются основными организационными механизмами реализации адаптированной основной общеобразовательной программы. </w:t>
      </w:r>
    </w:p>
    <w:p w14:paraId="6B726180" w14:textId="77777777" w:rsidR="000B28C2" w:rsidRPr="000B28C2" w:rsidRDefault="000B28C2" w:rsidP="000B28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8C2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используются программы линейных (тематических) курсов. В рамках реализации адаптированной основной образовательной программы начального общего образования предусмотрено проведение тематических мероприятий по направлениям внеурочной деятельности.</w:t>
      </w:r>
    </w:p>
    <w:p w14:paraId="1E1363EA" w14:textId="77777777" w:rsidR="000D1F57" w:rsidRPr="00B91E54" w:rsidRDefault="000D1F57" w:rsidP="000D1F5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E54">
        <w:rPr>
          <w:rFonts w:ascii="Times New Roman" w:hAnsi="Times New Roman" w:cs="Times New Roman"/>
          <w:b/>
          <w:bCs/>
          <w:sz w:val="24"/>
          <w:szCs w:val="24"/>
        </w:rPr>
        <w:t>Содержание работы по направлениям внеурочной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1"/>
        <w:gridCol w:w="4654"/>
      </w:tblGrid>
      <w:tr w:rsidR="000D1F57" w14:paraId="6554CAEB" w14:textId="77777777" w:rsidTr="00D147B9">
        <w:tc>
          <w:tcPr>
            <w:tcW w:w="4785" w:type="dxa"/>
          </w:tcPr>
          <w:p w14:paraId="68ECB796" w14:textId="77777777" w:rsidR="000D1F57" w:rsidRPr="00B91E54" w:rsidRDefault="000D1F57" w:rsidP="00D1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786" w:type="dxa"/>
          </w:tcPr>
          <w:p w14:paraId="5C4BDC71" w14:textId="77777777" w:rsidR="000D1F57" w:rsidRPr="00B91E54" w:rsidRDefault="000D1F57" w:rsidP="00D1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</w:tc>
      </w:tr>
      <w:tr w:rsidR="000D1F57" w14:paraId="0FB6FFAC" w14:textId="77777777" w:rsidTr="00D147B9">
        <w:tc>
          <w:tcPr>
            <w:tcW w:w="4785" w:type="dxa"/>
            <w:vMerge w:val="restart"/>
          </w:tcPr>
          <w:p w14:paraId="00F97A7B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E54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B91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4786" w:type="dxa"/>
          </w:tcPr>
          <w:p w14:paraId="7DDC83BE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по математике и русскому языку «Умники и умницы»</w:t>
            </w:r>
          </w:p>
        </w:tc>
      </w:tr>
      <w:tr w:rsidR="000D1F57" w14:paraId="3EB6533C" w14:textId="77777777" w:rsidTr="00D147B9">
        <w:tc>
          <w:tcPr>
            <w:tcW w:w="4785" w:type="dxa"/>
            <w:vMerge/>
          </w:tcPr>
          <w:p w14:paraId="7A7B1ADC" w14:textId="77777777" w:rsidR="000D1F57" w:rsidRPr="00B91E54" w:rsidRDefault="000D1F57" w:rsidP="00D1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5FC25EA9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Курс «Основы смыслового чтения. Работа с текстом»</w:t>
            </w:r>
          </w:p>
        </w:tc>
      </w:tr>
      <w:tr w:rsidR="000D1F57" w14:paraId="6B37BBD8" w14:textId="77777777" w:rsidTr="00D147B9">
        <w:tc>
          <w:tcPr>
            <w:tcW w:w="4785" w:type="dxa"/>
            <w:vMerge/>
          </w:tcPr>
          <w:p w14:paraId="73A3F677" w14:textId="77777777" w:rsidR="000D1F57" w:rsidRPr="00B91E54" w:rsidRDefault="000D1F57" w:rsidP="00D1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3332FB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в </w:t>
            </w:r>
            <w:proofErr w:type="gramStart"/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играх  и</w:t>
            </w:r>
            <w:proofErr w:type="gramEnd"/>
            <w:r w:rsidRPr="00B91E54">
              <w:rPr>
                <w:rFonts w:ascii="Times New Roman" w:hAnsi="Times New Roman" w:cs="Times New Roman"/>
                <w:sz w:val="24"/>
                <w:szCs w:val="24"/>
              </w:rPr>
              <w:t xml:space="preserve"> задачах </w:t>
            </w:r>
          </w:p>
        </w:tc>
      </w:tr>
      <w:tr w:rsidR="000D1F57" w14:paraId="6F038311" w14:textId="77777777" w:rsidTr="00D147B9">
        <w:tc>
          <w:tcPr>
            <w:tcW w:w="4785" w:type="dxa"/>
            <w:vMerge/>
          </w:tcPr>
          <w:p w14:paraId="542E46A0" w14:textId="77777777" w:rsidR="000D1F57" w:rsidRPr="00B91E54" w:rsidRDefault="000D1F57" w:rsidP="00D1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0E585D64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F57" w14:paraId="35435359" w14:textId="77777777" w:rsidTr="00D147B9">
        <w:tc>
          <w:tcPr>
            <w:tcW w:w="4785" w:type="dxa"/>
          </w:tcPr>
          <w:p w14:paraId="74C816CA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E5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 направление</w:t>
            </w:r>
            <w:proofErr w:type="gramEnd"/>
          </w:p>
        </w:tc>
        <w:tc>
          <w:tcPr>
            <w:tcW w:w="4786" w:type="dxa"/>
          </w:tcPr>
          <w:p w14:paraId="3B1F27B6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Занятия по ОФП</w:t>
            </w:r>
          </w:p>
        </w:tc>
      </w:tr>
      <w:tr w:rsidR="000D1F57" w14:paraId="285F312C" w14:textId="77777777" w:rsidTr="00D147B9">
        <w:tc>
          <w:tcPr>
            <w:tcW w:w="4785" w:type="dxa"/>
            <w:vMerge w:val="restart"/>
          </w:tcPr>
          <w:p w14:paraId="72E15C30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Общекультурное направление  </w:t>
            </w:r>
          </w:p>
        </w:tc>
        <w:tc>
          <w:tcPr>
            <w:tcW w:w="4786" w:type="dxa"/>
          </w:tcPr>
          <w:p w14:paraId="4A9A9BFE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студия  «</w:t>
            </w:r>
            <w:proofErr w:type="gramEnd"/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Основы драматического искусства»</w:t>
            </w:r>
          </w:p>
        </w:tc>
      </w:tr>
      <w:tr w:rsidR="000D1F57" w14:paraId="15F5CBAD" w14:textId="77777777" w:rsidTr="00D147B9">
        <w:tc>
          <w:tcPr>
            <w:tcW w:w="4785" w:type="dxa"/>
            <w:vMerge/>
          </w:tcPr>
          <w:p w14:paraId="66EE2CEA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A3DF53B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Мастерская «В мире театра»</w:t>
            </w:r>
          </w:p>
        </w:tc>
      </w:tr>
      <w:tr w:rsidR="000D1F57" w14:paraId="4D009BB4" w14:textId="77777777" w:rsidTr="00D147B9">
        <w:tc>
          <w:tcPr>
            <w:tcW w:w="4785" w:type="dxa"/>
            <w:vMerge/>
          </w:tcPr>
          <w:p w14:paraId="11936D43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FD36CC5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«Юный художник»</w:t>
            </w:r>
          </w:p>
        </w:tc>
      </w:tr>
      <w:tr w:rsidR="000D1F57" w14:paraId="5482C571" w14:textId="77777777" w:rsidTr="00D147B9">
        <w:tc>
          <w:tcPr>
            <w:tcW w:w="4785" w:type="dxa"/>
            <w:vMerge w:val="restart"/>
          </w:tcPr>
          <w:p w14:paraId="2B6235F0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  <w:tc>
          <w:tcPr>
            <w:tcW w:w="4786" w:type="dxa"/>
          </w:tcPr>
          <w:p w14:paraId="71BC0117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 о правильном питании»</w:t>
            </w:r>
          </w:p>
        </w:tc>
      </w:tr>
      <w:tr w:rsidR="000D1F57" w14:paraId="3881B605" w14:textId="77777777" w:rsidTr="00D147B9">
        <w:tc>
          <w:tcPr>
            <w:tcW w:w="4785" w:type="dxa"/>
            <w:vMerge/>
          </w:tcPr>
          <w:p w14:paraId="37DD6415" w14:textId="77777777" w:rsidR="000D1F57" w:rsidRPr="00B91E54" w:rsidRDefault="000D1F57" w:rsidP="00D1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43553FE9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Курс «Учусь создавать проект»</w:t>
            </w:r>
          </w:p>
        </w:tc>
      </w:tr>
      <w:tr w:rsidR="000D1F57" w14:paraId="1697285D" w14:textId="77777777" w:rsidTr="00D147B9">
        <w:tc>
          <w:tcPr>
            <w:tcW w:w="4785" w:type="dxa"/>
            <w:vMerge/>
          </w:tcPr>
          <w:p w14:paraId="6330B8A1" w14:textId="77777777" w:rsidR="000D1F57" w:rsidRPr="00B91E54" w:rsidRDefault="000D1F57" w:rsidP="00D1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5F27D805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</w:tr>
      <w:tr w:rsidR="000D1F57" w14:paraId="21B6C152" w14:textId="77777777" w:rsidTr="00D147B9">
        <w:tc>
          <w:tcPr>
            <w:tcW w:w="4785" w:type="dxa"/>
            <w:vMerge w:val="restart"/>
          </w:tcPr>
          <w:p w14:paraId="3FF42485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 – нравственное направление</w:t>
            </w:r>
          </w:p>
        </w:tc>
        <w:tc>
          <w:tcPr>
            <w:tcW w:w="4786" w:type="dxa"/>
          </w:tcPr>
          <w:p w14:paraId="1429C6A7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 «Что такое хорошо и что такое плохо»</w:t>
            </w:r>
          </w:p>
        </w:tc>
      </w:tr>
      <w:tr w:rsidR="000D1F57" w14:paraId="58C3B087" w14:textId="77777777" w:rsidTr="00D147B9">
        <w:tc>
          <w:tcPr>
            <w:tcW w:w="4785" w:type="dxa"/>
            <w:vMerge/>
          </w:tcPr>
          <w:p w14:paraId="7B2339A8" w14:textId="77777777" w:rsidR="000D1F57" w:rsidRPr="00B91E54" w:rsidRDefault="000D1F57" w:rsidP="00D1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1167DE31" w14:textId="77777777" w:rsidR="000D1F57" w:rsidRPr="00B91E54" w:rsidRDefault="000D1F57" w:rsidP="00D1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gramStart"/>
            <w:r w:rsidRPr="00B91E54">
              <w:rPr>
                <w:rFonts w:ascii="Times New Roman" w:hAnsi="Times New Roman" w:cs="Times New Roman"/>
                <w:sz w:val="24"/>
                <w:szCs w:val="24"/>
              </w:rPr>
              <w:t>Доброта  спасёт</w:t>
            </w:r>
            <w:proofErr w:type="gramEnd"/>
            <w:r w:rsidRPr="00B91E54">
              <w:rPr>
                <w:rFonts w:ascii="Times New Roman" w:hAnsi="Times New Roman" w:cs="Times New Roman"/>
                <w:sz w:val="24"/>
                <w:szCs w:val="24"/>
              </w:rPr>
              <w:t xml:space="preserve">  мир»</w:t>
            </w:r>
          </w:p>
        </w:tc>
      </w:tr>
    </w:tbl>
    <w:p w14:paraId="665803C2" w14:textId="77777777" w:rsidR="00A33381" w:rsidRDefault="00A33381" w:rsidP="000B28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9505B6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907F6" w14:textId="77777777" w:rsidR="000845D1" w:rsidRDefault="000845D1" w:rsidP="000845D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98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0698E">
        <w:rPr>
          <w:rFonts w:ascii="Times New Roman" w:hAnsi="Times New Roman" w:cs="Times New Roman"/>
          <w:b/>
          <w:sz w:val="24"/>
          <w:szCs w:val="24"/>
        </w:rPr>
        <w:t>. ОРГАНИЗАЦИОННЫЙ РАЗДЕЛ АООП НОО</w:t>
      </w:r>
    </w:p>
    <w:p w14:paraId="068330FA" w14:textId="77777777" w:rsidR="000845D1" w:rsidRPr="0070698E" w:rsidRDefault="000845D1" w:rsidP="000845D1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1FA9AAB" w14:textId="77777777" w:rsidR="000845D1" w:rsidRPr="009F781F" w:rsidRDefault="000845D1" w:rsidP="000845D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698E">
        <w:rPr>
          <w:rFonts w:ascii="Times New Roman" w:hAnsi="Times New Roman" w:cs="Times New Roman"/>
          <w:b/>
          <w:sz w:val="24"/>
          <w:szCs w:val="24"/>
          <w:u w:val="single"/>
        </w:rPr>
        <w:t>Учебный план АООП НОО</w:t>
      </w:r>
    </w:p>
    <w:p w14:paraId="360C86A3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Учебный план АООП НОО (вариант </w:t>
      </w:r>
      <w:r w:rsidR="00450546">
        <w:rPr>
          <w:rFonts w:ascii="Times New Roman" w:hAnsi="Times New Roman" w:cs="Times New Roman"/>
          <w:sz w:val="24"/>
          <w:szCs w:val="24"/>
        </w:rPr>
        <w:t>4.2</w:t>
      </w:r>
      <w:r w:rsidRPr="00BF45DF">
        <w:rPr>
          <w:rFonts w:ascii="Times New Roman" w:hAnsi="Times New Roman" w:cs="Times New Roman"/>
          <w:sz w:val="24"/>
          <w:szCs w:val="24"/>
        </w:rPr>
        <w:t>) разработан на основе следующих нормативно-правовых документов:</w:t>
      </w:r>
    </w:p>
    <w:p w14:paraId="1995E014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-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</w:t>
      </w:r>
    </w:p>
    <w:p w14:paraId="25C20FF9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- СанПиН 2.4.2.2821-10 «Санитарно-эпидемиологические требования к условиям обучения и организации обучения в общеобразовательных учреждениях», утвержденными постановлением Главного государственного санитарного врача РФ от 29 декабря 2010 года №189 (с изм. от 29 июня 2011 года, 25 декабря 2013 года, 24 ноября 2015 года); </w:t>
      </w:r>
    </w:p>
    <w:p w14:paraId="20EB797C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2014г. №1598, </w:t>
      </w:r>
    </w:p>
    <w:p w14:paraId="04A03C1A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образования, утвержденного приказом Минобрнауки России от 6 октября 2009г. №373 (с изм. от 26 ноября 2010 г. № 1241, от 22 сентября 2011 г. № 2357, от 18 декабря 2012 г. № 1060, от 29 декабря 2014 г. № 1643, от 31 декабря 2015 года № 1576, от 18 мая 2015 г. № 507);</w:t>
      </w:r>
    </w:p>
    <w:p w14:paraId="122E71D0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- приказ Минобрнауки РФ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дополнениями); </w:t>
      </w:r>
    </w:p>
    <w:p w14:paraId="1AD0ED2A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- с учетом Примерной адаптированной основной общеобразовательной программы начального общего образования </w:t>
      </w:r>
      <w:r w:rsidR="00450546"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proofErr w:type="gramStart"/>
      <w:r w:rsidR="0045054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F45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одобренной решением федерального учебно-методического объединения по общему образованию (протокол 4/15 от 22.12.2015), </w:t>
      </w:r>
    </w:p>
    <w:p w14:paraId="5C272B5D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- с учетом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1/15 от 08.04.2015). </w:t>
      </w:r>
    </w:p>
    <w:p w14:paraId="65B77715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14:paraId="4A605AD6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Учебный план состоит обязательной части и части, формируемой участниками образовательных отношений. </w:t>
      </w:r>
    </w:p>
    <w:p w14:paraId="6D89A765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70698E">
        <w:rPr>
          <w:rFonts w:ascii="Times New Roman" w:hAnsi="Times New Roman" w:cs="Times New Roman"/>
          <w:b/>
          <w:sz w:val="24"/>
          <w:szCs w:val="24"/>
        </w:rPr>
        <w:t>Обязательная часть учебного плана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14:paraId="54E7BDDC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536CCF">
        <w:rPr>
          <w:rFonts w:ascii="Times New Roman" w:hAnsi="Times New Roman" w:cs="Times New Roman"/>
          <w:b/>
          <w:sz w:val="24"/>
          <w:szCs w:val="24"/>
        </w:rPr>
        <w:t>Обязательная часть учебного плана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отражает содержание образования, которое обеспечивает достижение важнейших целей современного НОО: </w:t>
      </w:r>
    </w:p>
    <w:p w14:paraId="596B779D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формирование гражданской идентичности обучающихся, приобщение их к общекультурным, национальным и этнокультурным ценностям; </w:t>
      </w:r>
    </w:p>
    <w:p w14:paraId="0AD8A1F2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готовность обучающихся к продолжению образования на последующих уровнях основного общего образования, их приобщение к информационным технологиям; </w:t>
      </w:r>
    </w:p>
    <w:p w14:paraId="33C98793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жизни, элементарных правил поведения в экстремальных ситуациях;</w:t>
      </w:r>
    </w:p>
    <w:p w14:paraId="5562D0E4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личностное развитие обучающегося в соответствии с его индивидуальностью. </w:t>
      </w:r>
    </w:p>
    <w:p w14:paraId="4AF4A766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536CCF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обеспечивает реализацию индивидуальных потребностей обучающихся. </w:t>
      </w:r>
    </w:p>
    <w:p w14:paraId="26C6D577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Время, отводимое на часть учебного плана, формируемую участниками образовательных отношений, внутри максимально допустимой недельной нагрузки обучающихся использовано на 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развитии. </w:t>
      </w:r>
    </w:p>
    <w:p w14:paraId="34F7EECD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Внеурочная деятельность для обучающихся 1-4 классов организуется в объеме до 10 часов в неделю по следующим направлениям: </w:t>
      </w:r>
    </w:p>
    <w:p w14:paraId="26910DA2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спортивно-оздоровительное </w:t>
      </w:r>
    </w:p>
    <w:p w14:paraId="25C4CD8E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общекультурное </w:t>
      </w:r>
    </w:p>
    <w:p w14:paraId="0A0E81ED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D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B238F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духовно-нравственное </w:t>
      </w:r>
    </w:p>
    <w:p w14:paraId="7FB00335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sym w:font="Symbol" w:char="F0B7"/>
      </w:r>
      <w:r w:rsidRPr="00BF45DF">
        <w:rPr>
          <w:rFonts w:ascii="Times New Roman" w:hAnsi="Times New Roman" w:cs="Times New Roman"/>
          <w:sz w:val="24"/>
          <w:szCs w:val="24"/>
        </w:rPr>
        <w:t xml:space="preserve"> социальное. </w:t>
      </w:r>
    </w:p>
    <w:p w14:paraId="1E77F56D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слабовидящих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обязательной</w:t>
      </w:r>
      <w:proofErr w:type="gramEnd"/>
      <w:r w:rsidRPr="00BF45DF">
        <w:rPr>
          <w:rFonts w:ascii="Times New Roman" w:hAnsi="Times New Roman" w:cs="Times New Roman"/>
          <w:sz w:val="24"/>
          <w:szCs w:val="24"/>
        </w:rPr>
        <w:t xml:space="preserve"> частью внеурочной деятельности является коррекционно-развивающая область. </w:t>
      </w:r>
    </w:p>
    <w:p w14:paraId="7B0F2319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Коррекционно-развивающая область поддерживает процесс освоения содержания АООП НОО,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</w:t>
      </w:r>
      <w:r>
        <w:rPr>
          <w:rFonts w:ascii="Times New Roman" w:hAnsi="Times New Roman" w:cs="Times New Roman"/>
          <w:sz w:val="24"/>
          <w:szCs w:val="24"/>
        </w:rPr>
        <w:t>еятельность (в объеме не менее 6</w:t>
      </w:r>
      <w:r w:rsidRPr="00BF45DF">
        <w:rPr>
          <w:rFonts w:ascii="Times New Roman" w:hAnsi="Times New Roman" w:cs="Times New Roman"/>
          <w:sz w:val="24"/>
          <w:szCs w:val="24"/>
        </w:rPr>
        <w:t xml:space="preserve"> часов), и являются обязательными. </w:t>
      </w:r>
    </w:p>
    <w:p w14:paraId="0EC26162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определяется на основе рекомендаций ТПМПК, ИПРА. </w:t>
      </w:r>
    </w:p>
    <w:p w14:paraId="521EA446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обучающихся. </w:t>
      </w:r>
    </w:p>
    <w:p w14:paraId="7C90E9B1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Чередование учебной и внеурочной деятельности, включая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DF">
        <w:rPr>
          <w:rFonts w:ascii="Times New Roman" w:hAnsi="Times New Roman" w:cs="Times New Roman"/>
          <w:sz w:val="24"/>
          <w:szCs w:val="24"/>
        </w:rPr>
        <w:t xml:space="preserve">развивающую область, АООП НОО определяет </w:t>
      </w:r>
      <w:r w:rsidR="00816168">
        <w:rPr>
          <w:rFonts w:ascii="Times New Roman" w:hAnsi="Times New Roman" w:cs="Times New Roman"/>
          <w:sz w:val="24"/>
          <w:szCs w:val="24"/>
        </w:rPr>
        <w:t>Школу</w:t>
      </w:r>
      <w:r w:rsidRPr="00BF45DF">
        <w:rPr>
          <w:rFonts w:ascii="Times New Roman" w:hAnsi="Times New Roman" w:cs="Times New Roman"/>
          <w:sz w:val="24"/>
          <w:szCs w:val="24"/>
        </w:rPr>
        <w:t>.</w:t>
      </w:r>
    </w:p>
    <w:p w14:paraId="5E622A74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Время, отводимое на внеурочную деятельность, включая коррекционно-развивающую область (до 10 часов в неделю), составляет до</w:t>
      </w:r>
      <w:r>
        <w:rPr>
          <w:rFonts w:ascii="Times New Roman" w:hAnsi="Times New Roman" w:cs="Times New Roman"/>
          <w:sz w:val="24"/>
          <w:szCs w:val="24"/>
        </w:rPr>
        <w:t>1680</w:t>
      </w:r>
      <w:r w:rsidRPr="00BF45DF">
        <w:rPr>
          <w:rFonts w:ascii="Times New Roman" w:hAnsi="Times New Roman" w:cs="Times New Roman"/>
          <w:sz w:val="24"/>
          <w:szCs w:val="24"/>
        </w:rPr>
        <w:t xml:space="preserve"> часов за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BF4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BF45DF">
        <w:rPr>
          <w:rFonts w:ascii="Times New Roman" w:hAnsi="Times New Roman" w:cs="Times New Roman"/>
          <w:sz w:val="24"/>
          <w:szCs w:val="24"/>
        </w:rPr>
        <w:t xml:space="preserve"> обучения. </w:t>
      </w:r>
    </w:p>
    <w:p w14:paraId="7703876B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Распределение часов внеурочной деятельности по направлениям (включая коррекционно-развивающую область) с указанием формы организации, названия, количества часов на каждый класс на текущий учебный год в Приложении 2. </w:t>
      </w:r>
    </w:p>
    <w:p w14:paraId="5D6F078F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Рабочие программы курсов коррекционно-развивающих занятий АООП НОО вынесены в Приложение 3. </w:t>
      </w:r>
    </w:p>
    <w:p w14:paraId="0781E42D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Учебный план предусматривает работу школы в режиме:</w:t>
      </w:r>
      <w:r>
        <w:rPr>
          <w:rFonts w:ascii="Times New Roman" w:hAnsi="Times New Roman" w:cs="Times New Roman"/>
          <w:sz w:val="24"/>
          <w:szCs w:val="24"/>
        </w:rPr>
        <w:t>1 классы – 5 дневная рабочая неделя, 2-4 классы 6 дневная рабочая неделя.</w:t>
      </w:r>
    </w:p>
    <w:p w14:paraId="1D1B430E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Недельная учебная нагрузка учащихся не превышает макс</w:t>
      </w:r>
      <w:r>
        <w:rPr>
          <w:rFonts w:ascii="Times New Roman" w:hAnsi="Times New Roman" w:cs="Times New Roman"/>
          <w:sz w:val="24"/>
          <w:szCs w:val="24"/>
        </w:rPr>
        <w:t xml:space="preserve">имального объема нагрузки при 5 и 6 </w:t>
      </w:r>
      <w:r w:rsidRPr="00BF45DF">
        <w:rPr>
          <w:rFonts w:ascii="Times New Roman" w:hAnsi="Times New Roman" w:cs="Times New Roman"/>
          <w:sz w:val="24"/>
          <w:szCs w:val="24"/>
        </w:rPr>
        <w:t>дневной учебной неделе.</w:t>
      </w:r>
    </w:p>
    <w:p w14:paraId="39E8261C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года: </w:t>
      </w:r>
    </w:p>
    <w:p w14:paraId="1A0AD897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- в 1 классе – 33 учебные недели; </w:t>
      </w:r>
    </w:p>
    <w:p w14:paraId="2D23D938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- во 2-4 классах – 34 учебные недели. </w:t>
      </w:r>
    </w:p>
    <w:p w14:paraId="5351144E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>Продолжительность урока: - в 1-ом классе – 35 минут (1 полугодие), 40 мин (2 полугодие</w:t>
      </w:r>
      <w:proofErr w:type="gramStart"/>
      <w:r w:rsidRPr="00BF45DF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во 2-4 классах - 45</w:t>
      </w:r>
      <w:r w:rsidRPr="00BF45DF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14:paraId="6884E1CE" w14:textId="77777777" w:rsidR="000845D1" w:rsidRP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0845D1">
        <w:rPr>
          <w:rFonts w:ascii="Times New Roman" w:hAnsi="Times New Roman" w:cs="Times New Roman"/>
          <w:sz w:val="24"/>
          <w:szCs w:val="24"/>
        </w:rPr>
        <w:t>Непрерывная зрительная нагрузка в классе составляет 5-20 минут в зависимости от индивидуальных рекомендаций врача офтальмолога, указанных в листах здоровья.</w:t>
      </w:r>
    </w:p>
    <w:p w14:paraId="4CD78423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— не менее 8 недель. </w:t>
      </w:r>
    </w:p>
    <w:p w14:paraId="02F50690" w14:textId="77777777" w:rsidR="000845D1" w:rsidRDefault="000845D1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BF45DF">
        <w:rPr>
          <w:rFonts w:ascii="Times New Roman" w:hAnsi="Times New Roman" w:cs="Times New Roman"/>
          <w:sz w:val="24"/>
          <w:szCs w:val="24"/>
        </w:rPr>
        <w:t xml:space="preserve">Для обучающихся в 1 классе устанавливаются в течение года дополнительные недельные каникулы (в феврале). </w:t>
      </w:r>
    </w:p>
    <w:p w14:paraId="0D097F9B" w14:textId="77777777" w:rsidR="00800D4E" w:rsidRDefault="00800D4E" w:rsidP="00800D4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Учебный план </w:t>
      </w:r>
      <w:proofErr w:type="gramStart"/>
      <w:r>
        <w:rPr>
          <w:rFonts w:ascii="Times New Roman" w:hAnsi="Times New Roman" w:cs="Times New Roman"/>
          <w:b/>
        </w:rPr>
        <w:t>АООП  (</w:t>
      </w:r>
      <w:proofErr w:type="gramEnd"/>
      <w:r>
        <w:rPr>
          <w:rFonts w:ascii="Times New Roman" w:hAnsi="Times New Roman" w:cs="Times New Roman"/>
          <w:b/>
        </w:rPr>
        <w:t>вариант 4.2)</w:t>
      </w:r>
    </w:p>
    <w:p w14:paraId="4071271E" w14:textId="77777777" w:rsidR="00800D4E" w:rsidRDefault="00800D4E" w:rsidP="000845D1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14" w:type="dxa"/>
        <w:tblInd w:w="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26"/>
        <w:gridCol w:w="2378"/>
        <w:gridCol w:w="891"/>
        <w:gridCol w:w="988"/>
        <w:gridCol w:w="855"/>
        <w:gridCol w:w="851"/>
        <w:gridCol w:w="850"/>
        <w:gridCol w:w="775"/>
      </w:tblGrid>
      <w:tr w:rsidR="00800D4E" w:rsidRPr="004A3314" w14:paraId="062ECD0F" w14:textId="77777777" w:rsidTr="00800D4E">
        <w:tc>
          <w:tcPr>
            <w:tcW w:w="1626" w:type="dxa"/>
            <w:vMerge w:val="restart"/>
            <w:shd w:val="clear" w:color="auto" w:fill="FFFFFF" w:themeFill="background1"/>
          </w:tcPr>
          <w:p w14:paraId="4FF67125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2378" w:type="dxa"/>
            <w:vMerge w:val="restart"/>
            <w:shd w:val="clear" w:color="auto" w:fill="FFFFFF" w:themeFill="background1"/>
          </w:tcPr>
          <w:p w14:paraId="3C5F7F65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4435" w:type="dxa"/>
            <w:gridSpan w:val="5"/>
            <w:shd w:val="clear" w:color="auto" w:fill="FFFFFF" w:themeFill="background1"/>
          </w:tcPr>
          <w:p w14:paraId="36A70F32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775" w:type="dxa"/>
            <w:vMerge w:val="restart"/>
            <w:shd w:val="clear" w:color="auto" w:fill="FFFFFF" w:themeFill="background1"/>
          </w:tcPr>
          <w:p w14:paraId="41FED245" w14:textId="77777777" w:rsidR="00800D4E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58A7D" w14:textId="77777777" w:rsidR="00800D4E" w:rsidRPr="004A3314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00D4E" w:rsidRPr="004A3314" w14:paraId="7D813794" w14:textId="77777777" w:rsidTr="00800D4E">
        <w:trPr>
          <w:trHeight w:val="449"/>
        </w:trPr>
        <w:tc>
          <w:tcPr>
            <w:tcW w:w="1626" w:type="dxa"/>
            <w:vMerge/>
            <w:shd w:val="clear" w:color="auto" w:fill="FFFFFF" w:themeFill="background1"/>
            <w:vAlign w:val="center"/>
          </w:tcPr>
          <w:p w14:paraId="4C7D5E4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8" w:type="dxa"/>
            <w:vMerge/>
            <w:shd w:val="clear" w:color="auto" w:fill="FFFFFF" w:themeFill="background1"/>
            <w:vAlign w:val="center"/>
          </w:tcPr>
          <w:p w14:paraId="00970C5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14:paraId="3DBFFADB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9077A55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988" w:type="dxa"/>
            <w:shd w:val="clear" w:color="auto" w:fill="FFFFFF" w:themeFill="background1"/>
          </w:tcPr>
          <w:p w14:paraId="7EECB47D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9D526A8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5" w:type="dxa"/>
            <w:shd w:val="clear" w:color="auto" w:fill="FFFFFF" w:themeFill="background1"/>
          </w:tcPr>
          <w:p w14:paraId="6138CFA0" w14:textId="77777777" w:rsidR="00800D4E" w:rsidRDefault="00800D4E" w:rsidP="00800D4E">
            <w:pPr>
              <w:jc w:val="center"/>
              <w:rPr>
                <w:sz w:val="18"/>
                <w:szCs w:val="18"/>
              </w:rPr>
            </w:pPr>
            <w:r w:rsidRPr="004A3314">
              <w:rPr>
                <w:sz w:val="18"/>
                <w:szCs w:val="18"/>
              </w:rPr>
              <w:t>3</w:t>
            </w:r>
          </w:p>
          <w:p w14:paraId="5B8209BC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1" w:type="dxa"/>
            <w:shd w:val="clear" w:color="auto" w:fill="FFFFFF" w:themeFill="background1"/>
          </w:tcPr>
          <w:p w14:paraId="26BC5E9E" w14:textId="77777777" w:rsidR="00800D4E" w:rsidRDefault="00800D4E" w:rsidP="00800D4E">
            <w:pPr>
              <w:jc w:val="center"/>
              <w:rPr>
                <w:sz w:val="18"/>
                <w:szCs w:val="18"/>
              </w:rPr>
            </w:pPr>
            <w:r w:rsidRPr="004A3314">
              <w:rPr>
                <w:sz w:val="18"/>
                <w:szCs w:val="18"/>
              </w:rPr>
              <w:t>4</w:t>
            </w:r>
          </w:p>
          <w:p w14:paraId="2386ADC4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0" w:type="dxa"/>
            <w:shd w:val="clear" w:color="auto" w:fill="FFFFFF" w:themeFill="background1"/>
          </w:tcPr>
          <w:p w14:paraId="00C4EDEE" w14:textId="77777777" w:rsidR="00800D4E" w:rsidRDefault="00800D4E" w:rsidP="00800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1DE88001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775" w:type="dxa"/>
            <w:vMerge/>
            <w:shd w:val="clear" w:color="auto" w:fill="FFFFFF" w:themeFill="background1"/>
          </w:tcPr>
          <w:p w14:paraId="7B837735" w14:textId="77777777" w:rsidR="00800D4E" w:rsidRPr="004A3314" w:rsidRDefault="00800D4E" w:rsidP="00800D4E">
            <w:pPr>
              <w:jc w:val="center"/>
              <w:rPr>
                <w:sz w:val="18"/>
                <w:szCs w:val="18"/>
              </w:rPr>
            </w:pPr>
          </w:p>
        </w:tc>
      </w:tr>
      <w:tr w:rsidR="00800D4E" w:rsidRPr="00D56AA9" w14:paraId="2A37B283" w14:textId="77777777" w:rsidTr="00800D4E">
        <w:tc>
          <w:tcPr>
            <w:tcW w:w="9214" w:type="dxa"/>
            <w:gridSpan w:val="8"/>
            <w:shd w:val="clear" w:color="auto" w:fill="FFFFFF" w:themeFill="background1"/>
          </w:tcPr>
          <w:p w14:paraId="613E3302" w14:textId="77777777" w:rsidR="00800D4E" w:rsidRPr="00D56AA9" w:rsidRDefault="00800D4E" w:rsidP="00800D4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6AA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Обязательная часть</w:t>
            </w:r>
          </w:p>
        </w:tc>
      </w:tr>
      <w:tr w:rsidR="00800D4E" w:rsidRPr="004A3314" w14:paraId="341BE47F" w14:textId="77777777" w:rsidTr="00800D4E">
        <w:trPr>
          <w:trHeight w:val="265"/>
        </w:trPr>
        <w:tc>
          <w:tcPr>
            <w:tcW w:w="1626" w:type="dxa"/>
            <w:vMerge w:val="restart"/>
            <w:shd w:val="clear" w:color="auto" w:fill="FFFFFF" w:themeFill="background1"/>
          </w:tcPr>
          <w:p w14:paraId="35C81CD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Филология</w:t>
            </w:r>
          </w:p>
          <w:p w14:paraId="59062D81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5D0C94D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shd w:val="clear" w:color="auto" w:fill="FFFFFF" w:themeFill="background1"/>
          </w:tcPr>
          <w:p w14:paraId="46B5DF6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8" w:type="dxa"/>
            <w:shd w:val="clear" w:color="auto" w:fill="FFFFFF" w:themeFill="background1"/>
          </w:tcPr>
          <w:p w14:paraId="4A496011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shd w:val="clear" w:color="auto" w:fill="FFFFFF" w:themeFill="background1"/>
          </w:tcPr>
          <w:p w14:paraId="7BF75599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5A9BBE39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23DD836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5" w:type="dxa"/>
            <w:shd w:val="clear" w:color="auto" w:fill="FFFFFF" w:themeFill="background1"/>
          </w:tcPr>
          <w:p w14:paraId="0407A399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00D4E" w:rsidRPr="004A3314" w14:paraId="136B52EC" w14:textId="77777777" w:rsidTr="00800D4E">
        <w:tc>
          <w:tcPr>
            <w:tcW w:w="1626" w:type="dxa"/>
            <w:vMerge/>
            <w:shd w:val="clear" w:color="auto" w:fill="FFFFFF" w:themeFill="background1"/>
          </w:tcPr>
          <w:p w14:paraId="2D19B3A8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4E0DED8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891" w:type="dxa"/>
            <w:shd w:val="clear" w:color="auto" w:fill="FFFFFF" w:themeFill="background1"/>
          </w:tcPr>
          <w:p w14:paraId="075D2D8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8" w:type="dxa"/>
            <w:shd w:val="clear" w:color="auto" w:fill="FFFFFF" w:themeFill="background1"/>
          </w:tcPr>
          <w:p w14:paraId="1CA9633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  <w:shd w:val="clear" w:color="auto" w:fill="FFFFFF" w:themeFill="background1"/>
          </w:tcPr>
          <w:p w14:paraId="294F615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6556EB59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28FA8D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shd w:val="clear" w:color="auto" w:fill="FFFFFF" w:themeFill="background1"/>
          </w:tcPr>
          <w:p w14:paraId="6C4E504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00D4E" w14:paraId="1E5DBC89" w14:textId="77777777" w:rsidTr="00800D4E">
        <w:tc>
          <w:tcPr>
            <w:tcW w:w="1626" w:type="dxa"/>
            <w:vMerge/>
            <w:shd w:val="clear" w:color="auto" w:fill="FFFFFF" w:themeFill="background1"/>
          </w:tcPr>
          <w:p w14:paraId="1758DD0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4723752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891" w:type="dxa"/>
            <w:shd w:val="clear" w:color="auto" w:fill="FFFFFF" w:themeFill="background1"/>
          </w:tcPr>
          <w:p w14:paraId="365375A6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shd w:val="clear" w:color="auto" w:fill="FFFFFF" w:themeFill="background1"/>
          </w:tcPr>
          <w:p w14:paraId="3AD53886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20E630A4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39E4D3C1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A9C543B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5" w:type="dxa"/>
            <w:shd w:val="clear" w:color="auto" w:fill="FFFFFF" w:themeFill="background1"/>
          </w:tcPr>
          <w:p w14:paraId="7A5808FD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00D4E" w:rsidRPr="004A3314" w14:paraId="09C7E197" w14:textId="77777777" w:rsidTr="00800D4E">
        <w:tc>
          <w:tcPr>
            <w:tcW w:w="1626" w:type="dxa"/>
            <w:shd w:val="clear" w:color="auto" w:fill="FFFFFF" w:themeFill="background1"/>
          </w:tcPr>
          <w:p w14:paraId="0D169988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378" w:type="dxa"/>
            <w:shd w:val="clear" w:color="auto" w:fill="FFFFFF" w:themeFill="background1"/>
          </w:tcPr>
          <w:p w14:paraId="370CAE01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91" w:type="dxa"/>
            <w:shd w:val="clear" w:color="auto" w:fill="FFFFFF" w:themeFill="background1"/>
          </w:tcPr>
          <w:p w14:paraId="7C7C2DA8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8" w:type="dxa"/>
            <w:shd w:val="clear" w:color="auto" w:fill="FFFFFF" w:themeFill="background1"/>
          </w:tcPr>
          <w:p w14:paraId="42F0894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  <w:shd w:val="clear" w:color="auto" w:fill="FFFFFF" w:themeFill="background1"/>
          </w:tcPr>
          <w:p w14:paraId="20D0582B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3D3337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086B9317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5" w:type="dxa"/>
            <w:shd w:val="clear" w:color="auto" w:fill="FFFFFF" w:themeFill="background1"/>
          </w:tcPr>
          <w:p w14:paraId="21F687E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00D4E" w:rsidRPr="004A3314" w14:paraId="6F07FDF4" w14:textId="77777777" w:rsidTr="00800D4E">
        <w:tc>
          <w:tcPr>
            <w:tcW w:w="1626" w:type="dxa"/>
            <w:shd w:val="clear" w:color="auto" w:fill="FFFFFF" w:themeFill="background1"/>
          </w:tcPr>
          <w:p w14:paraId="54261454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Обществознание и естествознание</w:t>
            </w:r>
          </w:p>
        </w:tc>
        <w:tc>
          <w:tcPr>
            <w:tcW w:w="2378" w:type="dxa"/>
            <w:shd w:val="clear" w:color="auto" w:fill="FFFFFF" w:themeFill="background1"/>
          </w:tcPr>
          <w:p w14:paraId="53E6B660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891" w:type="dxa"/>
            <w:shd w:val="clear" w:color="auto" w:fill="FFFFFF" w:themeFill="background1"/>
          </w:tcPr>
          <w:p w14:paraId="54EF753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8" w:type="dxa"/>
            <w:shd w:val="clear" w:color="auto" w:fill="FFFFFF" w:themeFill="background1"/>
          </w:tcPr>
          <w:p w14:paraId="0171826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14:paraId="7AA34ED9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614E0F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A06DB4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0416856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00D4E" w:rsidRPr="004A3314" w14:paraId="543AAF32" w14:textId="77777777" w:rsidTr="00800D4E">
        <w:tc>
          <w:tcPr>
            <w:tcW w:w="1626" w:type="dxa"/>
            <w:shd w:val="clear" w:color="auto" w:fill="FFFFFF" w:themeFill="background1"/>
          </w:tcPr>
          <w:p w14:paraId="20A6756D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2378" w:type="dxa"/>
            <w:shd w:val="clear" w:color="auto" w:fill="FFFFFF" w:themeFill="background1"/>
          </w:tcPr>
          <w:p w14:paraId="2CF38CC6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Cs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891" w:type="dxa"/>
            <w:shd w:val="clear" w:color="auto" w:fill="FFFFFF" w:themeFill="background1"/>
          </w:tcPr>
          <w:p w14:paraId="166C47E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FE0DB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23320D46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233F67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E84253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1E94F9A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0D4E" w:rsidRPr="004A3314" w14:paraId="24969D21" w14:textId="77777777" w:rsidTr="00800D4E">
        <w:tc>
          <w:tcPr>
            <w:tcW w:w="1626" w:type="dxa"/>
            <w:vMerge w:val="restart"/>
            <w:shd w:val="clear" w:color="auto" w:fill="FFFFFF" w:themeFill="background1"/>
          </w:tcPr>
          <w:p w14:paraId="6A5FF318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sz w:val="18"/>
                <w:szCs w:val="18"/>
              </w:rPr>
              <w:t>Искусство</w:t>
            </w:r>
          </w:p>
        </w:tc>
        <w:tc>
          <w:tcPr>
            <w:tcW w:w="2378" w:type="dxa"/>
            <w:shd w:val="clear" w:color="auto" w:fill="FFFFFF" w:themeFill="background1"/>
          </w:tcPr>
          <w:p w14:paraId="7DFDC911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91" w:type="dxa"/>
            <w:shd w:val="clear" w:color="auto" w:fill="FFFFFF" w:themeFill="background1"/>
          </w:tcPr>
          <w:p w14:paraId="0C1779DB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7BAA7097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54AE4D3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DD5E4B8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1B42C3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08118E8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18697E2E" w14:textId="77777777" w:rsidTr="00800D4E">
        <w:tc>
          <w:tcPr>
            <w:tcW w:w="1626" w:type="dxa"/>
            <w:vMerge/>
            <w:shd w:val="clear" w:color="auto" w:fill="FFFFFF" w:themeFill="background1"/>
          </w:tcPr>
          <w:p w14:paraId="4116AFA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FFFFFF" w:themeFill="background1"/>
          </w:tcPr>
          <w:p w14:paraId="1E5DDAD6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91" w:type="dxa"/>
            <w:shd w:val="clear" w:color="auto" w:fill="FFFFFF" w:themeFill="background1"/>
          </w:tcPr>
          <w:p w14:paraId="11A1019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68C59F2B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007814C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9C10BA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DE9C457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2C1E1071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3024A7DE" w14:textId="77777777" w:rsidTr="00800D4E">
        <w:tc>
          <w:tcPr>
            <w:tcW w:w="1626" w:type="dxa"/>
            <w:shd w:val="clear" w:color="auto" w:fill="FFFFFF" w:themeFill="background1"/>
          </w:tcPr>
          <w:p w14:paraId="221A729B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2378" w:type="dxa"/>
            <w:shd w:val="clear" w:color="auto" w:fill="FFFFFF" w:themeFill="background1"/>
          </w:tcPr>
          <w:p w14:paraId="6BAB75DE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Технология (труд)</w:t>
            </w:r>
          </w:p>
        </w:tc>
        <w:tc>
          <w:tcPr>
            <w:tcW w:w="891" w:type="dxa"/>
            <w:shd w:val="clear" w:color="auto" w:fill="FFFFFF" w:themeFill="background1"/>
          </w:tcPr>
          <w:p w14:paraId="2BD5A7C5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3E91F1D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7FF733D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98DD46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119ED3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3AAD947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4D820B27" w14:textId="77777777" w:rsidTr="00800D4E">
        <w:tc>
          <w:tcPr>
            <w:tcW w:w="1626" w:type="dxa"/>
            <w:shd w:val="clear" w:color="auto" w:fill="FFFFFF" w:themeFill="background1"/>
          </w:tcPr>
          <w:p w14:paraId="0948A9F2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2378" w:type="dxa"/>
            <w:shd w:val="clear" w:color="auto" w:fill="FFFFFF" w:themeFill="background1"/>
          </w:tcPr>
          <w:p w14:paraId="43AC6887" w14:textId="77777777" w:rsidR="00800D4E" w:rsidRPr="004A3314" w:rsidRDefault="00800D4E" w:rsidP="00800D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891" w:type="dxa"/>
            <w:shd w:val="clear" w:color="auto" w:fill="FFFFFF" w:themeFill="background1"/>
          </w:tcPr>
          <w:p w14:paraId="4832E50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9EDA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14:paraId="3D6FEA67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980421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1875446E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shd w:val="clear" w:color="auto" w:fill="FFFFFF" w:themeFill="background1"/>
          </w:tcPr>
          <w:p w14:paraId="65CEE708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00D4E" w:rsidRPr="00E5379A" w14:paraId="3E34392F" w14:textId="77777777" w:rsidTr="00800D4E">
        <w:tc>
          <w:tcPr>
            <w:tcW w:w="4004" w:type="dxa"/>
            <w:gridSpan w:val="2"/>
            <w:shd w:val="clear" w:color="auto" w:fill="FFFFFF" w:themeFill="background1"/>
          </w:tcPr>
          <w:p w14:paraId="10F2AA91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91" w:type="dxa"/>
            <w:shd w:val="clear" w:color="auto" w:fill="FFFFFF" w:themeFill="background1"/>
          </w:tcPr>
          <w:p w14:paraId="48863685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988" w:type="dxa"/>
            <w:shd w:val="clear" w:color="auto" w:fill="FFFFFF" w:themeFill="background1"/>
          </w:tcPr>
          <w:p w14:paraId="5FE66ED8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855" w:type="dxa"/>
            <w:shd w:val="clear" w:color="auto" w:fill="FFFFFF" w:themeFill="background1"/>
          </w:tcPr>
          <w:p w14:paraId="26374F34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14:paraId="32E64599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14:paraId="4708D1E7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75" w:type="dxa"/>
            <w:shd w:val="clear" w:color="auto" w:fill="FFFFFF" w:themeFill="background1"/>
          </w:tcPr>
          <w:p w14:paraId="38696429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</w:tr>
      <w:tr w:rsidR="00800D4E" w:rsidRPr="004A3314" w14:paraId="34A5BD7E" w14:textId="77777777" w:rsidTr="00800D4E">
        <w:trPr>
          <w:trHeight w:val="621"/>
        </w:trPr>
        <w:tc>
          <w:tcPr>
            <w:tcW w:w="4004" w:type="dxa"/>
            <w:gridSpan w:val="2"/>
            <w:shd w:val="clear" w:color="auto" w:fill="FFFFFF" w:themeFill="background1"/>
          </w:tcPr>
          <w:p w14:paraId="74829411" w14:textId="77777777" w:rsidR="00800D4E" w:rsidRPr="004A3314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учебного плана, формируемая участниками образовательного процесса при 5-ти дневной учебной неделе</w:t>
            </w:r>
          </w:p>
        </w:tc>
        <w:tc>
          <w:tcPr>
            <w:tcW w:w="891" w:type="dxa"/>
            <w:shd w:val="clear" w:color="auto" w:fill="FFFFFF" w:themeFill="background1"/>
          </w:tcPr>
          <w:p w14:paraId="507741C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shd w:val="clear" w:color="auto" w:fill="FFFFFF" w:themeFill="background1"/>
          </w:tcPr>
          <w:p w14:paraId="0A22E42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14:paraId="77969D5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81F7DF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B2FE80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5" w:type="dxa"/>
            <w:shd w:val="clear" w:color="auto" w:fill="FFFFFF" w:themeFill="background1"/>
          </w:tcPr>
          <w:p w14:paraId="17E483E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00D4E" w:rsidRPr="00E5379A" w14:paraId="5BFC0CF8" w14:textId="77777777" w:rsidTr="00800D4E">
        <w:tc>
          <w:tcPr>
            <w:tcW w:w="4004" w:type="dxa"/>
            <w:gridSpan w:val="2"/>
            <w:shd w:val="clear" w:color="auto" w:fill="FFFFFF" w:themeFill="background1"/>
          </w:tcPr>
          <w:p w14:paraId="55634C8F" w14:textId="77777777" w:rsidR="00800D4E" w:rsidRPr="004A3314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 </w:t>
            </w:r>
            <w:proofErr w:type="gramStart"/>
            <w:r w:rsidRPr="004A3314">
              <w:rPr>
                <w:rFonts w:ascii="Times New Roman" w:hAnsi="Times New Roman" w:cs="Times New Roman"/>
                <w:sz w:val="18"/>
                <w:szCs w:val="18"/>
              </w:rPr>
              <w:t>допустимая  аудиторная</w:t>
            </w:r>
            <w:proofErr w:type="gramEnd"/>
            <w:r w:rsidRPr="004A3314">
              <w:rPr>
                <w:rFonts w:ascii="Times New Roman" w:hAnsi="Times New Roman" w:cs="Times New Roman"/>
                <w:sz w:val="18"/>
                <w:szCs w:val="18"/>
              </w:rPr>
              <w:t xml:space="preserve"> учебная нагрузка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процесса при 5-ти дневной учебной неделе</w:t>
            </w:r>
          </w:p>
        </w:tc>
        <w:tc>
          <w:tcPr>
            <w:tcW w:w="891" w:type="dxa"/>
            <w:shd w:val="clear" w:color="auto" w:fill="FFFFFF" w:themeFill="background1"/>
          </w:tcPr>
          <w:p w14:paraId="5D7CF638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988" w:type="dxa"/>
            <w:shd w:val="clear" w:color="auto" w:fill="FFFFFF" w:themeFill="background1"/>
          </w:tcPr>
          <w:p w14:paraId="1DFEAE3E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855" w:type="dxa"/>
            <w:shd w:val="clear" w:color="auto" w:fill="FFFFFF" w:themeFill="background1"/>
          </w:tcPr>
          <w:p w14:paraId="4E6F4994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</w:tcPr>
          <w:p w14:paraId="1E66906E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14:paraId="5FBF8162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75" w:type="dxa"/>
            <w:shd w:val="clear" w:color="auto" w:fill="FFFFFF" w:themeFill="background1"/>
          </w:tcPr>
          <w:p w14:paraId="50D379FF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113</w:t>
            </w:r>
          </w:p>
        </w:tc>
      </w:tr>
      <w:tr w:rsidR="00800D4E" w:rsidRPr="00E5379A" w14:paraId="664343D7" w14:textId="77777777" w:rsidTr="00800D4E">
        <w:tc>
          <w:tcPr>
            <w:tcW w:w="4004" w:type="dxa"/>
            <w:gridSpan w:val="2"/>
            <w:shd w:val="clear" w:color="auto" w:fill="FFFFFF" w:themeFill="background1"/>
          </w:tcPr>
          <w:p w14:paraId="6F8A5E0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Внеурочная </w:t>
            </w:r>
            <w:r w:rsidRPr="00696A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proofErr w:type="gramEnd"/>
            <w:r w:rsidRPr="004A33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shd w:val="clear" w:color="auto" w:fill="FFFFFF" w:themeFill="background1"/>
          </w:tcPr>
          <w:p w14:paraId="2A4748BB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88" w:type="dxa"/>
            <w:shd w:val="clear" w:color="auto" w:fill="FFFFFF" w:themeFill="background1"/>
          </w:tcPr>
          <w:p w14:paraId="0BBDFB57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5" w:type="dxa"/>
            <w:shd w:val="clear" w:color="auto" w:fill="FFFFFF" w:themeFill="background1"/>
          </w:tcPr>
          <w:p w14:paraId="125FDE13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02D72B7D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13AC10D0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75" w:type="dxa"/>
            <w:shd w:val="clear" w:color="auto" w:fill="FFFFFF" w:themeFill="background1"/>
          </w:tcPr>
          <w:p w14:paraId="4B0DAA18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800D4E" w:rsidRPr="00E5379A" w14:paraId="76B1E951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3D8E893D" w14:textId="77777777" w:rsidR="00800D4E" w:rsidRPr="004A3314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14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Коррекционно-развивающая область</w:t>
            </w:r>
          </w:p>
        </w:tc>
        <w:tc>
          <w:tcPr>
            <w:tcW w:w="891" w:type="dxa"/>
            <w:shd w:val="clear" w:color="auto" w:fill="FFFFFF" w:themeFill="background1"/>
          </w:tcPr>
          <w:p w14:paraId="2033C5D9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88" w:type="dxa"/>
            <w:shd w:val="clear" w:color="auto" w:fill="FFFFFF" w:themeFill="background1"/>
          </w:tcPr>
          <w:p w14:paraId="7D39E3C1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5" w:type="dxa"/>
            <w:shd w:val="clear" w:color="auto" w:fill="FFFFFF" w:themeFill="background1"/>
          </w:tcPr>
          <w:p w14:paraId="30E35FB8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DDBF262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19EE5998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67EFD457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 </w:t>
            </w:r>
          </w:p>
        </w:tc>
      </w:tr>
      <w:tr w:rsidR="00800D4E" w:rsidRPr="00C27C4F" w14:paraId="4FFEB45E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2250AEDB" w14:textId="77777777" w:rsidR="00800D4E" w:rsidRPr="004A3314" w:rsidRDefault="00800D4E" w:rsidP="00800D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Занятия с логопедом по коррекции устной и письменной речи </w:t>
            </w:r>
          </w:p>
        </w:tc>
        <w:tc>
          <w:tcPr>
            <w:tcW w:w="891" w:type="dxa"/>
            <w:shd w:val="clear" w:color="auto" w:fill="FFFFFF" w:themeFill="background1"/>
          </w:tcPr>
          <w:p w14:paraId="0C50C6BA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11E485C5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06EC92E3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CCBCA68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120DD9B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14E27DBF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00D4E" w:rsidRPr="00C27C4F" w14:paraId="70FC2B4B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795A6BE3" w14:textId="77777777" w:rsidR="00800D4E" w:rsidRPr="00A505B6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зрительного восприятия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тифлопедагог) </w:t>
            </w:r>
          </w:p>
        </w:tc>
        <w:tc>
          <w:tcPr>
            <w:tcW w:w="891" w:type="dxa"/>
            <w:shd w:val="clear" w:color="auto" w:fill="FFFFFF" w:themeFill="background1"/>
          </w:tcPr>
          <w:p w14:paraId="1CE9D954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52433AB7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78305817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1B073D9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95931AA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0DD2F48B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C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00D4E" w14:paraId="521E2FFF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1515E24C" w14:textId="77777777" w:rsidR="00800D4E" w:rsidRPr="00A505B6" w:rsidRDefault="00800D4E" w:rsidP="000D1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Социально-бытовая ориентировка  </w:t>
            </w:r>
          </w:p>
        </w:tc>
        <w:tc>
          <w:tcPr>
            <w:tcW w:w="891" w:type="dxa"/>
            <w:shd w:val="clear" w:color="auto" w:fill="FFFFFF" w:themeFill="background1"/>
          </w:tcPr>
          <w:p w14:paraId="03972F71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988" w:type="dxa"/>
            <w:shd w:val="clear" w:color="auto" w:fill="FFFFFF" w:themeFill="background1"/>
          </w:tcPr>
          <w:p w14:paraId="5A03AD82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855" w:type="dxa"/>
            <w:shd w:val="clear" w:color="auto" w:fill="FFFFFF" w:themeFill="background1"/>
          </w:tcPr>
          <w:p w14:paraId="5A243B8D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851" w:type="dxa"/>
            <w:shd w:val="clear" w:color="auto" w:fill="FFFFFF" w:themeFill="background1"/>
          </w:tcPr>
          <w:p w14:paraId="3B0D7C92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FFFFFF" w:themeFill="background1"/>
          </w:tcPr>
          <w:p w14:paraId="0F70B98B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775" w:type="dxa"/>
            <w:shd w:val="clear" w:color="auto" w:fill="FFFFFF" w:themeFill="background1"/>
          </w:tcPr>
          <w:p w14:paraId="728ACE6D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</w:tr>
      <w:tr w:rsidR="00800D4E" w14:paraId="456CBFC4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6B2421FA" w14:textId="77777777" w:rsidR="00800D4E" w:rsidRPr="00A505B6" w:rsidRDefault="00800D4E" w:rsidP="000D1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коммуникативной деятельности  </w:t>
            </w:r>
          </w:p>
        </w:tc>
        <w:tc>
          <w:tcPr>
            <w:tcW w:w="891" w:type="dxa"/>
            <w:shd w:val="clear" w:color="auto" w:fill="FFFFFF" w:themeFill="background1"/>
          </w:tcPr>
          <w:p w14:paraId="64385394" w14:textId="77777777" w:rsidR="00800D4E" w:rsidRPr="00C27C4F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988" w:type="dxa"/>
            <w:shd w:val="clear" w:color="auto" w:fill="FFFFFF" w:themeFill="background1"/>
          </w:tcPr>
          <w:p w14:paraId="5FEB33FF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855" w:type="dxa"/>
            <w:shd w:val="clear" w:color="auto" w:fill="FFFFFF" w:themeFill="background1"/>
          </w:tcPr>
          <w:p w14:paraId="5D36B8AB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851" w:type="dxa"/>
            <w:shd w:val="clear" w:color="auto" w:fill="FFFFFF" w:themeFill="background1"/>
          </w:tcPr>
          <w:p w14:paraId="17575BB4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FFFFFF" w:themeFill="background1"/>
          </w:tcPr>
          <w:p w14:paraId="0D65CB3B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775" w:type="dxa"/>
            <w:shd w:val="clear" w:color="auto" w:fill="FFFFFF" w:themeFill="background1"/>
          </w:tcPr>
          <w:p w14:paraId="15324AD0" w14:textId="77777777" w:rsidR="00800D4E" w:rsidRDefault="00800D4E" w:rsidP="00800D4E">
            <w:pPr>
              <w:jc w:val="center"/>
            </w:pPr>
            <w:r w:rsidRPr="00651EDA">
              <w:rPr>
                <w:rFonts w:ascii="Times New Roman" w:hAnsi="Times New Roman" w:cs="Times New Roman"/>
                <w:b/>
                <w:sz w:val="18"/>
                <w:szCs w:val="18"/>
              </w:rPr>
              <w:t>0,5</w:t>
            </w:r>
          </w:p>
        </w:tc>
      </w:tr>
      <w:tr w:rsidR="00800D4E" w:rsidRPr="00227FDE" w14:paraId="4D133574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78059080" w14:textId="77777777" w:rsidR="00800D4E" w:rsidRPr="001E0C4E" w:rsidRDefault="00800D4E" w:rsidP="000D1F5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Пространственная ориентировка  </w:t>
            </w:r>
          </w:p>
        </w:tc>
        <w:tc>
          <w:tcPr>
            <w:tcW w:w="891" w:type="dxa"/>
            <w:shd w:val="clear" w:color="auto" w:fill="FFFFFF" w:themeFill="background1"/>
          </w:tcPr>
          <w:p w14:paraId="08857796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03497D5A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355AA097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0CF91DA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61B5699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41D615E8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0D4E" w:rsidRPr="00227FDE" w14:paraId="105ED301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74F68A9D" w14:textId="77777777" w:rsidR="00800D4E" w:rsidRDefault="00800D4E" w:rsidP="00800D4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физкультура</w:t>
            </w:r>
          </w:p>
        </w:tc>
        <w:tc>
          <w:tcPr>
            <w:tcW w:w="891" w:type="dxa"/>
            <w:shd w:val="clear" w:color="auto" w:fill="FFFFFF" w:themeFill="background1"/>
          </w:tcPr>
          <w:p w14:paraId="3130A352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31F6450D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4FC3C968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51271C6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FA38E59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5098C8DE" w14:textId="77777777" w:rsidR="00800D4E" w:rsidRPr="00227FD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0D4E" w:rsidRPr="00E5379A" w14:paraId="3A2DF947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20D1857D" w14:textId="77777777" w:rsidR="00800D4E" w:rsidRPr="00A505B6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Другие направления внеурочной деятельности</w:t>
            </w:r>
          </w:p>
        </w:tc>
        <w:tc>
          <w:tcPr>
            <w:tcW w:w="891" w:type="dxa"/>
            <w:shd w:val="clear" w:color="auto" w:fill="FFFFFF" w:themeFill="background1"/>
          </w:tcPr>
          <w:p w14:paraId="20FAC1C3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14:paraId="4EE815E7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389D245F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892819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4543F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14:paraId="2BB0D6D2" w14:textId="77777777" w:rsidR="00800D4E" w:rsidRPr="00E5379A" w:rsidRDefault="00800D4E" w:rsidP="00800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0D4E" w:rsidRPr="004A3314" w14:paraId="64B062BB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10C0DB1C" w14:textId="77777777" w:rsidR="00800D4E" w:rsidRPr="00A505B6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Спортивно-оздоровительное</w:t>
            </w:r>
          </w:p>
        </w:tc>
        <w:tc>
          <w:tcPr>
            <w:tcW w:w="891" w:type="dxa"/>
            <w:shd w:val="clear" w:color="auto" w:fill="FFFFFF" w:themeFill="background1"/>
          </w:tcPr>
          <w:p w14:paraId="51A26B2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5EF4C666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6F6C2918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3716918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0D97C6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42878970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5ECA1DC4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5DC87FFD" w14:textId="77777777" w:rsidR="00800D4E" w:rsidRPr="00A505B6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Духовно – нравственное</w:t>
            </w:r>
          </w:p>
        </w:tc>
        <w:tc>
          <w:tcPr>
            <w:tcW w:w="891" w:type="dxa"/>
            <w:shd w:val="clear" w:color="auto" w:fill="FFFFFF" w:themeFill="background1"/>
          </w:tcPr>
          <w:p w14:paraId="6FE307D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73B1AC4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022A4D4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BE4370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D20AA6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19369A4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1992CB77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0AE4BEF9" w14:textId="77777777" w:rsidR="00800D4E" w:rsidRPr="00A505B6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Социальное</w:t>
            </w:r>
          </w:p>
        </w:tc>
        <w:tc>
          <w:tcPr>
            <w:tcW w:w="891" w:type="dxa"/>
            <w:shd w:val="clear" w:color="auto" w:fill="FFFFFF" w:themeFill="background1"/>
          </w:tcPr>
          <w:p w14:paraId="047F16F9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1AA110FF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3015C581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E46A88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BCF607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773724F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5ABAEA41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2F9447B5" w14:textId="77777777" w:rsidR="00800D4E" w:rsidRPr="00A505B6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Общеинтеллектуальное</w:t>
            </w:r>
            <w:proofErr w:type="spellEnd"/>
          </w:p>
        </w:tc>
        <w:tc>
          <w:tcPr>
            <w:tcW w:w="891" w:type="dxa"/>
            <w:shd w:val="clear" w:color="auto" w:fill="FFFFFF" w:themeFill="background1"/>
          </w:tcPr>
          <w:p w14:paraId="668FBC6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333C7AFD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32470A2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A5CAC77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0514393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489A18E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:rsidRPr="004A3314" w14:paraId="58D86D76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4FB9A3A4" w14:textId="77777777" w:rsidR="00800D4E" w:rsidRPr="00A505B6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Общекультурное</w:t>
            </w:r>
          </w:p>
        </w:tc>
        <w:tc>
          <w:tcPr>
            <w:tcW w:w="891" w:type="dxa"/>
            <w:shd w:val="clear" w:color="auto" w:fill="FFFFFF" w:themeFill="background1"/>
          </w:tcPr>
          <w:p w14:paraId="1FC7B73A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</w:tcPr>
          <w:p w14:paraId="4BCCEE15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14:paraId="0FD67672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18AAC96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00BC0AC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  <w:shd w:val="clear" w:color="auto" w:fill="FFFFFF" w:themeFill="background1"/>
          </w:tcPr>
          <w:p w14:paraId="4DEB5994" w14:textId="77777777" w:rsidR="00800D4E" w:rsidRPr="004A3314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00D4E" w14:paraId="0C3ABC5A" w14:textId="77777777" w:rsidTr="00800D4E">
        <w:trPr>
          <w:trHeight w:val="200"/>
        </w:trPr>
        <w:tc>
          <w:tcPr>
            <w:tcW w:w="4004" w:type="dxa"/>
            <w:gridSpan w:val="2"/>
            <w:shd w:val="clear" w:color="auto" w:fill="FFFFFF" w:themeFill="background1"/>
          </w:tcPr>
          <w:p w14:paraId="01EC3AE3" w14:textId="77777777" w:rsidR="00800D4E" w:rsidRDefault="00800D4E" w:rsidP="00800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91" w:type="dxa"/>
            <w:shd w:val="clear" w:color="auto" w:fill="FFFFFF" w:themeFill="background1"/>
          </w:tcPr>
          <w:p w14:paraId="5E9BC2F9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8" w:type="dxa"/>
            <w:shd w:val="clear" w:color="auto" w:fill="FFFFFF" w:themeFill="background1"/>
          </w:tcPr>
          <w:p w14:paraId="1893A041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5" w:type="dxa"/>
            <w:shd w:val="clear" w:color="auto" w:fill="FFFFFF" w:themeFill="background1"/>
          </w:tcPr>
          <w:p w14:paraId="7277A744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14:paraId="7358CABE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14:paraId="3066E2B8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75" w:type="dxa"/>
            <w:shd w:val="clear" w:color="auto" w:fill="FFFFFF" w:themeFill="background1"/>
          </w:tcPr>
          <w:p w14:paraId="761484E2" w14:textId="77777777" w:rsidR="00800D4E" w:rsidRDefault="00800D4E" w:rsidP="00800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</w:tr>
    </w:tbl>
    <w:p w14:paraId="4458920D" w14:textId="77777777" w:rsidR="00013B3C" w:rsidRDefault="00013B3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7CFE5" w14:textId="77777777" w:rsidR="00800D4E" w:rsidRDefault="00800D4E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F4F7F" w14:textId="77777777" w:rsidR="00800D4E" w:rsidRDefault="00800D4E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983AA" w14:textId="77777777" w:rsidR="00800D4E" w:rsidRDefault="00800D4E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D0A5E" w14:textId="77777777" w:rsidR="00800D4E" w:rsidRDefault="00800D4E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38A7F" w14:textId="77777777" w:rsidR="00A6611C" w:rsidRDefault="008C70BC" w:rsidP="00A6611C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>Освоение образовательных программ сопровождается промежуточной аттестацией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E4F584" w14:textId="77777777" w:rsidR="008C70BC" w:rsidRDefault="008C70BC" w:rsidP="008C70BC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всем предметам учебного плана с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административными контрольными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работами </w:t>
      </w:r>
      <w:r w:rsidRPr="006C2FC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C2FC4">
        <w:rPr>
          <w:rFonts w:ascii="Times New Roman" w:hAnsi="Times New Roman" w:cs="Times New Roman"/>
          <w:sz w:val="24"/>
          <w:szCs w:val="24"/>
        </w:rPr>
        <w:t xml:space="preserve"> без них</w:t>
      </w:r>
      <w:r w:rsidR="00A6611C">
        <w:rPr>
          <w:rFonts w:ascii="Times New Roman" w:hAnsi="Times New Roman" w:cs="Times New Roman"/>
          <w:sz w:val="24"/>
          <w:szCs w:val="24"/>
        </w:rPr>
        <w:t>:</w:t>
      </w:r>
    </w:p>
    <w:p w14:paraId="71AB9873" w14:textId="77777777" w:rsidR="00A6611C" w:rsidRDefault="00A6611C" w:rsidP="00A6611C">
      <w:pPr>
        <w:spacing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C2FC4">
        <w:rPr>
          <w:rFonts w:ascii="Times New Roman" w:hAnsi="Times New Roman" w:cs="Times New Roman"/>
          <w:sz w:val="24"/>
          <w:szCs w:val="24"/>
        </w:rPr>
        <w:t xml:space="preserve">ромежуточная аттестация с аттестационными испытаниями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с ОВЗ </w:t>
      </w:r>
      <w:r w:rsidRPr="006C2FC4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двум предметам: математика и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язык, </w:t>
      </w:r>
      <w:r w:rsidRPr="00A66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материалам и в условиях, учитывающих индивидуальные особенностей обучающихся в соответствии с «Положением о текущем контроле успеваемости , промежуточной и итоговой аттестации обучающихся с ограниченными возможностями здоровья»;</w:t>
      </w:r>
    </w:p>
    <w:p w14:paraId="5F046943" w14:textId="77777777" w:rsidR="008C70BC" w:rsidRDefault="00A6611C" w:rsidP="00A6611C">
      <w:pPr>
        <w:pStyle w:val="a3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70BC" w:rsidRPr="006C2FC4">
        <w:rPr>
          <w:rFonts w:ascii="Times New Roman" w:hAnsi="Times New Roman" w:cs="Times New Roman"/>
          <w:sz w:val="24"/>
          <w:szCs w:val="24"/>
        </w:rPr>
        <w:t xml:space="preserve">ри проведении промежуточной аттестации без </w:t>
      </w:r>
      <w:r w:rsidR="008C70BC">
        <w:rPr>
          <w:rFonts w:ascii="Times New Roman" w:hAnsi="Times New Roman" w:cs="Times New Roman"/>
          <w:sz w:val="24"/>
          <w:szCs w:val="24"/>
        </w:rPr>
        <w:t xml:space="preserve">административных контрольных </w:t>
      </w:r>
      <w:proofErr w:type="gramStart"/>
      <w:r w:rsidR="008C70BC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8C70BC" w:rsidRPr="006C2FC4">
        <w:rPr>
          <w:rFonts w:ascii="Times New Roman" w:hAnsi="Times New Roman" w:cs="Times New Roman"/>
          <w:sz w:val="24"/>
          <w:szCs w:val="24"/>
        </w:rPr>
        <w:t xml:space="preserve"> годовая</w:t>
      </w:r>
      <w:proofErr w:type="gramEnd"/>
      <w:r w:rsidR="008C70BC" w:rsidRPr="006C2FC4">
        <w:rPr>
          <w:rFonts w:ascii="Times New Roman" w:hAnsi="Times New Roman" w:cs="Times New Roman"/>
          <w:sz w:val="24"/>
          <w:szCs w:val="24"/>
        </w:rPr>
        <w:t xml:space="preserve"> отметка признается итоговой по учебному предмету. </w:t>
      </w:r>
    </w:p>
    <w:p w14:paraId="47472859" w14:textId="77777777" w:rsidR="0086101C" w:rsidRDefault="0086101C" w:rsidP="00A661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E3C596" w14:textId="77777777" w:rsidR="008C70BC" w:rsidRDefault="00A6611C" w:rsidP="00A6611C">
      <w:pPr>
        <w:pStyle w:val="a3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FD3">
        <w:rPr>
          <w:rFonts w:ascii="Times New Roman" w:hAnsi="Times New Roman"/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 не более двух раз в пределах одного года с момента образования академической задолженности. </w:t>
      </w:r>
    </w:p>
    <w:p w14:paraId="301FCA82" w14:textId="77777777" w:rsidR="00A6611C" w:rsidRPr="00CE3FD3" w:rsidRDefault="00A6611C" w:rsidP="00A6611C">
      <w:pPr>
        <w:spacing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CE3FD3">
        <w:rPr>
          <w:rFonts w:ascii="Times New Roman" w:hAnsi="Times New Roman"/>
          <w:sz w:val="24"/>
          <w:szCs w:val="24"/>
        </w:rPr>
        <w:t xml:space="preserve">Сроки </w:t>
      </w:r>
      <w:r>
        <w:rPr>
          <w:rFonts w:ascii="Times New Roman" w:hAnsi="Times New Roman"/>
          <w:sz w:val="24"/>
          <w:szCs w:val="24"/>
        </w:rPr>
        <w:t xml:space="preserve">прохождения промежуточной аттестации а также </w:t>
      </w:r>
      <w:proofErr w:type="gramStart"/>
      <w:r>
        <w:rPr>
          <w:rFonts w:ascii="Times New Roman" w:hAnsi="Times New Roman"/>
          <w:sz w:val="24"/>
          <w:szCs w:val="24"/>
        </w:rPr>
        <w:t xml:space="preserve">сроки  </w:t>
      </w:r>
      <w:r w:rsidRPr="006C2FC4">
        <w:rPr>
          <w:rFonts w:ascii="Times New Roman" w:hAnsi="Times New Roman" w:cs="Times New Roman"/>
          <w:sz w:val="24"/>
          <w:szCs w:val="24"/>
        </w:rPr>
        <w:t>ликвида</w:t>
      </w:r>
      <w:r>
        <w:rPr>
          <w:rFonts w:ascii="Times New Roman" w:hAnsi="Times New Roman" w:cs="Times New Roman"/>
          <w:sz w:val="24"/>
          <w:szCs w:val="24"/>
        </w:rPr>
        <w:t>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</w:t>
      </w:r>
      <w:r w:rsidRPr="006C2FC4">
        <w:rPr>
          <w:rFonts w:ascii="Times New Roman" w:hAnsi="Times New Roman" w:cs="Times New Roman"/>
          <w:sz w:val="24"/>
          <w:szCs w:val="24"/>
        </w:rPr>
        <w:t xml:space="preserve"> </w:t>
      </w:r>
      <w:r w:rsidRPr="00CE3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CE3FD3">
        <w:rPr>
          <w:rFonts w:ascii="Times New Roman" w:hAnsi="Times New Roman"/>
          <w:sz w:val="24"/>
          <w:szCs w:val="24"/>
        </w:rPr>
        <w:t xml:space="preserve">промежуточной аттестации определяются приказом директора </w:t>
      </w:r>
      <w:r w:rsidR="00816168">
        <w:rPr>
          <w:rFonts w:ascii="Times New Roman" w:hAnsi="Times New Roman"/>
          <w:sz w:val="24"/>
          <w:szCs w:val="24"/>
        </w:rPr>
        <w:t>школы</w:t>
      </w:r>
      <w:r w:rsidRPr="00CE3FD3">
        <w:rPr>
          <w:rFonts w:ascii="Times New Roman" w:hAnsi="Times New Roman"/>
          <w:sz w:val="24"/>
          <w:szCs w:val="24"/>
        </w:rPr>
        <w:t xml:space="preserve"> на осн</w:t>
      </w:r>
      <w:r>
        <w:rPr>
          <w:rFonts w:ascii="Times New Roman" w:hAnsi="Times New Roman"/>
          <w:sz w:val="24"/>
          <w:szCs w:val="24"/>
        </w:rPr>
        <w:t>овании решения педагогического с</w:t>
      </w:r>
      <w:r w:rsidRPr="00CE3FD3">
        <w:rPr>
          <w:rFonts w:ascii="Times New Roman" w:hAnsi="Times New Roman"/>
          <w:sz w:val="24"/>
          <w:szCs w:val="24"/>
        </w:rPr>
        <w:t xml:space="preserve">овета. В указанный период не включается время болезни обучающихся. </w:t>
      </w:r>
    </w:p>
    <w:p w14:paraId="4EA8ADD9" w14:textId="77777777" w:rsidR="008C70BC" w:rsidRPr="006C2FC4" w:rsidRDefault="008C70BC" w:rsidP="008C70BC">
      <w:pPr>
        <w:pStyle w:val="a3"/>
        <w:ind w:left="627" w:firstLine="507"/>
        <w:jc w:val="both"/>
        <w:rPr>
          <w:rFonts w:ascii="Times New Roman" w:hAnsi="Times New Roman" w:cs="Times New Roman"/>
          <w:sz w:val="24"/>
          <w:szCs w:val="24"/>
        </w:rPr>
      </w:pPr>
    </w:p>
    <w:p w14:paraId="382248C1" w14:textId="77777777" w:rsidR="008C70BC" w:rsidRPr="006C2FC4" w:rsidRDefault="008C70BC" w:rsidP="008C70BC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FC4">
        <w:rPr>
          <w:rFonts w:ascii="Times New Roman" w:hAnsi="Times New Roman" w:cs="Times New Roman"/>
          <w:b/>
          <w:sz w:val="24"/>
          <w:szCs w:val="24"/>
          <w:u w:val="single"/>
        </w:rPr>
        <w:t>Календарный учебный график</w:t>
      </w:r>
    </w:p>
    <w:p w14:paraId="164DF5AC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Календарный учебный график соответствуют календарному учебному графику ООП НОО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D68DFE" w14:textId="77777777" w:rsidR="0086101C" w:rsidRDefault="0086101C" w:rsidP="00A661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D122032" w14:textId="77777777" w:rsidR="008C70BC" w:rsidRDefault="008C70BC" w:rsidP="00A3338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FC4">
        <w:rPr>
          <w:rFonts w:ascii="Times New Roman" w:hAnsi="Times New Roman" w:cs="Times New Roman"/>
          <w:b/>
          <w:sz w:val="24"/>
          <w:szCs w:val="24"/>
          <w:u w:val="single"/>
        </w:rPr>
        <w:t>Система условий реализации АООП НОО</w:t>
      </w:r>
    </w:p>
    <w:p w14:paraId="0B69C641" w14:textId="77777777" w:rsidR="008C70BC" w:rsidRPr="006C2FC4" w:rsidRDefault="008C70BC" w:rsidP="008C70BC">
      <w:pPr>
        <w:pStyle w:val="a3"/>
        <w:ind w:left="98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E765E8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FC4">
        <w:rPr>
          <w:rFonts w:ascii="Times New Roman" w:hAnsi="Times New Roman" w:cs="Times New Roman"/>
          <w:b/>
          <w:sz w:val="24"/>
          <w:szCs w:val="24"/>
        </w:rPr>
        <w:t>Нормативные условия</w:t>
      </w:r>
    </w:p>
    <w:p w14:paraId="0F3D5B43" w14:textId="77777777" w:rsidR="008C70BC" w:rsidRPr="006C2FC4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2D50F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Разработана и реализуется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C2FC4">
        <w:rPr>
          <w:rFonts w:ascii="Times New Roman" w:hAnsi="Times New Roman" w:cs="Times New Roman"/>
          <w:sz w:val="24"/>
          <w:szCs w:val="24"/>
        </w:rPr>
        <w:t>мониторинга метапредметных универсальных учебных действий (УУД) на уровне начального общего образования (данную работу проводит педагог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2FC4">
        <w:rPr>
          <w:rFonts w:ascii="Times New Roman" w:hAnsi="Times New Roman" w:cs="Times New Roman"/>
          <w:sz w:val="24"/>
          <w:szCs w:val="24"/>
        </w:rPr>
        <w:t xml:space="preserve">психолог совместно с учителями начальных классов). </w:t>
      </w:r>
    </w:p>
    <w:p w14:paraId="7C14715E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Разработаны и реализуются рабочие программы на ступень обучения по учебным предметам, курсам внеурочной деятельности, курсам коррекционно-развивающей области. </w:t>
      </w:r>
    </w:p>
    <w:p w14:paraId="374E29F2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CABFA10" w14:textId="77777777" w:rsidR="008C70BC" w:rsidRPr="006C2FC4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FC4">
        <w:rPr>
          <w:rFonts w:ascii="Times New Roman" w:hAnsi="Times New Roman" w:cs="Times New Roman"/>
          <w:b/>
          <w:sz w:val="24"/>
          <w:szCs w:val="24"/>
        </w:rPr>
        <w:t>Организационно-содержательные условия</w:t>
      </w:r>
    </w:p>
    <w:p w14:paraId="7CA506C9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2023817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6C2FC4">
        <w:rPr>
          <w:rFonts w:ascii="Times New Roman" w:hAnsi="Times New Roman" w:cs="Times New Roman"/>
          <w:sz w:val="24"/>
          <w:szCs w:val="24"/>
        </w:rPr>
        <w:t xml:space="preserve"> учителей</w:t>
      </w:r>
      <w:proofErr w:type="gramEnd"/>
      <w:r w:rsidRPr="006C2FC4">
        <w:rPr>
          <w:rFonts w:ascii="Times New Roman" w:hAnsi="Times New Roman" w:cs="Times New Roman"/>
          <w:sz w:val="24"/>
          <w:szCs w:val="24"/>
        </w:rPr>
        <w:t xml:space="preserve"> начальных классов на заседаниях рассматриваются различные вопросы реализации АООП НОО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2FC4">
        <w:rPr>
          <w:rFonts w:ascii="Times New Roman" w:hAnsi="Times New Roman" w:cs="Times New Roman"/>
          <w:sz w:val="24"/>
          <w:szCs w:val="24"/>
        </w:rPr>
        <w:t xml:space="preserve">работа по самообразованию педагогов планируется с учетом необходимости реализации коррекционной направленности учебно-воспитательного процесса. </w:t>
      </w:r>
    </w:p>
    <w:p w14:paraId="0A2EB9ED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2FC4">
        <w:rPr>
          <w:rFonts w:ascii="Times New Roman" w:hAnsi="Times New Roman" w:cs="Times New Roman"/>
          <w:sz w:val="24"/>
          <w:szCs w:val="24"/>
        </w:rPr>
        <w:t xml:space="preserve">ориентированного, деятельностного, дифференцированного подходов в обучении, ИКТ технологий. </w:t>
      </w:r>
    </w:p>
    <w:p w14:paraId="3D9F7E55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Формируется электронная база методических материалов, виртуальный методический кабинет с рабочими программами на ступень обучения и календарно-тематическим планированием по учебным предметам, курсам внеурочной деятельности, курсам коррекционно-развивающей области. </w:t>
      </w:r>
    </w:p>
    <w:p w14:paraId="2ABE566D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учителя-логопеды, </w:t>
      </w: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Pr="006C2FC4">
        <w:rPr>
          <w:rFonts w:ascii="Times New Roman" w:hAnsi="Times New Roman" w:cs="Times New Roman"/>
          <w:sz w:val="24"/>
          <w:szCs w:val="24"/>
        </w:rPr>
        <w:t xml:space="preserve">и др.), происходит оптимизация внутренних ресурсов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6C2F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65B61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C7288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8E">
        <w:rPr>
          <w:rFonts w:ascii="Times New Roman" w:hAnsi="Times New Roman" w:cs="Times New Roman"/>
          <w:b/>
          <w:sz w:val="24"/>
          <w:szCs w:val="24"/>
        </w:rPr>
        <w:t>Кадровые условия</w:t>
      </w:r>
    </w:p>
    <w:p w14:paraId="5AF27A29" w14:textId="77777777" w:rsidR="008C70BC" w:rsidRPr="00FD6A8E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55DEC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Учителя начальной школы, учителя-предметники, специалисты имеют высшее профессиональное образование, </w:t>
      </w:r>
      <w:proofErr w:type="spellStart"/>
      <w:r w:rsidRPr="006C2FC4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6C2FC4">
        <w:rPr>
          <w:rFonts w:ascii="Times New Roman" w:hAnsi="Times New Roman" w:cs="Times New Roman"/>
          <w:sz w:val="24"/>
          <w:szCs w:val="24"/>
        </w:rPr>
        <w:t xml:space="preserve"> поэтапно проходят курсовую переподготовку на базе ИРО. </w:t>
      </w:r>
    </w:p>
    <w:p w14:paraId="3730F735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>Ежегодно организуется психолого-педагогическое сопровождение участников образовательных отношений на уровне начального общего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в рамках 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6C2FC4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6C2FC4">
        <w:rPr>
          <w:rFonts w:ascii="Times New Roman" w:hAnsi="Times New Roman" w:cs="Times New Roman"/>
          <w:sz w:val="24"/>
          <w:szCs w:val="24"/>
        </w:rPr>
        <w:t>, в постоянный состав которого входят учителя-логопеды, педагоги</w:t>
      </w:r>
      <w:r>
        <w:rPr>
          <w:rFonts w:ascii="Times New Roman" w:hAnsi="Times New Roman" w:cs="Times New Roman"/>
          <w:sz w:val="24"/>
          <w:szCs w:val="24"/>
        </w:rPr>
        <w:t xml:space="preserve">-психологи. </w:t>
      </w:r>
    </w:p>
    <w:p w14:paraId="6C88893D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Организовано взаимодействие со специалистами ТПМПК (на договорной основе). </w:t>
      </w:r>
    </w:p>
    <w:p w14:paraId="4D05D2F5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7AED1F" w14:textId="77777777" w:rsidR="008C70BC" w:rsidRPr="00FD6A8E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Материально-технические</w:t>
      </w:r>
      <w:r w:rsidRPr="00FD6A8E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</w:p>
    <w:p w14:paraId="4DE7C296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20C5F0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6C2FC4">
        <w:rPr>
          <w:rFonts w:ascii="Times New Roman" w:hAnsi="Times New Roman" w:cs="Times New Roman"/>
          <w:sz w:val="24"/>
          <w:szCs w:val="24"/>
        </w:rPr>
        <w:t xml:space="preserve">, организацию их пребывания, обучения в </w:t>
      </w:r>
      <w:r w:rsidR="00816168">
        <w:rPr>
          <w:rFonts w:ascii="Times New Roman" w:hAnsi="Times New Roman" w:cs="Times New Roman"/>
          <w:sz w:val="24"/>
          <w:szCs w:val="24"/>
        </w:rPr>
        <w:t>Школе</w:t>
      </w:r>
      <w:r w:rsidRPr="006C2FC4">
        <w:rPr>
          <w:rFonts w:ascii="Times New Roman" w:hAnsi="Times New Roman" w:cs="Times New Roman"/>
          <w:sz w:val="24"/>
          <w:szCs w:val="24"/>
        </w:rPr>
        <w:t xml:space="preserve"> (архитектурная среда для обучающихся с ОВЗ), также позволяющих обеспечить адаптивную и коррекционно-развивающую среды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6C2FC4">
        <w:rPr>
          <w:rFonts w:ascii="Times New Roman" w:hAnsi="Times New Roman" w:cs="Times New Roman"/>
          <w:sz w:val="24"/>
          <w:szCs w:val="24"/>
        </w:rPr>
        <w:t>:</w:t>
      </w:r>
    </w:p>
    <w:p w14:paraId="37567309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 </w:t>
      </w:r>
      <w:r w:rsidRPr="006C2FC4">
        <w:rPr>
          <w:rFonts w:ascii="Times New Roman" w:hAnsi="Times New Roman" w:cs="Times New Roman"/>
          <w:sz w:val="24"/>
          <w:szCs w:val="24"/>
        </w:rPr>
        <w:sym w:font="Symbol" w:char="F0B7"/>
      </w:r>
      <w:r w:rsidRPr="006C2FC4">
        <w:rPr>
          <w:rFonts w:ascii="Times New Roman" w:hAnsi="Times New Roman" w:cs="Times New Roman"/>
          <w:sz w:val="24"/>
          <w:szCs w:val="24"/>
        </w:rPr>
        <w:t xml:space="preserve"> наличие кабинета для занятий с педагогом-</w:t>
      </w:r>
      <w:proofErr w:type="gramStart"/>
      <w:r w:rsidRPr="006C2FC4">
        <w:rPr>
          <w:rFonts w:ascii="Times New Roman" w:hAnsi="Times New Roman" w:cs="Times New Roman"/>
          <w:sz w:val="24"/>
          <w:szCs w:val="24"/>
        </w:rPr>
        <w:t>психологом(</w:t>
      </w:r>
      <w:proofErr w:type="gramEnd"/>
      <w:r w:rsidRPr="006C2FC4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0A87FADD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sym w:font="Symbol" w:char="F0B7"/>
      </w:r>
      <w:r w:rsidRPr="006C2FC4">
        <w:rPr>
          <w:rFonts w:ascii="Times New Roman" w:hAnsi="Times New Roman" w:cs="Times New Roman"/>
          <w:sz w:val="24"/>
          <w:szCs w:val="24"/>
        </w:rPr>
        <w:t xml:space="preserve"> наличие кабинета для логопедических занятий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2FC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DAF948E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sym w:font="Symbol" w:char="F0B7"/>
      </w:r>
      <w:r w:rsidRPr="006C2FC4">
        <w:rPr>
          <w:rFonts w:ascii="Times New Roman" w:hAnsi="Times New Roman" w:cs="Times New Roman"/>
          <w:sz w:val="24"/>
          <w:szCs w:val="24"/>
        </w:rPr>
        <w:t xml:space="preserve"> наличие </w:t>
      </w:r>
      <w:r>
        <w:rPr>
          <w:rFonts w:ascii="Times New Roman" w:hAnsi="Times New Roman" w:cs="Times New Roman"/>
          <w:sz w:val="24"/>
          <w:szCs w:val="24"/>
        </w:rPr>
        <w:t>спортивного зала</w:t>
      </w:r>
      <w:r w:rsidRPr="006C2FC4">
        <w:rPr>
          <w:rFonts w:ascii="Times New Roman" w:hAnsi="Times New Roman" w:cs="Times New Roman"/>
          <w:sz w:val="24"/>
          <w:szCs w:val="24"/>
        </w:rPr>
        <w:t xml:space="preserve"> для занятий ритмикой (1) </w:t>
      </w:r>
    </w:p>
    <w:p w14:paraId="73E2BBC3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Реализация АООП НОО требует обеспечение оснащенности учебного процесса и 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(приказ Министерства образования и науки РФ от 04 октября 2010г. №986). </w:t>
      </w:r>
    </w:p>
    <w:p w14:paraId="5C4A202C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Реализация данного направления определяет необходимость укомплектования начальной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 видео- и графическим сопровождением (компьютер, проектор, интерактивная доска и т.п.), возможность осуществления информационного взаимодействия в локальных и 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 </w:t>
      </w:r>
    </w:p>
    <w:p w14:paraId="22C12D66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Поэтапно проводится оснащение подобным оборудованием кабинетов начальной школы. </w:t>
      </w:r>
    </w:p>
    <w:p w14:paraId="67F76DBB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>Интерактивной доской, принтерами оборудовано дв</w:t>
      </w:r>
      <w:r>
        <w:rPr>
          <w:rFonts w:ascii="Times New Roman" w:hAnsi="Times New Roman" w:cs="Times New Roman"/>
          <w:sz w:val="24"/>
          <w:szCs w:val="24"/>
        </w:rPr>
        <w:t>а кабинета начальных классов (№24, 41</w:t>
      </w:r>
      <w:r w:rsidRPr="006C2FC4">
        <w:rPr>
          <w:rFonts w:ascii="Times New Roman" w:hAnsi="Times New Roman" w:cs="Times New Roman"/>
          <w:sz w:val="24"/>
          <w:szCs w:val="24"/>
        </w:rPr>
        <w:t xml:space="preserve">); оснащены ноутбуками, проекторами </w:t>
      </w:r>
      <w:r>
        <w:rPr>
          <w:rFonts w:ascii="Times New Roman" w:hAnsi="Times New Roman" w:cs="Times New Roman"/>
          <w:sz w:val="24"/>
          <w:szCs w:val="24"/>
        </w:rPr>
        <w:t>9 кабинетов</w:t>
      </w:r>
      <w:r w:rsidRPr="006C2FC4">
        <w:rPr>
          <w:rFonts w:ascii="Times New Roman" w:hAnsi="Times New Roman" w:cs="Times New Roman"/>
          <w:sz w:val="24"/>
          <w:szCs w:val="24"/>
        </w:rPr>
        <w:t xml:space="preserve"> начальной </w:t>
      </w:r>
      <w:proofErr w:type="gramStart"/>
      <w:r w:rsidRPr="006C2FC4"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принтером – 1 кабинет (№40). </w:t>
      </w:r>
      <w:r w:rsidRPr="006C2FC4">
        <w:rPr>
          <w:rFonts w:ascii="Times New Roman" w:hAnsi="Times New Roman" w:cs="Times New Roman"/>
          <w:sz w:val="24"/>
          <w:szCs w:val="24"/>
        </w:rPr>
        <w:t xml:space="preserve">Данное оборудование </w:t>
      </w:r>
      <w:proofErr w:type="gramStart"/>
      <w:r w:rsidRPr="006C2FC4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6C2FC4">
        <w:rPr>
          <w:rFonts w:ascii="Times New Roman" w:hAnsi="Times New Roman" w:cs="Times New Roman"/>
          <w:sz w:val="24"/>
          <w:szCs w:val="24"/>
        </w:rPr>
        <w:t xml:space="preserve"> педагогами</w:t>
      </w:r>
      <w:proofErr w:type="gramEnd"/>
      <w:r w:rsidRPr="006C2FC4">
        <w:rPr>
          <w:rFonts w:ascii="Times New Roman" w:hAnsi="Times New Roman" w:cs="Times New Roman"/>
          <w:sz w:val="24"/>
          <w:szCs w:val="24"/>
        </w:rPr>
        <w:t xml:space="preserve"> для учащихся 1-4-х классов для проведения уроков с применением образовательных ИКТ (использованием электронных приложений к учебникам, осуществления проектной деятельности и т.п.). </w:t>
      </w:r>
    </w:p>
    <w:p w14:paraId="1A398A4F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>Все кабинеты начальных классов оборудованы безопасным доступом в Интернет с целью использования электронных образовательных ресурсов федеральных и региональных центрах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2FC4">
        <w:rPr>
          <w:rFonts w:ascii="Times New Roman" w:hAnsi="Times New Roman" w:cs="Times New Roman"/>
          <w:sz w:val="24"/>
          <w:szCs w:val="24"/>
        </w:rPr>
        <w:t xml:space="preserve">образовательных ресурсов. </w:t>
      </w:r>
    </w:p>
    <w:p w14:paraId="2C7BB757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педагогов-психологов оборудован ноутбуком.</w:t>
      </w:r>
    </w:p>
    <w:p w14:paraId="213558C1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 Необходимо продолжить оборудование всех кабинетов начальной школы </w:t>
      </w:r>
      <w:r>
        <w:rPr>
          <w:rFonts w:ascii="Times New Roman" w:hAnsi="Times New Roman" w:cs="Times New Roman"/>
          <w:sz w:val="24"/>
          <w:szCs w:val="24"/>
        </w:rPr>
        <w:t>(в</w:t>
      </w:r>
      <w:r w:rsidRPr="006C2FC4">
        <w:rPr>
          <w:rFonts w:ascii="Times New Roman" w:hAnsi="Times New Roman" w:cs="Times New Roman"/>
          <w:sz w:val="24"/>
          <w:szCs w:val="24"/>
        </w:rPr>
        <w:t xml:space="preserve"> том числе, за счет оказания платных услуг педагогами НОО).</w:t>
      </w:r>
    </w:p>
    <w:p w14:paraId="169A96EB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9C6EB1" w14:textId="77777777" w:rsidR="008C70BC" w:rsidRPr="00FD6A8E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8E">
        <w:rPr>
          <w:rFonts w:ascii="Times New Roman" w:hAnsi="Times New Roman" w:cs="Times New Roman"/>
          <w:b/>
          <w:sz w:val="24"/>
          <w:szCs w:val="24"/>
        </w:rPr>
        <w:t>Информационные условия</w:t>
      </w:r>
    </w:p>
    <w:p w14:paraId="634F546A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6657B9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C4">
        <w:rPr>
          <w:rFonts w:ascii="Times New Roman" w:hAnsi="Times New Roman" w:cs="Times New Roman"/>
          <w:sz w:val="24"/>
          <w:szCs w:val="24"/>
        </w:rPr>
        <w:t xml:space="preserve">Особенности организации учебного процесса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C2FC4">
        <w:rPr>
          <w:rFonts w:ascii="Times New Roman" w:hAnsi="Times New Roman" w:cs="Times New Roman"/>
          <w:sz w:val="24"/>
          <w:szCs w:val="24"/>
        </w:rPr>
        <w:t xml:space="preserve"> АООП</w:t>
      </w:r>
      <w:proofErr w:type="gramEnd"/>
      <w:r w:rsidRPr="006C2FC4">
        <w:rPr>
          <w:rFonts w:ascii="Times New Roman" w:hAnsi="Times New Roman" w:cs="Times New Roman"/>
          <w:sz w:val="24"/>
          <w:szCs w:val="24"/>
        </w:rPr>
        <w:t xml:space="preserve"> НОО размещаются на сайте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6C2FC4">
        <w:rPr>
          <w:rFonts w:ascii="Times New Roman" w:hAnsi="Times New Roman" w:cs="Times New Roman"/>
          <w:sz w:val="24"/>
          <w:szCs w:val="24"/>
        </w:rPr>
        <w:t xml:space="preserve">; рассматриваются в ежегодном публичном отчете </w:t>
      </w:r>
      <w:r w:rsidR="00816168">
        <w:rPr>
          <w:rFonts w:ascii="Times New Roman" w:hAnsi="Times New Roman" w:cs="Times New Roman"/>
          <w:sz w:val="24"/>
          <w:szCs w:val="24"/>
        </w:rPr>
        <w:t>Школы</w:t>
      </w:r>
      <w:r w:rsidRPr="006C2FC4">
        <w:rPr>
          <w:rFonts w:ascii="Times New Roman" w:hAnsi="Times New Roman" w:cs="Times New Roman"/>
          <w:sz w:val="24"/>
          <w:szCs w:val="24"/>
        </w:rPr>
        <w:t>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</w:t>
      </w:r>
    </w:p>
    <w:p w14:paraId="72403FA7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D6D5CB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D4846B" w14:textId="77777777" w:rsidR="008C70BC" w:rsidRDefault="008C70BC" w:rsidP="008C70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E8D524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57882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CD012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708E7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D288A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E676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E1CC7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2C4F3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A8322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575B5" w14:textId="77777777" w:rsidR="00CD28BD" w:rsidRDefault="00CD28BD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1901A" w14:textId="77777777" w:rsidR="00CD28BD" w:rsidRDefault="00CD28BD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1E5C5" w14:textId="77777777" w:rsidR="00CD28BD" w:rsidRDefault="00CD28BD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BCD7" w14:textId="77777777" w:rsidR="00CD28BD" w:rsidRDefault="00CD28BD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14AC3" w14:textId="77777777" w:rsidR="00CD28BD" w:rsidRDefault="00CD28BD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DFFB2" w14:textId="77777777" w:rsidR="00CD28BD" w:rsidRDefault="00CD28BD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715E0" w14:textId="77777777" w:rsidR="008C70BC" w:rsidRDefault="008C70BC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1EED6B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C8700CD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236BDFE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923AD7C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C363B0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AD41129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4A30A8A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DD83643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AA671EC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6D2C73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D4EF6B7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95BBA80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0E892F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B18AE5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52A3D39" w14:textId="2EA2A0FC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006ABB4" w14:textId="0AF5EF29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7E4B869" w14:textId="3C8356AE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A13671" w14:textId="64B24FBC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7A9D277" w14:textId="38FBD9AD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0DA8F66" w14:textId="4BBC15D2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99DE3FF" w14:textId="094064CA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66740E0" w14:textId="42307A49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8D0231A" w14:textId="43DF7B74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F8FF744" w14:textId="010DDBA6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BB0312C" w14:textId="015B0B81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CD4FA6B" w14:textId="77777777" w:rsidR="00E60A4A" w:rsidRDefault="00E60A4A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07B78DD" w14:textId="77777777" w:rsidR="001E0F85" w:rsidRDefault="001E0F85" w:rsidP="008C70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BD8A939" w14:textId="77777777" w:rsidR="008C70BC" w:rsidRDefault="008C70BC" w:rsidP="001B48AB">
      <w:pPr>
        <w:pStyle w:val="a3"/>
        <w:tabs>
          <w:tab w:val="left" w:pos="6603"/>
        </w:tabs>
        <w:rPr>
          <w:rFonts w:ascii="Times New Roman" w:hAnsi="Times New Roman" w:cs="Times New Roman"/>
          <w:b/>
          <w:sz w:val="24"/>
          <w:szCs w:val="24"/>
        </w:rPr>
      </w:pPr>
    </w:p>
    <w:p w14:paraId="41E0E1F9" w14:textId="77777777" w:rsidR="001B48AB" w:rsidRDefault="001B48AB" w:rsidP="001B48AB">
      <w:pPr>
        <w:pStyle w:val="a3"/>
        <w:tabs>
          <w:tab w:val="left" w:pos="6603"/>
        </w:tabs>
        <w:rPr>
          <w:rFonts w:ascii="Times New Roman" w:hAnsi="Times New Roman" w:cs="Times New Roman"/>
          <w:b/>
          <w:sz w:val="24"/>
          <w:szCs w:val="24"/>
        </w:rPr>
      </w:pPr>
    </w:p>
    <w:p w14:paraId="6B49E772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401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14:paraId="0D40E007" w14:textId="77777777" w:rsidR="008C70BC" w:rsidRPr="00CA6401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F1755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b/>
        </w:rPr>
      </w:pPr>
      <w:r w:rsidRPr="00CA6401">
        <w:rPr>
          <w:rFonts w:ascii="Times New Roman" w:hAnsi="Times New Roman" w:cs="Times New Roman"/>
          <w:b/>
        </w:rPr>
        <w:t>Приложение 1.</w:t>
      </w:r>
    </w:p>
    <w:p w14:paraId="658EC07D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CA6401">
        <w:rPr>
          <w:rFonts w:ascii="Times New Roman" w:hAnsi="Times New Roman" w:cs="Times New Roman"/>
          <w:b/>
        </w:rPr>
        <w:t xml:space="preserve"> План реализации программы коррекционной работы</w:t>
      </w:r>
    </w:p>
    <w:p w14:paraId="307B667C" w14:textId="77777777" w:rsidR="008C70BC" w:rsidRPr="00D6656D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2"/>
        <w:gridCol w:w="2745"/>
        <w:gridCol w:w="1748"/>
        <w:gridCol w:w="1517"/>
        <w:gridCol w:w="1653"/>
      </w:tblGrid>
      <w:tr w:rsidR="008C70BC" w:rsidRPr="00D6656D" w14:paraId="26346A03" w14:textId="77777777" w:rsidTr="00FA49FF">
        <w:tc>
          <w:tcPr>
            <w:tcW w:w="1682" w:type="dxa"/>
            <w:tcBorders>
              <w:bottom w:val="single" w:sz="4" w:space="0" w:color="auto"/>
            </w:tcBorders>
          </w:tcPr>
          <w:p w14:paraId="09176C2E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56D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29DDEF9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деятельности </w:t>
            </w:r>
          </w:p>
          <w:p w14:paraId="5D7FF47C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D326D2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F84FDBD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и методы работы </w:t>
            </w:r>
          </w:p>
          <w:p w14:paraId="7C06FF04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37247F9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56D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423FD753" w14:textId="77777777" w:rsidR="008C70BC" w:rsidRPr="00D6656D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56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8C70BC" w14:paraId="2F7714FB" w14:textId="77777777" w:rsidTr="00FA49FF">
        <w:tc>
          <w:tcPr>
            <w:tcW w:w="9571" w:type="dxa"/>
            <w:gridSpan w:val="5"/>
            <w:shd w:val="clear" w:color="auto" w:fill="BFBFBF" w:themeFill="background1" w:themeFillShade="BF"/>
          </w:tcPr>
          <w:p w14:paraId="43D3CD48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Диагностическое направление</w:t>
            </w:r>
          </w:p>
        </w:tc>
      </w:tr>
      <w:tr w:rsidR="008C70BC" w14:paraId="68D2BC9E" w14:textId="77777777" w:rsidTr="00FA49FF">
        <w:tc>
          <w:tcPr>
            <w:tcW w:w="1682" w:type="dxa"/>
            <w:vMerge w:val="restart"/>
          </w:tcPr>
          <w:p w14:paraId="066CA226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 обучающихся с ОВЗ для создания специальных условий получения образования</w:t>
            </w:r>
          </w:p>
        </w:tc>
        <w:tc>
          <w:tcPr>
            <w:tcW w:w="2971" w:type="dxa"/>
          </w:tcPr>
          <w:p w14:paraId="109551CA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обучающихся с особыми образовательными потребностями </w:t>
            </w:r>
          </w:p>
        </w:tc>
        <w:tc>
          <w:tcPr>
            <w:tcW w:w="1748" w:type="dxa"/>
          </w:tcPr>
          <w:p w14:paraId="4B6F7EE2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Стартовая диагностика, обследование</w:t>
            </w:r>
          </w:p>
        </w:tc>
        <w:tc>
          <w:tcPr>
            <w:tcW w:w="1517" w:type="dxa"/>
          </w:tcPr>
          <w:p w14:paraId="0F638F67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53" w:type="dxa"/>
          </w:tcPr>
          <w:p w14:paraId="79811A16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</w:tr>
      <w:tr w:rsidR="008C70BC" w14:paraId="499B9E1A" w14:textId="77777777" w:rsidTr="00FA49FF">
        <w:tc>
          <w:tcPr>
            <w:tcW w:w="1682" w:type="dxa"/>
            <w:vMerge/>
          </w:tcPr>
          <w:p w14:paraId="779AF8B3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0F43DC2C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на ТПМПК </w:t>
            </w:r>
          </w:p>
        </w:tc>
        <w:tc>
          <w:tcPr>
            <w:tcW w:w="1748" w:type="dxa"/>
          </w:tcPr>
          <w:p w14:paraId="39624240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Подготовка необходимой документации</w:t>
            </w:r>
          </w:p>
        </w:tc>
        <w:tc>
          <w:tcPr>
            <w:tcW w:w="1517" w:type="dxa"/>
          </w:tcPr>
          <w:p w14:paraId="099468EB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Сентябрь, май и/или по необходимости</w:t>
            </w:r>
          </w:p>
        </w:tc>
        <w:tc>
          <w:tcPr>
            <w:tcW w:w="1653" w:type="dxa"/>
          </w:tcPr>
          <w:p w14:paraId="1D89C6C8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учителя, ведущие коррекционные занятия, классный руководитель</w:t>
            </w:r>
          </w:p>
        </w:tc>
      </w:tr>
      <w:tr w:rsidR="008C70BC" w14:paraId="596E5446" w14:textId="77777777" w:rsidTr="00FA49FF">
        <w:tc>
          <w:tcPr>
            <w:tcW w:w="1682" w:type="dxa"/>
            <w:vMerge/>
          </w:tcPr>
          <w:p w14:paraId="720D352B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7FBD97C5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динамики развития обучающихся, успешности освоения программы </w:t>
            </w:r>
            <w:proofErr w:type="gramStart"/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 По четвертям </w:t>
            </w:r>
          </w:p>
        </w:tc>
        <w:tc>
          <w:tcPr>
            <w:tcW w:w="1748" w:type="dxa"/>
          </w:tcPr>
          <w:p w14:paraId="2774692A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Анализ результатов деятельности обучающихся, успеваемости</w:t>
            </w:r>
          </w:p>
        </w:tc>
        <w:tc>
          <w:tcPr>
            <w:tcW w:w="1517" w:type="dxa"/>
          </w:tcPr>
          <w:p w14:paraId="37F328D4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1,2 полугодия в рамках </w:t>
            </w:r>
            <w:proofErr w:type="spellStart"/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</w:p>
          <w:p w14:paraId="06722C2E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5880C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четвертям</w:t>
            </w:r>
          </w:p>
        </w:tc>
        <w:tc>
          <w:tcPr>
            <w:tcW w:w="1653" w:type="dxa"/>
          </w:tcPr>
          <w:p w14:paraId="06111C10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учителя, ведущие коррекционные занятия Классный руководитель</w:t>
            </w:r>
          </w:p>
        </w:tc>
      </w:tr>
      <w:tr w:rsidR="008C70BC" w14:paraId="22D85BA5" w14:textId="77777777" w:rsidTr="00FA49FF">
        <w:tc>
          <w:tcPr>
            <w:tcW w:w="1682" w:type="dxa"/>
            <w:vMerge/>
          </w:tcPr>
          <w:p w14:paraId="78A3DFB0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41C9501C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корректировка коррекционных мероприятий </w:t>
            </w:r>
          </w:p>
        </w:tc>
        <w:tc>
          <w:tcPr>
            <w:tcW w:w="1748" w:type="dxa"/>
          </w:tcPr>
          <w:p w14:paraId="63130EAC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Анализ результатов обследования</w:t>
            </w:r>
          </w:p>
        </w:tc>
        <w:tc>
          <w:tcPr>
            <w:tcW w:w="1517" w:type="dxa"/>
          </w:tcPr>
          <w:p w14:paraId="6D26C7C7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Сентябрь, май и/или по необходимости</w:t>
            </w:r>
          </w:p>
        </w:tc>
        <w:tc>
          <w:tcPr>
            <w:tcW w:w="1653" w:type="dxa"/>
          </w:tcPr>
          <w:p w14:paraId="03CB21B2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02D4FC55" w14:textId="77777777" w:rsidTr="00FA49FF">
        <w:tc>
          <w:tcPr>
            <w:tcW w:w="9571" w:type="dxa"/>
            <w:gridSpan w:val="5"/>
            <w:shd w:val="clear" w:color="auto" w:fill="BFBFBF" w:themeFill="background1" w:themeFillShade="BF"/>
          </w:tcPr>
          <w:p w14:paraId="61408256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Коррекционно-развивающее направление</w:t>
            </w:r>
          </w:p>
        </w:tc>
      </w:tr>
      <w:tr w:rsidR="008C70BC" w14:paraId="3179F25C" w14:textId="77777777" w:rsidTr="00FA49FF">
        <w:tc>
          <w:tcPr>
            <w:tcW w:w="1682" w:type="dxa"/>
            <w:vMerge w:val="restart"/>
          </w:tcPr>
          <w:p w14:paraId="3FE0E940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мероприятий, способствующих личностному развитию обучающихся, коррекции недостатков устной речи, профилактика и коррекция нарушений чтения и письма, освоению базового содержания </w:t>
            </w:r>
            <w:proofErr w:type="spellStart"/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proofErr w:type="spellEnd"/>
          </w:p>
        </w:tc>
        <w:tc>
          <w:tcPr>
            <w:tcW w:w="2971" w:type="dxa"/>
          </w:tcPr>
          <w:p w14:paraId="326101B6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программы сопровождения обучающегося </w:t>
            </w:r>
          </w:p>
        </w:tc>
        <w:tc>
          <w:tcPr>
            <w:tcW w:w="1748" w:type="dxa"/>
          </w:tcPr>
          <w:p w14:paraId="4E8B7C35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Программа сопровождения (перечень курсов коррекционно-развивающей области)</w:t>
            </w:r>
          </w:p>
        </w:tc>
        <w:tc>
          <w:tcPr>
            <w:tcW w:w="1517" w:type="dxa"/>
          </w:tcPr>
          <w:p w14:paraId="5828D5F8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53" w:type="dxa"/>
          </w:tcPr>
          <w:p w14:paraId="31A56755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171CD38E" w14:textId="77777777" w:rsidTr="00FA49FF">
        <w:tc>
          <w:tcPr>
            <w:tcW w:w="1682" w:type="dxa"/>
            <w:vMerge/>
          </w:tcPr>
          <w:p w14:paraId="2E537C07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53C9F2C1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Разработка групповых и индивидуальных коррекционных программ (курсов коррекционно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развивающей области) в соответствии с особыми образовательными потребностями обучающихся </w:t>
            </w:r>
          </w:p>
        </w:tc>
        <w:tc>
          <w:tcPr>
            <w:tcW w:w="1748" w:type="dxa"/>
          </w:tcPr>
          <w:p w14:paraId="0572CAA1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Программы занятий</w:t>
            </w:r>
          </w:p>
        </w:tc>
        <w:tc>
          <w:tcPr>
            <w:tcW w:w="1517" w:type="dxa"/>
          </w:tcPr>
          <w:p w14:paraId="1FD44746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53" w:type="dxa"/>
          </w:tcPr>
          <w:p w14:paraId="2DBF1888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27BB7810" w14:textId="77777777" w:rsidTr="00FA49FF">
        <w:tc>
          <w:tcPr>
            <w:tcW w:w="1682" w:type="dxa"/>
            <w:vMerge/>
          </w:tcPr>
          <w:p w14:paraId="47ECA043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5BCD1496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Проведение индивидуальных и групповых коррекционно-развивающих занятий, необходимых для преодоления нарушений развития и трудностей обучения</w:t>
            </w:r>
          </w:p>
        </w:tc>
        <w:tc>
          <w:tcPr>
            <w:tcW w:w="1748" w:type="dxa"/>
          </w:tcPr>
          <w:p w14:paraId="659BAE0F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517" w:type="dxa"/>
          </w:tcPr>
          <w:p w14:paraId="2071610C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 в соответствии с учебным планом (обязательные курсы коррекционно-развивающих занятий)</w:t>
            </w:r>
          </w:p>
        </w:tc>
        <w:tc>
          <w:tcPr>
            <w:tcW w:w="1653" w:type="dxa"/>
          </w:tcPr>
          <w:p w14:paraId="38A4DCE8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482DA6CA" w14:textId="77777777" w:rsidTr="00FA49FF"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5DF9D819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4E43290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сопровождение обучающегося в случае неблагоприятных условий жизни при психотравмирующих обстоятельствах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5174A557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Занятия, наблюдение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2F7CB15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77369B40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14:paraId="04EED00E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5F8F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CCD1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41590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C1286" w14:textId="77777777" w:rsidR="008C70B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F827C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0BC" w14:paraId="1807292B" w14:textId="77777777" w:rsidTr="00FA49FF">
        <w:tc>
          <w:tcPr>
            <w:tcW w:w="9571" w:type="dxa"/>
            <w:gridSpan w:val="5"/>
            <w:shd w:val="clear" w:color="auto" w:fill="BFBFBF" w:themeFill="background1" w:themeFillShade="BF"/>
          </w:tcPr>
          <w:p w14:paraId="1A6461C3" w14:textId="77777777" w:rsidR="008C70BC" w:rsidRPr="00D118FF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8FF">
              <w:rPr>
                <w:rFonts w:ascii="Times New Roman" w:hAnsi="Times New Roman" w:cs="Times New Roman"/>
                <w:sz w:val="20"/>
                <w:szCs w:val="20"/>
              </w:rPr>
              <w:t>Консультативное направление</w:t>
            </w:r>
          </w:p>
        </w:tc>
      </w:tr>
      <w:tr w:rsidR="008C70BC" w14:paraId="630360D8" w14:textId="77777777" w:rsidTr="00FA49FF">
        <w:tc>
          <w:tcPr>
            <w:tcW w:w="1682" w:type="dxa"/>
            <w:vMerge w:val="restart"/>
          </w:tcPr>
          <w:p w14:paraId="65C31A5B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Непрерывность специального сопровождения</w:t>
            </w:r>
          </w:p>
        </w:tc>
        <w:tc>
          <w:tcPr>
            <w:tcW w:w="2971" w:type="dxa"/>
          </w:tcPr>
          <w:p w14:paraId="08D6F6B2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совместных обоснованных рекомендаций по основным направлениям работы с обучающимся, единых для всех участников образовательных отношений </w:t>
            </w:r>
          </w:p>
        </w:tc>
        <w:tc>
          <w:tcPr>
            <w:tcW w:w="1748" w:type="dxa"/>
          </w:tcPr>
          <w:p w14:paraId="39C2B1C7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Ознакомление с рекомендациями по результатам диагностики, обследования</w:t>
            </w:r>
          </w:p>
        </w:tc>
        <w:tc>
          <w:tcPr>
            <w:tcW w:w="1517" w:type="dxa"/>
          </w:tcPr>
          <w:p w14:paraId="7D2AF216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Сентябрь и/или по необходимости</w:t>
            </w:r>
          </w:p>
        </w:tc>
        <w:tc>
          <w:tcPr>
            <w:tcW w:w="1653" w:type="dxa"/>
          </w:tcPr>
          <w:p w14:paraId="73962B2D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796204B7" w14:textId="77777777" w:rsidTr="00FA49FF">
        <w:tc>
          <w:tcPr>
            <w:tcW w:w="1682" w:type="dxa"/>
            <w:vMerge/>
          </w:tcPr>
          <w:p w14:paraId="13A73648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10DA2CA5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специалистами педагогов по решению проблем в развитии и обучении, поведении и межличностном взаимодействии обучающихся </w:t>
            </w:r>
          </w:p>
        </w:tc>
        <w:tc>
          <w:tcPr>
            <w:tcW w:w="1748" w:type="dxa"/>
          </w:tcPr>
          <w:p w14:paraId="1CEF6A2B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По запросам</w:t>
            </w:r>
          </w:p>
        </w:tc>
        <w:tc>
          <w:tcPr>
            <w:tcW w:w="1517" w:type="dxa"/>
          </w:tcPr>
          <w:p w14:paraId="27C8BE40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1653" w:type="dxa"/>
          </w:tcPr>
          <w:p w14:paraId="5B3773CA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4DAC2A0B" w14:textId="77777777" w:rsidTr="00FA49FF"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405BD5BE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E23BE34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Консультативная помощь семье в вопросах решения конкретных вопросов воспитания и оказания возможной помощи обучающемуся в освоении программы обучения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5C44A51C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Беседы с родителями (законными представителями) обучающихся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07F034E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3AEA2E6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0673BE26" w14:textId="77777777" w:rsidTr="00FA49FF">
        <w:tc>
          <w:tcPr>
            <w:tcW w:w="9571" w:type="dxa"/>
            <w:gridSpan w:val="5"/>
            <w:shd w:val="clear" w:color="auto" w:fill="BFBFBF" w:themeFill="background1" w:themeFillShade="BF"/>
          </w:tcPr>
          <w:p w14:paraId="60D5D5B0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Информационно-просветительское направление</w:t>
            </w:r>
          </w:p>
        </w:tc>
      </w:tr>
      <w:tr w:rsidR="008C70BC" w14:paraId="26841E96" w14:textId="77777777" w:rsidTr="00FA49FF">
        <w:tc>
          <w:tcPr>
            <w:tcW w:w="1682" w:type="dxa"/>
            <w:vMerge w:val="restart"/>
          </w:tcPr>
          <w:p w14:paraId="215258ED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Разъяснительная деятельности в отношении педагогов и родителей (законных представителей)</w:t>
            </w:r>
          </w:p>
        </w:tc>
        <w:tc>
          <w:tcPr>
            <w:tcW w:w="2971" w:type="dxa"/>
          </w:tcPr>
          <w:p w14:paraId="6F2A3A83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вопросов, связанных с особенностями образовательного процесса и сопровождения обучающихся с ограниченными возможностями здоровья; индивидуально-типологических особенностей обучающихся с ограниченными возможностями здоровья </w:t>
            </w:r>
          </w:p>
        </w:tc>
        <w:tc>
          <w:tcPr>
            <w:tcW w:w="1748" w:type="dxa"/>
          </w:tcPr>
          <w:p w14:paraId="42139931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Беседы, тематические выступления на родительских собраниях,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КНО</w:t>
            </w: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, ПС, сайт, информационные стенды, печатные материалы</w:t>
            </w:r>
          </w:p>
        </w:tc>
        <w:tc>
          <w:tcPr>
            <w:tcW w:w="1517" w:type="dxa"/>
          </w:tcPr>
          <w:p w14:paraId="04E8D255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 по запросам</w:t>
            </w:r>
          </w:p>
        </w:tc>
        <w:tc>
          <w:tcPr>
            <w:tcW w:w="1653" w:type="dxa"/>
          </w:tcPr>
          <w:p w14:paraId="72D9BF13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Специалисты, учителя</w:t>
            </w:r>
          </w:p>
        </w:tc>
      </w:tr>
      <w:tr w:rsidR="008C70BC" w14:paraId="78105CEE" w14:textId="77777777" w:rsidTr="00FA49FF">
        <w:tc>
          <w:tcPr>
            <w:tcW w:w="1682" w:type="dxa"/>
            <w:vMerge/>
          </w:tcPr>
          <w:p w14:paraId="35961C83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5AD09405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просвещение педагогов с целью повышения их психологической компетентности </w:t>
            </w:r>
          </w:p>
        </w:tc>
        <w:tc>
          <w:tcPr>
            <w:tcW w:w="1748" w:type="dxa"/>
          </w:tcPr>
          <w:p w14:paraId="0ECB7A22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выступления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О, ПС, информационные стенды, сайт, печатные материалы</w:t>
            </w:r>
          </w:p>
        </w:tc>
        <w:tc>
          <w:tcPr>
            <w:tcW w:w="1517" w:type="dxa"/>
          </w:tcPr>
          <w:p w14:paraId="2F191690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 по запросам</w:t>
            </w:r>
          </w:p>
        </w:tc>
        <w:tc>
          <w:tcPr>
            <w:tcW w:w="1653" w:type="dxa"/>
          </w:tcPr>
          <w:p w14:paraId="70834C3B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8C70BC" w14:paraId="14232BBC" w14:textId="77777777" w:rsidTr="00FA49FF">
        <w:tc>
          <w:tcPr>
            <w:tcW w:w="1682" w:type="dxa"/>
            <w:vMerge/>
          </w:tcPr>
          <w:p w14:paraId="26CA0D13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1" w:type="dxa"/>
          </w:tcPr>
          <w:p w14:paraId="30645A0F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просвещение родителей с целью формирования у них элементарной психолого-педагогической компетентности </w:t>
            </w:r>
          </w:p>
        </w:tc>
        <w:tc>
          <w:tcPr>
            <w:tcW w:w="1748" w:type="dxa"/>
          </w:tcPr>
          <w:p w14:paraId="14DFC838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Беседы, тематические выступления на родительских собраниях, информационные стенды</w:t>
            </w:r>
          </w:p>
        </w:tc>
        <w:tc>
          <w:tcPr>
            <w:tcW w:w="1517" w:type="dxa"/>
          </w:tcPr>
          <w:p w14:paraId="6810CCDB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 по запросам</w:t>
            </w:r>
          </w:p>
        </w:tc>
        <w:tc>
          <w:tcPr>
            <w:tcW w:w="1653" w:type="dxa"/>
          </w:tcPr>
          <w:p w14:paraId="678FD675" w14:textId="77777777" w:rsidR="008C70BC" w:rsidRPr="0069144C" w:rsidRDefault="008C70BC" w:rsidP="00FA49F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</w:tbl>
    <w:p w14:paraId="24518DFC" w14:textId="77777777" w:rsidR="008C70BC" w:rsidRDefault="008C70BC" w:rsidP="008C70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0C959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F93C23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984FEA2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E294041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F92C851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D1BA8F0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92CCD0A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C2C7E8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97BEFDD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2ADD04C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11CB35F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51A3375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34E837" w14:textId="77777777" w:rsidR="008C70BC" w:rsidRDefault="008C70BC" w:rsidP="00A333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BD8894" w14:textId="77777777" w:rsidR="008C70BC" w:rsidRDefault="008C70BC" w:rsidP="008C70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2D86AE" w14:textId="77777777" w:rsidR="008C70BC" w:rsidRDefault="008C70B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4B739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5E2D9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C49D8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9A0FD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1D0A0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D5773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0C1FF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F5124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8B582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8177E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9F964" w14:textId="77777777" w:rsidR="0086101C" w:rsidRDefault="0086101C" w:rsidP="0086101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14925" w14:textId="77777777" w:rsidR="0086101C" w:rsidRPr="002F29CD" w:rsidRDefault="0086101C" w:rsidP="0096323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</w:p>
    <w:sectPr w:rsidR="0086101C" w:rsidRPr="002F29CD" w:rsidSect="00AC723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93AD" w14:textId="77777777" w:rsidR="00775372" w:rsidRDefault="00775372" w:rsidP="008C70BC">
      <w:pPr>
        <w:spacing w:after="0" w:line="240" w:lineRule="auto"/>
      </w:pPr>
      <w:r>
        <w:separator/>
      </w:r>
    </w:p>
  </w:endnote>
  <w:endnote w:type="continuationSeparator" w:id="0">
    <w:p w14:paraId="689C52AF" w14:textId="77777777" w:rsidR="00775372" w:rsidRDefault="00775372" w:rsidP="008C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48848"/>
      <w:docPartObj>
        <w:docPartGallery w:val="Page Numbers (Bottom of Page)"/>
        <w:docPartUnique/>
      </w:docPartObj>
    </w:sdtPr>
    <w:sdtEndPr/>
    <w:sdtContent>
      <w:p w14:paraId="4FC3994F" w14:textId="77777777" w:rsidR="00816168" w:rsidRDefault="0081616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14:paraId="1DDD45B1" w14:textId="77777777" w:rsidR="00816168" w:rsidRDefault="008161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92A5" w14:textId="77777777" w:rsidR="00775372" w:rsidRDefault="00775372" w:rsidP="008C70BC">
      <w:pPr>
        <w:spacing w:after="0" w:line="240" w:lineRule="auto"/>
      </w:pPr>
      <w:r>
        <w:separator/>
      </w:r>
    </w:p>
  </w:footnote>
  <w:footnote w:type="continuationSeparator" w:id="0">
    <w:p w14:paraId="6E5122FE" w14:textId="77777777" w:rsidR="00775372" w:rsidRDefault="00775372" w:rsidP="008C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8FA"/>
    <w:multiLevelType w:val="multilevel"/>
    <w:tmpl w:val="8274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3339"/>
    <w:multiLevelType w:val="hybridMultilevel"/>
    <w:tmpl w:val="AD2C04DE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18716123"/>
    <w:multiLevelType w:val="hybridMultilevel"/>
    <w:tmpl w:val="991EB9DC"/>
    <w:lvl w:ilvl="0" w:tplc="758042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E986016"/>
    <w:multiLevelType w:val="multilevel"/>
    <w:tmpl w:val="E56A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42090"/>
    <w:multiLevelType w:val="hybridMultilevel"/>
    <w:tmpl w:val="D1E2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7225"/>
    <w:multiLevelType w:val="multilevel"/>
    <w:tmpl w:val="87487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15F8B"/>
    <w:multiLevelType w:val="hybridMultilevel"/>
    <w:tmpl w:val="991EB9DC"/>
    <w:lvl w:ilvl="0" w:tplc="758042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350969A2"/>
    <w:multiLevelType w:val="hybridMultilevel"/>
    <w:tmpl w:val="EAD69890"/>
    <w:lvl w:ilvl="0" w:tplc="77CC6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429C0"/>
    <w:multiLevelType w:val="multilevel"/>
    <w:tmpl w:val="CF2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C409A"/>
    <w:multiLevelType w:val="hybridMultilevel"/>
    <w:tmpl w:val="5CCEB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DE4"/>
    <w:multiLevelType w:val="multilevel"/>
    <w:tmpl w:val="C1F8F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933A4"/>
    <w:multiLevelType w:val="hybridMultilevel"/>
    <w:tmpl w:val="3B20B17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5EC031B6"/>
    <w:multiLevelType w:val="hybridMultilevel"/>
    <w:tmpl w:val="C5BC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2BFB"/>
    <w:multiLevelType w:val="hybridMultilevel"/>
    <w:tmpl w:val="D180CD2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792F51E4"/>
    <w:multiLevelType w:val="multilevel"/>
    <w:tmpl w:val="CDF2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5"/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10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D"/>
    <w:rsid w:val="00013B3C"/>
    <w:rsid w:val="000515BE"/>
    <w:rsid w:val="000845D1"/>
    <w:rsid w:val="000B28C2"/>
    <w:rsid w:val="000C33E3"/>
    <w:rsid w:val="000D1F57"/>
    <w:rsid w:val="0011025A"/>
    <w:rsid w:val="001538EE"/>
    <w:rsid w:val="001B48AB"/>
    <w:rsid w:val="001E0F85"/>
    <w:rsid w:val="001E2381"/>
    <w:rsid w:val="00225051"/>
    <w:rsid w:val="00230824"/>
    <w:rsid w:val="00237D07"/>
    <w:rsid w:val="00274DAD"/>
    <w:rsid w:val="002E31F1"/>
    <w:rsid w:val="002F29CD"/>
    <w:rsid w:val="002F38DA"/>
    <w:rsid w:val="0034605D"/>
    <w:rsid w:val="00364624"/>
    <w:rsid w:val="003651B6"/>
    <w:rsid w:val="003B2E24"/>
    <w:rsid w:val="003C0693"/>
    <w:rsid w:val="0044672A"/>
    <w:rsid w:val="00450546"/>
    <w:rsid w:val="004710C2"/>
    <w:rsid w:val="005850EE"/>
    <w:rsid w:val="00585345"/>
    <w:rsid w:val="005B1016"/>
    <w:rsid w:val="005F75B6"/>
    <w:rsid w:val="006326E7"/>
    <w:rsid w:val="00633582"/>
    <w:rsid w:val="00667FD6"/>
    <w:rsid w:val="006E4CAE"/>
    <w:rsid w:val="006E761F"/>
    <w:rsid w:val="0071545E"/>
    <w:rsid w:val="0073076B"/>
    <w:rsid w:val="0073418C"/>
    <w:rsid w:val="00775372"/>
    <w:rsid w:val="007C260A"/>
    <w:rsid w:val="007D7407"/>
    <w:rsid w:val="007E513B"/>
    <w:rsid w:val="00800D4E"/>
    <w:rsid w:val="00816168"/>
    <w:rsid w:val="0086101C"/>
    <w:rsid w:val="008A36DE"/>
    <w:rsid w:val="008C70BC"/>
    <w:rsid w:val="00950752"/>
    <w:rsid w:val="0096323B"/>
    <w:rsid w:val="009E734F"/>
    <w:rsid w:val="00A33381"/>
    <w:rsid w:val="00A457EE"/>
    <w:rsid w:val="00A56F94"/>
    <w:rsid w:val="00A6611C"/>
    <w:rsid w:val="00A87CB8"/>
    <w:rsid w:val="00AA24B8"/>
    <w:rsid w:val="00AC7238"/>
    <w:rsid w:val="00AD1660"/>
    <w:rsid w:val="00B42237"/>
    <w:rsid w:val="00B4236D"/>
    <w:rsid w:val="00B53DD7"/>
    <w:rsid w:val="00BC6BAB"/>
    <w:rsid w:val="00BD3663"/>
    <w:rsid w:val="00C45A4F"/>
    <w:rsid w:val="00C46D34"/>
    <w:rsid w:val="00C65583"/>
    <w:rsid w:val="00C7292B"/>
    <w:rsid w:val="00CA7C93"/>
    <w:rsid w:val="00CA7F69"/>
    <w:rsid w:val="00CD28BD"/>
    <w:rsid w:val="00CE43F8"/>
    <w:rsid w:val="00D147B9"/>
    <w:rsid w:val="00D43472"/>
    <w:rsid w:val="00DA1BD7"/>
    <w:rsid w:val="00DA2464"/>
    <w:rsid w:val="00DD0103"/>
    <w:rsid w:val="00E17D4D"/>
    <w:rsid w:val="00E60A4A"/>
    <w:rsid w:val="00E91B5C"/>
    <w:rsid w:val="00E91BE7"/>
    <w:rsid w:val="00E91EDB"/>
    <w:rsid w:val="00F208DF"/>
    <w:rsid w:val="00F8551C"/>
    <w:rsid w:val="00FA49FF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4919"/>
  <w15:docId w15:val="{3590C1B6-F1E5-48C4-B882-1D3F15A2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05D"/>
    <w:pPr>
      <w:suppressAutoHyphens/>
    </w:pPr>
    <w:rPr>
      <w:rFonts w:ascii="Calibri" w:eastAsia="Arial Unicode MS" w:hAnsi="Calibri" w:cs="Calibri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05D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2"/>
    </w:rPr>
  </w:style>
  <w:style w:type="paragraph" w:customStyle="1" w:styleId="Default">
    <w:name w:val="Default"/>
    <w:rsid w:val="006E7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5F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01C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kern w:val="0"/>
    </w:rPr>
  </w:style>
  <w:style w:type="paragraph" w:styleId="a6">
    <w:name w:val="header"/>
    <w:basedOn w:val="a"/>
    <w:link w:val="a7"/>
    <w:uiPriority w:val="99"/>
    <w:semiHidden/>
    <w:unhideWhenUsed/>
    <w:rsid w:val="008C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70BC"/>
    <w:rPr>
      <w:rFonts w:ascii="Calibri" w:eastAsia="Arial Unicode MS" w:hAnsi="Calibri" w:cs="Calibri"/>
      <w:color w:val="00000A"/>
      <w:kern w:val="2"/>
    </w:rPr>
  </w:style>
  <w:style w:type="paragraph" w:styleId="a8">
    <w:name w:val="footer"/>
    <w:basedOn w:val="a"/>
    <w:link w:val="a9"/>
    <w:uiPriority w:val="99"/>
    <w:unhideWhenUsed/>
    <w:rsid w:val="008C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0BC"/>
    <w:rPr>
      <w:rFonts w:ascii="Calibri" w:eastAsia="Arial Unicode MS" w:hAnsi="Calibri" w:cs="Calibri"/>
      <w:color w:val="00000A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6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7FD6"/>
    <w:rPr>
      <w:rFonts w:ascii="Tahoma" w:eastAsia="Arial Unicode MS" w:hAnsi="Tahoma" w:cs="Tahoma"/>
      <w:color w:val="00000A"/>
      <w:kern w:val="2"/>
      <w:sz w:val="16"/>
      <w:szCs w:val="16"/>
    </w:rPr>
  </w:style>
  <w:style w:type="paragraph" w:customStyle="1" w:styleId="docdata">
    <w:name w:val="docdata"/>
    <w:aliases w:val="docy,v5,3595,bqiaagaaeyqcaaagiaiaaanydqaabyanaaaaaaaaaaaaaaaaaaaaaaaaaaaaaaaaaaaaaaaaaaaaaaaaaaaaaaaaaaaaaaaaaaaaaaaaaaaaaaaaaaaaaaaaaaaaaaaaaaaaaaaaaaaaaaaaaaaaaaaaaaaaaaaaaaaaaaaaaaaaaaaaaaaaaaaaaaaaaaaaaaaaaaaaaaaaaaaaaaaaaaaaaaaaaaaaaaaaaaaa"/>
    <w:basedOn w:val="a"/>
    <w:rsid w:val="002F38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F38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60856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35001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73500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acts/Prikaz-Minprosvescheniya-Rossii-ot-30.09.2022-N-87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B5590-34F4-4A7C-907C-3F653C0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34400</Words>
  <Characters>196083</Characters>
  <Application>Microsoft Office Word</Application>
  <DocSecurity>0</DocSecurity>
  <Lines>1634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User</cp:lastModifiedBy>
  <cp:revision>5</cp:revision>
  <cp:lastPrinted>2025-12-18T11:03:00Z</cp:lastPrinted>
  <dcterms:created xsi:type="dcterms:W3CDTF">2025-12-17T19:19:00Z</dcterms:created>
  <dcterms:modified xsi:type="dcterms:W3CDTF">2025-12-18T12:59:00Z</dcterms:modified>
</cp:coreProperties>
</file>